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7D85D" w14:textId="18B80166" w:rsidR="00A941F8" w:rsidRDefault="00A941F8" w:rsidP="00A941F8">
      <w:pPr>
        <w:jc w:val="center"/>
      </w:pPr>
      <w:r>
        <w:rPr>
          <w:rFonts w:ascii="Segoe Script" w:hAnsi="Segoe Script"/>
          <w:noProof/>
          <w:sz w:val="72"/>
          <w:szCs w:val="72"/>
        </w:rPr>
        <w:drawing>
          <wp:inline distT="0" distB="0" distL="0" distR="0" wp14:anchorId="5AD5B413" wp14:editId="1FE8EDB5">
            <wp:extent cx="1713053" cy="1713053"/>
            <wp:effectExtent l="0" t="0" r="0" b="0"/>
            <wp:docPr id="13830954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095408" name="Picture 138309540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0305" cy="1730305"/>
                    </a:xfrm>
                    <a:prstGeom prst="rect">
                      <a:avLst/>
                    </a:prstGeom>
                  </pic:spPr>
                </pic:pic>
              </a:graphicData>
            </a:graphic>
          </wp:inline>
        </w:drawing>
      </w:r>
    </w:p>
    <w:p w14:paraId="7BAB77F7" w14:textId="27EF54FC" w:rsidR="00987DEF" w:rsidRDefault="00987DEF" w:rsidP="00EC304C">
      <w:pPr>
        <w:pStyle w:val="Heading1"/>
        <w:jc w:val="center"/>
      </w:pPr>
      <w:r>
        <w:t>Lifelong Faith Workshop Manual</w:t>
      </w:r>
    </w:p>
    <w:p w14:paraId="4F7E0BD2" w14:textId="77777777" w:rsidR="00987DEF" w:rsidRDefault="00987DEF" w:rsidP="00987DEF">
      <w:pPr>
        <w:pStyle w:val="Heading4"/>
        <w:jc w:val="center"/>
      </w:pPr>
      <w:r>
        <w:t xml:space="preserve">John Roberto </w:t>
      </w:r>
    </w:p>
    <w:p w14:paraId="2D1962C8" w14:textId="3D6719E6" w:rsidR="00987DEF" w:rsidRDefault="00000000" w:rsidP="00987DEF">
      <w:pPr>
        <w:pStyle w:val="Heading4"/>
        <w:jc w:val="center"/>
      </w:pPr>
      <w:hyperlink r:id="rId8" w:history="1">
        <w:r w:rsidR="00987DEF" w:rsidRPr="00C476CA">
          <w:rPr>
            <w:rStyle w:val="Hyperlink"/>
          </w:rPr>
          <w:t>jroberto@lifelongfaith.com</w:t>
        </w:r>
      </w:hyperlink>
    </w:p>
    <w:p w14:paraId="508E646A" w14:textId="2FDDE0C2" w:rsidR="00987DEF" w:rsidRDefault="00000000" w:rsidP="00987DEF">
      <w:pPr>
        <w:pStyle w:val="Heading4"/>
        <w:jc w:val="center"/>
      </w:pPr>
      <w:hyperlink r:id="rId9" w:history="1">
        <w:r w:rsidR="00987DEF" w:rsidRPr="00C476CA">
          <w:rPr>
            <w:rStyle w:val="Hyperlink"/>
          </w:rPr>
          <w:t>www.LifelongFaith.com</w:t>
        </w:r>
      </w:hyperlink>
    </w:p>
    <w:p w14:paraId="62F98DFB" w14:textId="77777777" w:rsidR="00987DEF" w:rsidRDefault="00987DEF" w:rsidP="00987DEF"/>
    <w:p w14:paraId="344CBC0B" w14:textId="77777777" w:rsidR="00987DEF" w:rsidRPr="00987DEF" w:rsidRDefault="00987DEF" w:rsidP="00987DEF"/>
    <w:p w14:paraId="41B733A0" w14:textId="77777777" w:rsidR="00987DEF" w:rsidRDefault="00987DEF" w:rsidP="00987DEF">
      <w:pPr>
        <w:jc w:val="center"/>
      </w:pPr>
      <w:r>
        <w:rPr>
          <w:noProof/>
        </w:rPr>
        <w:drawing>
          <wp:inline distT="0" distB="0" distL="0" distR="0" wp14:anchorId="2E9CACB5" wp14:editId="0F58F5C5">
            <wp:extent cx="1967696" cy="2951544"/>
            <wp:effectExtent l="0" t="0" r="1270" b="0"/>
            <wp:docPr id="703354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354167" name="Picture 703354167"/>
                    <pic:cNvPicPr/>
                  </pic:nvPicPr>
                  <pic:blipFill>
                    <a:blip r:embed="rId10">
                      <a:extLst>
                        <a:ext uri="{28A0092B-C50C-407E-A947-70E740481C1C}">
                          <a14:useLocalDpi xmlns:a14="http://schemas.microsoft.com/office/drawing/2010/main" val="0"/>
                        </a:ext>
                      </a:extLst>
                    </a:blip>
                    <a:stretch>
                      <a:fillRect/>
                    </a:stretch>
                  </pic:blipFill>
                  <pic:spPr>
                    <a:xfrm>
                      <a:off x="0" y="0"/>
                      <a:ext cx="1984665" cy="2976998"/>
                    </a:xfrm>
                    <a:prstGeom prst="rect">
                      <a:avLst/>
                    </a:prstGeom>
                  </pic:spPr>
                </pic:pic>
              </a:graphicData>
            </a:graphic>
          </wp:inline>
        </w:drawing>
      </w:r>
    </w:p>
    <w:p w14:paraId="56E0D633" w14:textId="77777777" w:rsidR="00987DEF" w:rsidRDefault="00987DEF" w:rsidP="00987DEF">
      <w:pPr>
        <w:jc w:val="center"/>
      </w:pPr>
    </w:p>
    <w:p w14:paraId="10C32973" w14:textId="77777777" w:rsidR="00987DEF" w:rsidRDefault="00987DEF" w:rsidP="00987DEF"/>
    <w:p w14:paraId="6533FA04" w14:textId="41176257" w:rsidR="00EC304C" w:rsidRDefault="00EC304C" w:rsidP="00EC304C">
      <w:pPr>
        <w:pStyle w:val="Heading3"/>
      </w:pPr>
      <w:r>
        <w:t>Part One. Vision &amp; Practices of Lifelong Faith Formation</w:t>
      </w:r>
    </w:p>
    <w:p w14:paraId="49070369" w14:textId="77777777" w:rsidR="00EC304C" w:rsidRDefault="00EC304C" w:rsidP="00EC304C">
      <w:pPr>
        <w:pStyle w:val="Heading3"/>
      </w:pPr>
    </w:p>
    <w:p w14:paraId="761172B2" w14:textId="31F89009" w:rsidR="00EC304C" w:rsidRDefault="00EC304C" w:rsidP="00EC304C">
      <w:pPr>
        <w:pStyle w:val="Heading3"/>
      </w:pPr>
      <w:r>
        <w:t>Part Two. Maturing in Faith for a Lifetime</w:t>
      </w:r>
    </w:p>
    <w:p w14:paraId="37700FED" w14:textId="77777777" w:rsidR="00EC304C" w:rsidRDefault="00EC304C" w:rsidP="00EC304C">
      <w:pPr>
        <w:pStyle w:val="Heading3"/>
      </w:pPr>
    </w:p>
    <w:p w14:paraId="19BC9A19" w14:textId="681F30AC" w:rsidR="00EC304C" w:rsidRDefault="00EC304C" w:rsidP="00EC304C">
      <w:pPr>
        <w:pStyle w:val="Heading3"/>
      </w:pPr>
      <w:r>
        <w:t>Part Three. Creating a Plan for Lifelong Faith Formation</w:t>
      </w:r>
    </w:p>
    <w:p w14:paraId="79298ECC" w14:textId="77777777" w:rsidR="00EC304C" w:rsidRDefault="00EC304C" w:rsidP="00EC304C">
      <w:pPr>
        <w:pStyle w:val="Heading3"/>
      </w:pPr>
    </w:p>
    <w:p w14:paraId="3220C178" w14:textId="73AA71E6" w:rsidR="00EC304C" w:rsidRPr="00EC304C" w:rsidRDefault="00EC304C" w:rsidP="00EC304C">
      <w:pPr>
        <w:pStyle w:val="Heading3"/>
      </w:pPr>
      <w:r w:rsidRPr="00EC304C">
        <w:t>Part F</w:t>
      </w:r>
      <w:r>
        <w:t xml:space="preserve">our. </w:t>
      </w:r>
      <w:r w:rsidRPr="00EC304C">
        <w:t>Implementing &amp; Building Capacity for Lifelong Faith Formation</w:t>
      </w:r>
    </w:p>
    <w:p w14:paraId="11968456" w14:textId="77777777" w:rsidR="00EC304C" w:rsidRPr="00EC304C" w:rsidRDefault="00EC304C" w:rsidP="00EC304C"/>
    <w:p w14:paraId="2313D11B" w14:textId="2DAAEEC3" w:rsidR="00987DEF" w:rsidRDefault="00987DEF" w:rsidP="00987DEF">
      <w:pPr>
        <w:rPr>
          <w:rFonts w:ascii="Candara" w:eastAsiaTheme="majorEastAsia" w:hAnsi="Candara" w:cstheme="majorBidi"/>
          <w:sz w:val="32"/>
        </w:rPr>
      </w:pPr>
      <w:r>
        <w:br w:type="page"/>
      </w:r>
    </w:p>
    <w:p w14:paraId="647BF287" w14:textId="581D8593" w:rsidR="00EC304C" w:rsidRDefault="00EC304C" w:rsidP="00EC304C">
      <w:pPr>
        <w:pStyle w:val="Heading1"/>
        <w:jc w:val="center"/>
      </w:pPr>
      <w:r>
        <w:lastRenderedPageBreak/>
        <w:t>Part One</w:t>
      </w:r>
    </w:p>
    <w:p w14:paraId="1F55949E" w14:textId="085FF663" w:rsidR="00EC304C" w:rsidRPr="00A440ED" w:rsidRDefault="00EC304C" w:rsidP="00EC304C">
      <w:pPr>
        <w:pStyle w:val="Heading1"/>
        <w:pBdr>
          <w:bottom w:val="single" w:sz="24" w:space="1" w:color="000000" w:themeColor="text1"/>
        </w:pBdr>
        <w:jc w:val="center"/>
      </w:pPr>
      <w:r>
        <w:t xml:space="preserve">Vision &amp; Practices of </w:t>
      </w:r>
      <w:r w:rsidRPr="00A440ED">
        <w:t>Lifelong Faith Formation</w:t>
      </w:r>
    </w:p>
    <w:p w14:paraId="31332D44" w14:textId="77777777" w:rsidR="00EC304C" w:rsidRDefault="00EC304C" w:rsidP="00EC304C"/>
    <w:p w14:paraId="135C6891" w14:textId="77777777" w:rsidR="00EC304C" w:rsidRDefault="00EC304C" w:rsidP="00EC304C"/>
    <w:p w14:paraId="5B243480" w14:textId="77777777" w:rsidR="00EC304C" w:rsidRPr="00A440ED" w:rsidRDefault="00EC304C" w:rsidP="00EC304C">
      <w:pPr>
        <w:pStyle w:val="Heading3"/>
      </w:pPr>
      <w:r>
        <w:t>1</w:t>
      </w:r>
      <w:r w:rsidRPr="00A440ED">
        <w:t xml:space="preserve">. </w:t>
      </w:r>
      <w:r>
        <w:t>Introduction: The Importance of Lifelong F</w:t>
      </w:r>
      <w:r w:rsidRPr="00A440ED">
        <w:t xml:space="preserve">aith </w:t>
      </w:r>
      <w:r>
        <w:t>F</w:t>
      </w:r>
      <w:r w:rsidRPr="00A440ED">
        <w:t xml:space="preserve">ormation </w:t>
      </w:r>
      <w:r>
        <w:t>Today</w:t>
      </w:r>
      <w:r w:rsidRPr="00A440ED">
        <w:t xml:space="preserve"> </w:t>
      </w:r>
    </w:p>
    <w:p w14:paraId="16FF0AB0" w14:textId="77777777" w:rsidR="00EC304C" w:rsidRDefault="00EC304C" w:rsidP="00EC304C">
      <w:pPr>
        <w:rPr>
          <w:b/>
          <w:bCs/>
        </w:rPr>
      </w:pPr>
    </w:p>
    <w:p w14:paraId="5149C2E6" w14:textId="77777777" w:rsidR="00EC304C" w:rsidRPr="007D1BFC" w:rsidRDefault="00EC304C" w:rsidP="00EC304C">
      <w:pPr>
        <w:jc w:val="center"/>
        <w:rPr>
          <w:b/>
          <w:bCs/>
          <w:i/>
          <w:iCs/>
        </w:rPr>
      </w:pPr>
      <w:r w:rsidRPr="007D1BFC">
        <w:rPr>
          <w:b/>
          <w:bCs/>
          <w:i/>
          <w:iCs/>
        </w:rPr>
        <w:t>Lifelong learning is the new normal. It is the recognition that learning never stops as we mature and age.</w:t>
      </w:r>
    </w:p>
    <w:p w14:paraId="5FC5CB4C" w14:textId="77777777" w:rsidR="00EC304C" w:rsidRDefault="00EC304C" w:rsidP="00EC304C"/>
    <w:p w14:paraId="4214FB66" w14:textId="77777777" w:rsidR="00EC304C" w:rsidRDefault="00EC304C" w:rsidP="00EC304C">
      <w:pPr>
        <w:pStyle w:val="Heading3"/>
      </w:pPr>
      <w:r>
        <w:t>2. Presentation: Features</w:t>
      </w:r>
      <w:r w:rsidRPr="00A440ED">
        <w:t xml:space="preserve"> </w:t>
      </w:r>
      <w:r>
        <w:t xml:space="preserve">of </w:t>
      </w:r>
      <w:r w:rsidRPr="00A440ED">
        <w:t>Lifelong Faith Formation</w:t>
      </w:r>
    </w:p>
    <w:p w14:paraId="39FD5B43" w14:textId="77777777" w:rsidR="00EC304C" w:rsidRDefault="00EC304C" w:rsidP="00EC304C">
      <w:pPr>
        <w:rPr>
          <w:rFonts w:ascii="Candara" w:eastAsiaTheme="majorEastAsia" w:hAnsi="Candara" w:cstheme="majorBidi"/>
          <w:iCs/>
          <w:sz w:val="28"/>
        </w:rPr>
      </w:pPr>
    </w:p>
    <w:p w14:paraId="47A2DFB3" w14:textId="77777777" w:rsidR="00EC304C" w:rsidRDefault="00EC304C" w:rsidP="00EC304C">
      <w:pPr>
        <w:pStyle w:val="Heading3"/>
      </w:pPr>
      <w:r>
        <w:t>3. Reflection &amp; Analysis: Faith Formation in Your Church</w:t>
      </w:r>
    </w:p>
    <w:p w14:paraId="4E6C9F02" w14:textId="77777777" w:rsidR="00EC304C" w:rsidRDefault="00EC304C" w:rsidP="00EC304C"/>
    <w:p w14:paraId="381CE66B" w14:textId="77777777" w:rsidR="00EC304C" w:rsidRDefault="00EC304C" w:rsidP="00EC304C">
      <w:pPr>
        <w:ind w:left="360"/>
      </w:pPr>
      <w:r>
        <w:t xml:space="preserve">Review the </w:t>
      </w:r>
      <w:r w:rsidRPr="00104DDF">
        <w:rPr>
          <w:i/>
          <w:iCs/>
        </w:rPr>
        <w:t>Profile of Lifelong Faith Formation</w:t>
      </w:r>
      <w:r>
        <w:t xml:space="preserve"> activities from your preparation work:</w:t>
      </w:r>
    </w:p>
    <w:p w14:paraId="47C076C7" w14:textId="77777777" w:rsidR="00EC304C" w:rsidRDefault="00EC304C" w:rsidP="00EC304C">
      <w:pPr>
        <w:pStyle w:val="ListParagraph"/>
        <w:numPr>
          <w:ilvl w:val="0"/>
          <w:numId w:val="101"/>
        </w:numPr>
      </w:pPr>
      <w:r>
        <w:t xml:space="preserve">What did you learn from your </w:t>
      </w:r>
      <w:r w:rsidRPr="00104DDF">
        <w:rPr>
          <w:i/>
          <w:iCs/>
        </w:rPr>
        <w:t>Pro</w:t>
      </w:r>
      <w:r>
        <w:rPr>
          <w:i/>
          <w:iCs/>
        </w:rPr>
        <w:t>file</w:t>
      </w:r>
      <w:r>
        <w:t xml:space="preserve"> about lifelong faith formation in your church?</w:t>
      </w:r>
    </w:p>
    <w:p w14:paraId="3D999D50" w14:textId="77777777" w:rsidR="00EC304C" w:rsidRDefault="00EC304C" w:rsidP="00EC304C">
      <w:pPr>
        <w:pStyle w:val="ListParagraph"/>
        <w:numPr>
          <w:ilvl w:val="0"/>
          <w:numId w:val="101"/>
        </w:numPr>
      </w:pPr>
      <w:r>
        <w:t>What do you see as the strengths of lifelong faith formation in your church?</w:t>
      </w:r>
    </w:p>
    <w:p w14:paraId="4934EAEA" w14:textId="77777777" w:rsidR="00EC304C" w:rsidRDefault="00EC304C" w:rsidP="00EC304C">
      <w:pPr>
        <w:pStyle w:val="ListParagraph"/>
        <w:numPr>
          <w:ilvl w:val="0"/>
          <w:numId w:val="101"/>
        </w:numPr>
      </w:pPr>
      <w:r>
        <w:t xml:space="preserve">What do you see as areas for growth or development? </w:t>
      </w:r>
    </w:p>
    <w:p w14:paraId="0E24FF95" w14:textId="77777777" w:rsidR="00EC304C" w:rsidRDefault="00EC304C" w:rsidP="00EC304C"/>
    <w:p w14:paraId="3C6DB22C" w14:textId="77777777" w:rsidR="00EC304C" w:rsidRDefault="00EC304C" w:rsidP="00EC304C">
      <w:pPr>
        <w:pStyle w:val="Heading3"/>
      </w:pPr>
      <w:r>
        <w:t>4</w:t>
      </w:r>
      <w:r w:rsidRPr="00A440ED">
        <w:t>.</w:t>
      </w:r>
      <w:r>
        <w:t xml:space="preserve"> Activity: Your Model of Lifelong Faith Formation </w:t>
      </w:r>
    </w:p>
    <w:p w14:paraId="575920EB" w14:textId="77777777" w:rsidR="00EC304C" w:rsidRPr="00A440ED" w:rsidRDefault="00EC304C" w:rsidP="00EC304C">
      <w:r w:rsidRPr="00A440ED">
        <w:t xml:space="preserve"> </w:t>
      </w:r>
    </w:p>
    <w:p w14:paraId="1150B688" w14:textId="77777777" w:rsidR="00EC304C" w:rsidRDefault="00EC304C" w:rsidP="00EC304C">
      <w:pPr>
        <w:numPr>
          <w:ilvl w:val="0"/>
          <w:numId w:val="102"/>
        </w:numPr>
      </w:pPr>
      <w:r>
        <w:t>Review the four models of lifelong faith formation.</w:t>
      </w:r>
    </w:p>
    <w:p w14:paraId="60774D1B" w14:textId="77777777" w:rsidR="00EC304C" w:rsidRDefault="00EC304C" w:rsidP="00EC304C">
      <w:pPr>
        <w:numPr>
          <w:ilvl w:val="0"/>
          <w:numId w:val="102"/>
        </w:numPr>
      </w:pPr>
      <w:r>
        <w:t xml:space="preserve">Name your current model. </w:t>
      </w:r>
    </w:p>
    <w:p w14:paraId="5BD5EC82" w14:textId="77777777" w:rsidR="00EC304C" w:rsidRDefault="00EC304C" w:rsidP="00EC304C">
      <w:pPr>
        <w:numPr>
          <w:ilvl w:val="0"/>
          <w:numId w:val="102"/>
        </w:numPr>
      </w:pPr>
      <w:r>
        <w:t>Analyze your current model.</w:t>
      </w:r>
    </w:p>
    <w:p w14:paraId="38DF200D" w14:textId="77777777" w:rsidR="00EC304C" w:rsidRPr="003F06A7" w:rsidRDefault="00EC304C" w:rsidP="00EC304C">
      <w:pPr>
        <w:rPr>
          <w:rFonts w:eastAsiaTheme="majorEastAsia"/>
        </w:rPr>
      </w:pPr>
    </w:p>
    <w:p w14:paraId="591ECADA" w14:textId="77777777" w:rsidR="00EC304C" w:rsidRDefault="00EC304C">
      <w:pPr>
        <w:rPr>
          <w:rFonts w:ascii="Candara" w:eastAsiaTheme="majorEastAsia" w:hAnsi="Candara" w:cstheme="majorBidi"/>
          <w:sz w:val="40"/>
          <w:szCs w:val="26"/>
        </w:rPr>
      </w:pPr>
      <w:r>
        <w:br w:type="page"/>
      </w:r>
    </w:p>
    <w:p w14:paraId="05B2CA87" w14:textId="3EFB45D8" w:rsidR="00EC304C" w:rsidRDefault="00EC304C" w:rsidP="00EC304C">
      <w:pPr>
        <w:pStyle w:val="Heading2"/>
        <w:jc w:val="center"/>
      </w:pPr>
      <w:r>
        <w:lastRenderedPageBreak/>
        <w:t xml:space="preserve">Profile </w:t>
      </w:r>
      <w:r>
        <w:t>1: Characteristics of Lifelong Faith Formation</w:t>
      </w:r>
    </w:p>
    <w:p w14:paraId="371045E1" w14:textId="77777777" w:rsidR="00EC304C" w:rsidRPr="00822CE0" w:rsidRDefault="00EC304C" w:rsidP="00EC304C"/>
    <w:p w14:paraId="0655A25B" w14:textId="77777777" w:rsidR="00EC304C" w:rsidRPr="00822CE0" w:rsidRDefault="00EC304C" w:rsidP="00EC304C">
      <w:r w:rsidRPr="00822CE0">
        <w:t>Activity 1 explore</w:t>
      </w:r>
      <w:r>
        <w:t>s</w:t>
      </w:r>
      <w:r w:rsidRPr="00822CE0">
        <w:t xml:space="preserve"> the </w:t>
      </w:r>
      <w:r w:rsidRPr="00DF7EF7">
        <w:rPr>
          <w:b/>
          <w:bCs/>
        </w:rPr>
        <w:t>importance</w:t>
      </w:r>
      <w:r w:rsidRPr="00822CE0">
        <w:t xml:space="preserve"> of </w:t>
      </w:r>
      <w:r>
        <w:t xml:space="preserve">31 </w:t>
      </w:r>
      <w:r w:rsidRPr="00822CE0">
        <w:t>characteristic</w:t>
      </w:r>
      <w:r>
        <w:t>s of lifelong faith formation</w:t>
      </w:r>
      <w:r w:rsidRPr="00822CE0">
        <w:t xml:space="preserve"> in your church </w:t>
      </w:r>
      <w:r w:rsidRPr="00DF7EF7">
        <w:rPr>
          <w:u w:val="single"/>
        </w:rPr>
        <w:t>and</w:t>
      </w:r>
      <w:r w:rsidRPr="00822CE0">
        <w:t xml:space="preserve"> how well each characteristic is </w:t>
      </w:r>
      <w:r w:rsidRPr="00703345">
        <w:rPr>
          <w:b/>
          <w:bCs/>
        </w:rPr>
        <w:t>implemented</w:t>
      </w:r>
      <w:r>
        <w:t xml:space="preserve"> </w:t>
      </w:r>
      <w:r w:rsidRPr="00822CE0">
        <w:t>in your church today.</w:t>
      </w:r>
      <w:r>
        <w:t xml:space="preserve"> At the conclusion there are also discussion questions to reflect on your responses. </w:t>
      </w:r>
      <w:r w:rsidRPr="00822CE0">
        <w:t xml:space="preserve"> Rate each of the following characteristics of lifelong faith formation in two ways: </w:t>
      </w:r>
    </w:p>
    <w:p w14:paraId="1E4239D4" w14:textId="77777777" w:rsidR="00EC304C" w:rsidRPr="00822CE0" w:rsidRDefault="00EC304C" w:rsidP="00EC304C"/>
    <w:p w14:paraId="6DB13967" w14:textId="77777777" w:rsidR="00EC304C" w:rsidRPr="00822CE0" w:rsidRDefault="00EC304C" w:rsidP="00EC304C">
      <w:pPr>
        <w:numPr>
          <w:ilvl w:val="0"/>
          <w:numId w:val="105"/>
        </w:numPr>
      </w:pPr>
      <w:r w:rsidRPr="00822CE0">
        <w:rPr>
          <w:i/>
          <w:iCs/>
        </w:rPr>
        <w:t>Left Column</w:t>
      </w:r>
      <w:r w:rsidRPr="00822CE0">
        <w:t xml:space="preserve">: How important is this characteristic for your church? Rate each characteristic from 1-5 (low importance to high importance). </w:t>
      </w:r>
    </w:p>
    <w:p w14:paraId="42F417E2" w14:textId="77777777" w:rsidR="00EC304C" w:rsidRPr="00822CE0" w:rsidRDefault="00EC304C" w:rsidP="00EC304C">
      <w:pPr>
        <w:numPr>
          <w:ilvl w:val="0"/>
          <w:numId w:val="105"/>
        </w:numPr>
      </w:pPr>
      <w:r w:rsidRPr="00822CE0">
        <w:rPr>
          <w:i/>
          <w:iCs/>
        </w:rPr>
        <w:t>Right Column</w:t>
      </w:r>
      <w:r w:rsidRPr="00822CE0">
        <w:t xml:space="preserve">: How well does this characteristic describe faith formation in your church? Rate each characteristic from 1=strongly disagree, 2=disagree, 3=neither agree nor disagree, 4=agree, and 5=strongly agree, based on how true it is for your church.  </w:t>
      </w:r>
    </w:p>
    <w:p w14:paraId="29450F7F" w14:textId="77777777" w:rsidR="00EC304C" w:rsidRPr="00822CE0" w:rsidRDefault="00EC304C" w:rsidP="00EC304C"/>
    <w:tbl>
      <w:tblPr>
        <w:tblStyle w:val="TableGrid"/>
        <w:tblW w:w="0" w:type="auto"/>
        <w:tblLook w:val="04A0" w:firstRow="1" w:lastRow="0" w:firstColumn="1" w:lastColumn="0" w:noHBand="0" w:noVBand="1"/>
      </w:tblPr>
      <w:tblGrid>
        <w:gridCol w:w="1885"/>
        <w:gridCol w:w="5490"/>
        <w:gridCol w:w="1975"/>
      </w:tblGrid>
      <w:tr w:rsidR="00EC304C" w:rsidRPr="00822CE0" w14:paraId="18730A8D" w14:textId="77777777" w:rsidTr="00375272">
        <w:tc>
          <w:tcPr>
            <w:tcW w:w="1885" w:type="dxa"/>
          </w:tcPr>
          <w:p w14:paraId="59703F2C" w14:textId="77777777" w:rsidR="00EC304C" w:rsidRPr="00822CE0" w:rsidRDefault="00EC304C" w:rsidP="00375272">
            <w:pPr>
              <w:jc w:val="center"/>
              <w:rPr>
                <w:b/>
                <w:bCs/>
                <w:sz w:val="21"/>
                <w:szCs w:val="21"/>
              </w:rPr>
            </w:pPr>
            <w:r w:rsidRPr="00822CE0">
              <w:rPr>
                <w:b/>
                <w:bCs/>
                <w:sz w:val="21"/>
                <w:szCs w:val="21"/>
              </w:rPr>
              <w:t>How Important?</w:t>
            </w:r>
          </w:p>
          <w:p w14:paraId="42345220" w14:textId="77777777" w:rsidR="00EC304C" w:rsidRPr="00822CE0" w:rsidRDefault="00EC304C" w:rsidP="00375272">
            <w:pPr>
              <w:jc w:val="center"/>
              <w:rPr>
                <w:i/>
                <w:iCs/>
                <w:sz w:val="21"/>
                <w:szCs w:val="21"/>
              </w:rPr>
            </w:pPr>
            <w:r w:rsidRPr="00822CE0">
              <w:rPr>
                <w:i/>
                <w:iCs/>
                <w:sz w:val="21"/>
                <w:szCs w:val="21"/>
              </w:rPr>
              <w:t>Low to High</w:t>
            </w:r>
          </w:p>
        </w:tc>
        <w:tc>
          <w:tcPr>
            <w:tcW w:w="5490" w:type="dxa"/>
          </w:tcPr>
          <w:p w14:paraId="6C3F78FA" w14:textId="77777777" w:rsidR="00EC304C" w:rsidRPr="00822CE0" w:rsidRDefault="00EC304C" w:rsidP="00375272">
            <w:pPr>
              <w:jc w:val="center"/>
              <w:rPr>
                <w:b/>
                <w:bCs/>
                <w:sz w:val="21"/>
                <w:szCs w:val="21"/>
              </w:rPr>
            </w:pPr>
            <w:r w:rsidRPr="00822CE0">
              <w:rPr>
                <w:b/>
                <w:bCs/>
                <w:sz w:val="21"/>
                <w:szCs w:val="21"/>
              </w:rPr>
              <w:t>Characteristics of Lifelong Faith Formation</w:t>
            </w:r>
          </w:p>
        </w:tc>
        <w:tc>
          <w:tcPr>
            <w:tcW w:w="1975" w:type="dxa"/>
          </w:tcPr>
          <w:p w14:paraId="5A11097A" w14:textId="77777777" w:rsidR="00EC304C" w:rsidRPr="00822CE0" w:rsidRDefault="00EC304C" w:rsidP="00375272">
            <w:pPr>
              <w:jc w:val="center"/>
              <w:rPr>
                <w:b/>
                <w:bCs/>
                <w:sz w:val="21"/>
                <w:szCs w:val="21"/>
              </w:rPr>
            </w:pPr>
            <w:r w:rsidRPr="00822CE0">
              <w:rPr>
                <w:b/>
                <w:bCs/>
                <w:sz w:val="21"/>
                <w:szCs w:val="21"/>
              </w:rPr>
              <w:t>How True for Us?</w:t>
            </w:r>
          </w:p>
          <w:p w14:paraId="5AA5747F" w14:textId="77777777" w:rsidR="00EC304C" w:rsidRPr="00822CE0" w:rsidRDefault="00EC304C" w:rsidP="00375272">
            <w:pPr>
              <w:jc w:val="center"/>
              <w:rPr>
                <w:i/>
                <w:iCs/>
                <w:sz w:val="21"/>
                <w:szCs w:val="21"/>
              </w:rPr>
            </w:pPr>
            <w:r w:rsidRPr="00822CE0">
              <w:rPr>
                <w:i/>
                <w:iCs/>
                <w:sz w:val="21"/>
                <w:szCs w:val="21"/>
              </w:rPr>
              <w:t>Strongly Disagree to Strongly Agree</w:t>
            </w:r>
          </w:p>
        </w:tc>
      </w:tr>
      <w:tr w:rsidR="00EC304C" w:rsidRPr="00822CE0" w14:paraId="1E37174F" w14:textId="77777777" w:rsidTr="00375272">
        <w:tc>
          <w:tcPr>
            <w:tcW w:w="1885" w:type="dxa"/>
          </w:tcPr>
          <w:p w14:paraId="1068719B" w14:textId="77777777" w:rsidR="00EC304C" w:rsidRPr="00822CE0" w:rsidRDefault="00EC304C" w:rsidP="00375272">
            <w:pPr>
              <w:spacing w:before="120"/>
              <w:jc w:val="center"/>
              <w:rPr>
                <w:sz w:val="21"/>
                <w:szCs w:val="21"/>
              </w:rPr>
            </w:pPr>
            <w:r w:rsidRPr="00822CE0">
              <w:rPr>
                <w:sz w:val="21"/>
                <w:szCs w:val="21"/>
              </w:rPr>
              <w:t>1   2   3   4   5</w:t>
            </w:r>
          </w:p>
        </w:tc>
        <w:tc>
          <w:tcPr>
            <w:tcW w:w="5490" w:type="dxa"/>
          </w:tcPr>
          <w:p w14:paraId="11DB0B7F" w14:textId="77777777" w:rsidR="00EC304C" w:rsidRPr="00822CE0" w:rsidRDefault="00EC304C" w:rsidP="00EC304C">
            <w:pPr>
              <w:pStyle w:val="ListParagraph"/>
              <w:numPr>
                <w:ilvl w:val="0"/>
                <w:numId w:val="107"/>
              </w:numPr>
              <w:spacing w:before="120"/>
              <w:ind w:left="360"/>
              <w:rPr>
                <w:sz w:val="21"/>
                <w:szCs w:val="21"/>
              </w:rPr>
            </w:pPr>
            <w:r w:rsidRPr="00822CE0">
              <w:rPr>
                <w:sz w:val="21"/>
                <w:szCs w:val="21"/>
              </w:rPr>
              <w:t>Our church has a shared vision for lifelong faith maturing with goals that describe what we are seeking to accomplish in people’s lives, and that informs what we do at each stage of life.</w:t>
            </w:r>
          </w:p>
        </w:tc>
        <w:tc>
          <w:tcPr>
            <w:tcW w:w="1975" w:type="dxa"/>
          </w:tcPr>
          <w:p w14:paraId="1B54C5DB" w14:textId="77777777" w:rsidR="00EC304C" w:rsidRPr="00822CE0" w:rsidRDefault="00EC304C" w:rsidP="00375272">
            <w:pPr>
              <w:spacing w:before="120"/>
              <w:jc w:val="center"/>
              <w:rPr>
                <w:sz w:val="21"/>
                <w:szCs w:val="21"/>
              </w:rPr>
            </w:pPr>
            <w:r w:rsidRPr="00822CE0">
              <w:rPr>
                <w:sz w:val="21"/>
                <w:szCs w:val="21"/>
              </w:rPr>
              <w:t>1   2   3   4   5</w:t>
            </w:r>
          </w:p>
        </w:tc>
      </w:tr>
      <w:tr w:rsidR="00EC304C" w:rsidRPr="00822CE0" w14:paraId="03793853" w14:textId="77777777" w:rsidTr="00375272">
        <w:tc>
          <w:tcPr>
            <w:tcW w:w="1885" w:type="dxa"/>
          </w:tcPr>
          <w:p w14:paraId="428606BE" w14:textId="77777777" w:rsidR="00EC304C" w:rsidRPr="00822CE0" w:rsidRDefault="00EC304C" w:rsidP="00375272">
            <w:pPr>
              <w:spacing w:before="120"/>
              <w:jc w:val="center"/>
              <w:rPr>
                <w:sz w:val="21"/>
                <w:szCs w:val="21"/>
              </w:rPr>
            </w:pPr>
            <w:r w:rsidRPr="00822CE0">
              <w:rPr>
                <w:sz w:val="21"/>
                <w:szCs w:val="21"/>
              </w:rPr>
              <w:t>1   2   3   4   5</w:t>
            </w:r>
          </w:p>
        </w:tc>
        <w:tc>
          <w:tcPr>
            <w:tcW w:w="5490" w:type="dxa"/>
          </w:tcPr>
          <w:p w14:paraId="2ABD8715" w14:textId="77777777" w:rsidR="00EC304C" w:rsidRPr="00822CE0" w:rsidRDefault="00EC304C" w:rsidP="00EC304C">
            <w:pPr>
              <w:pStyle w:val="ListParagraph"/>
              <w:numPr>
                <w:ilvl w:val="0"/>
                <w:numId w:val="107"/>
              </w:numPr>
              <w:spacing w:before="120"/>
              <w:ind w:left="360"/>
              <w:rPr>
                <w:sz w:val="21"/>
                <w:szCs w:val="21"/>
              </w:rPr>
            </w:pPr>
            <w:r w:rsidRPr="00822CE0">
              <w:rPr>
                <w:sz w:val="21"/>
                <w:szCs w:val="21"/>
              </w:rPr>
              <w:t xml:space="preserve">Our church has planned and organized faith formation for young children (0-5) and for grade school children. </w:t>
            </w:r>
          </w:p>
        </w:tc>
        <w:tc>
          <w:tcPr>
            <w:tcW w:w="1975" w:type="dxa"/>
          </w:tcPr>
          <w:p w14:paraId="43F40539" w14:textId="77777777" w:rsidR="00EC304C" w:rsidRPr="00822CE0" w:rsidRDefault="00EC304C" w:rsidP="00375272">
            <w:pPr>
              <w:spacing w:before="120"/>
              <w:jc w:val="center"/>
              <w:rPr>
                <w:sz w:val="21"/>
                <w:szCs w:val="21"/>
              </w:rPr>
            </w:pPr>
            <w:r w:rsidRPr="00822CE0">
              <w:rPr>
                <w:sz w:val="21"/>
                <w:szCs w:val="21"/>
              </w:rPr>
              <w:t>1   2   3   4   5</w:t>
            </w:r>
          </w:p>
        </w:tc>
      </w:tr>
      <w:tr w:rsidR="00EC304C" w:rsidRPr="00822CE0" w14:paraId="47937AA6" w14:textId="77777777" w:rsidTr="00375272">
        <w:tc>
          <w:tcPr>
            <w:tcW w:w="1885" w:type="dxa"/>
          </w:tcPr>
          <w:p w14:paraId="5C7268BF" w14:textId="77777777" w:rsidR="00EC304C" w:rsidRPr="00822CE0" w:rsidRDefault="00EC304C" w:rsidP="00375272">
            <w:pPr>
              <w:spacing w:before="120"/>
              <w:jc w:val="center"/>
              <w:rPr>
                <w:sz w:val="21"/>
                <w:szCs w:val="21"/>
              </w:rPr>
            </w:pPr>
            <w:r w:rsidRPr="00822CE0">
              <w:rPr>
                <w:sz w:val="21"/>
                <w:szCs w:val="21"/>
              </w:rPr>
              <w:t>1   2   3   4   5</w:t>
            </w:r>
          </w:p>
        </w:tc>
        <w:tc>
          <w:tcPr>
            <w:tcW w:w="5490" w:type="dxa"/>
          </w:tcPr>
          <w:p w14:paraId="2C2941C0" w14:textId="77777777" w:rsidR="00EC304C" w:rsidRPr="00822CE0" w:rsidRDefault="00EC304C" w:rsidP="00EC304C">
            <w:pPr>
              <w:pStyle w:val="ListParagraph"/>
              <w:numPr>
                <w:ilvl w:val="0"/>
                <w:numId w:val="107"/>
              </w:numPr>
              <w:spacing w:before="120"/>
              <w:ind w:left="360"/>
              <w:rPr>
                <w:sz w:val="21"/>
                <w:szCs w:val="21"/>
              </w:rPr>
            </w:pPr>
            <w:r w:rsidRPr="00822CE0">
              <w:rPr>
                <w:sz w:val="21"/>
                <w:szCs w:val="21"/>
              </w:rPr>
              <w:t>Our church offers children a variety of methods and ways to learn and a variety of formats for learning (small group, at home, large group).</w:t>
            </w:r>
          </w:p>
        </w:tc>
        <w:tc>
          <w:tcPr>
            <w:tcW w:w="1975" w:type="dxa"/>
          </w:tcPr>
          <w:p w14:paraId="45CC3ED6" w14:textId="77777777" w:rsidR="00EC304C" w:rsidRPr="00822CE0" w:rsidRDefault="00EC304C" w:rsidP="00375272">
            <w:pPr>
              <w:spacing w:before="120"/>
              <w:jc w:val="center"/>
              <w:rPr>
                <w:sz w:val="21"/>
                <w:szCs w:val="21"/>
              </w:rPr>
            </w:pPr>
            <w:r w:rsidRPr="00822CE0">
              <w:rPr>
                <w:sz w:val="21"/>
                <w:szCs w:val="21"/>
              </w:rPr>
              <w:t>1   2   3   4   5</w:t>
            </w:r>
          </w:p>
        </w:tc>
      </w:tr>
      <w:tr w:rsidR="00EC304C" w:rsidRPr="00822CE0" w14:paraId="798CC7FD" w14:textId="77777777" w:rsidTr="00375272">
        <w:tc>
          <w:tcPr>
            <w:tcW w:w="1885" w:type="dxa"/>
          </w:tcPr>
          <w:p w14:paraId="7FD50326" w14:textId="77777777" w:rsidR="00EC304C" w:rsidRPr="00822CE0" w:rsidRDefault="00EC304C" w:rsidP="00375272">
            <w:pPr>
              <w:spacing w:before="120"/>
              <w:jc w:val="center"/>
              <w:rPr>
                <w:sz w:val="21"/>
                <w:szCs w:val="21"/>
              </w:rPr>
            </w:pPr>
            <w:r w:rsidRPr="00822CE0">
              <w:rPr>
                <w:sz w:val="21"/>
                <w:szCs w:val="21"/>
              </w:rPr>
              <w:t>1   2   3   4   5</w:t>
            </w:r>
          </w:p>
        </w:tc>
        <w:tc>
          <w:tcPr>
            <w:tcW w:w="5490" w:type="dxa"/>
          </w:tcPr>
          <w:p w14:paraId="29E6C8A2" w14:textId="77777777" w:rsidR="00EC304C" w:rsidRPr="00822CE0" w:rsidRDefault="00EC304C" w:rsidP="00EC304C">
            <w:pPr>
              <w:pStyle w:val="ListParagraph"/>
              <w:numPr>
                <w:ilvl w:val="0"/>
                <w:numId w:val="107"/>
              </w:numPr>
              <w:spacing w:before="120"/>
              <w:ind w:left="360"/>
              <w:rPr>
                <w:sz w:val="21"/>
                <w:szCs w:val="21"/>
              </w:rPr>
            </w:pPr>
            <w:r w:rsidRPr="00822CE0">
              <w:rPr>
                <w:sz w:val="21"/>
                <w:szCs w:val="21"/>
              </w:rPr>
              <w:t xml:space="preserve">Our church has planned and organized faith formation for middle school and high school adolescents. </w:t>
            </w:r>
          </w:p>
        </w:tc>
        <w:tc>
          <w:tcPr>
            <w:tcW w:w="1975" w:type="dxa"/>
          </w:tcPr>
          <w:p w14:paraId="15ABC40C" w14:textId="77777777" w:rsidR="00EC304C" w:rsidRPr="00822CE0" w:rsidRDefault="00EC304C" w:rsidP="00375272">
            <w:pPr>
              <w:spacing w:before="120"/>
              <w:jc w:val="center"/>
              <w:rPr>
                <w:sz w:val="21"/>
                <w:szCs w:val="21"/>
              </w:rPr>
            </w:pPr>
            <w:r w:rsidRPr="00822CE0">
              <w:rPr>
                <w:sz w:val="21"/>
                <w:szCs w:val="21"/>
              </w:rPr>
              <w:t>1   2   3   4   5</w:t>
            </w:r>
          </w:p>
        </w:tc>
      </w:tr>
      <w:tr w:rsidR="00EC304C" w:rsidRPr="00822CE0" w14:paraId="5396F28F" w14:textId="77777777" w:rsidTr="00375272">
        <w:tc>
          <w:tcPr>
            <w:tcW w:w="1885" w:type="dxa"/>
          </w:tcPr>
          <w:p w14:paraId="28E127A1" w14:textId="77777777" w:rsidR="00EC304C" w:rsidRPr="00822CE0" w:rsidRDefault="00EC304C" w:rsidP="00375272">
            <w:pPr>
              <w:spacing w:before="120"/>
              <w:jc w:val="center"/>
              <w:rPr>
                <w:sz w:val="21"/>
                <w:szCs w:val="21"/>
              </w:rPr>
            </w:pPr>
            <w:r w:rsidRPr="00822CE0">
              <w:rPr>
                <w:sz w:val="21"/>
                <w:szCs w:val="21"/>
              </w:rPr>
              <w:t>1   2   3   4   5</w:t>
            </w:r>
          </w:p>
        </w:tc>
        <w:tc>
          <w:tcPr>
            <w:tcW w:w="5490" w:type="dxa"/>
          </w:tcPr>
          <w:p w14:paraId="60BA028F" w14:textId="77777777" w:rsidR="00EC304C" w:rsidRPr="00822CE0" w:rsidRDefault="00EC304C" w:rsidP="00EC304C">
            <w:pPr>
              <w:pStyle w:val="ListParagraph"/>
              <w:numPr>
                <w:ilvl w:val="0"/>
                <w:numId w:val="107"/>
              </w:numPr>
              <w:spacing w:before="120"/>
              <w:ind w:left="360"/>
              <w:rPr>
                <w:sz w:val="21"/>
                <w:szCs w:val="21"/>
              </w:rPr>
            </w:pPr>
            <w:r w:rsidRPr="00822CE0">
              <w:rPr>
                <w:sz w:val="21"/>
                <w:szCs w:val="21"/>
              </w:rPr>
              <w:t xml:space="preserve">Our church offers adolescents a variety of methods and ways to learn; a variety of formats for learning (on your own, mentored, small group, at home, large group); a variety of programming (physical places, online, and hybrid) in scheduled (synchronous) and unscheduled time (asynchronous). </w:t>
            </w:r>
          </w:p>
        </w:tc>
        <w:tc>
          <w:tcPr>
            <w:tcW w:w="1975" w:type="dxa"/>
          </w:tcPr>
          <w:p w14:paraId="5B011531" w14:textId="77777777" w:rsidR="00EC304C" w:rsidRPr="00822CE0" w:rsidRDefault="00EC304C" w:rsidP="00375272">
            <w:pPr>
              <w:spacing w:before="120"/>
              <w:jc w:val="center"/>
              <w:rPr>
                <w:sz w:val="21"/>
                <w:szCs w:val="21"/>
              </w:rPr>
            </w:pPr>
            <w:r w:rsidRPr="00822CE0">
              <w:rPr>
                <w:sz w:val="21"/>
                <w:szCs w:val="21"/>
              </w:rPr>
              <w:t>1   2   3   4   5</w:t>
            </w:r>
          </w:p>
        </w:tc>
      </w:tr>
      <w:tr w:rsidR="00EC304C" w:rsidRPr="00822CE0" w14:paraId="1B5CA5C8" w14:textId="77777777" w:rsidTr="00375272">
        <w:tc>
          <w:tcPr>
            <w:tcW w:w="1885" w:type="dxa"/>
          </w:tcPr>
          <w:p w14:paraId="60E43828" w14:textId="77777777" w:rsidR="00EC304C" w:rsidRPr="00822CE0" w:rsidRDefault="00EC304C" w:rsidP="00375272">
            <w:pPr>
              <w:spacing w:before="120"/>
              <w:jc w:val="center"/>
              <w:rPr>
                <w:sz w:val="21"/>
                <w:szCs w:val="21"/>
              </w:rPr>
            </w:pPr>
            <w:r w:rsidRPr="00822CE0">
              <w:rPr>
                <w:sz w:val="21"/>
                <w:szCs w:val="21"/>
              </w:rPr>
              <w:t>1   2   3   4   5</w:t>
            </w:r>
          </w:p>
        </w:tc>
        <w:tc>
          <w:tcPr>
            <w:tcW w:w="5490" w:type="dxa"/>
          </w:tcPr>
          <w:p w14:paraId="2E4B3910" w14:textId="77777777" w:rsidR="00EC304C" w:rsidRPr="00822CE0" w:rsidRDefault="00EC304C" w:rsidP="00EC304C">
            <w:pPr>
              <w:pStyle w:val="ListParagraph"/>
              <w:numPr>
                <w:ilvl w:val="0"/>
                <w:numId w:val="107"/>
              </w:numPr>
              <w:spacing w:before="120"/>
              <w:ind w:left="360"/>
              <w:rPr>
                <w:sz w:val="21"/>
                <w:szCs w:val="21"/>
              </w:rPr>
            </w:pPr>
            <w:r w:rsidRPr="00822CE0">
              <w:rPr>
                <w:sz w:val="21"/>
                <w:szCs w:val="21"/>
              </w:rPr>
              <w:t xml:space="preserve">Our church has planned and organized faith formation for young adults (20s-30s). </w:t>
            </w:r>
          </w:p>
        </w:tc>
        <w:tc>
          <w:tcPr>
            <w:tcW w:w="1975" w:type="dxa"/>
          </w:tcPr>
          <w:p w14:paraId="16D8EF2F" w14:textId="77777777" w:rsidR="00EC304C" w:rsidRPr="00822CE0" w:rsidRDefault="00EC304C" w:rsidP="00375272">
            <w:pPr>
              <w:spacing w:before="120"/>
              <w:jc w:val="center"/>
              <w:rPr>
                <w:sz w:val="21"/>
                <w:szCs w:val="21"/>
              </w:rPr>
            </w:pPr>
            <w:r w:rsidRPr="00822CE0">
              <w:rPr>
                <w:sz w:val="21"/>
                <w:szCs w:val="21"/>
              </w:rPr>
              <w:t>1   2   3   4   5</w:t>
            </w:r>
          </w:p>
        </w:tc>
      </w:tr>
      <w:tr w:rsidR="00EC304C" w:rsidRPr="00822CE0" w14:paraId="633A0370" w14:textId="77777777" w:rsidTr="00375272">
        <w:tc>
          <w:tcPr>
            <w:tcW w:w="1885" w:type="dxa"/>
          </w:tcPr>
          <w:p w14:paraId="4C50BCFA" w14:textId="77777777" w:rsidR="00EC304C" w:rsidRPr="00822CE0" w:rsidRDefault="00EC304C" w:rsidP="00375272">
            <w:pPr>
              <w:spacing w:before="120"/>
              <w:jc w:val="center"/>
              <w:rPr>
                <w:sz w:val="21"/>
                <w:szCs w:val="21"/>
              </w:rPr>
            </w:pPr>
            <w:r w:rsidRPr="00822CE0">
              <w:rPr>
                <w:sz w:val="21"/>
                <w:szCs w:val="21"/>
              </w:rPr>
              <w:t>1   2   3   4   5</w:t>
            </w:r>
          </w:p>
        </w:tc>
        <w:tc>
          <w:tcPr>
            <w:tcW w:w="5490" w:type="dxa"/>
          </w:tcPr>
          <w:p w14:paraId="506E9C0F" w14:textId="77777777" w:rsidR="00EC304C" w:rsidRPr="00822CE0" w:rsidRDefault="00EC304C" w:rsidP="00EC304C">
            <w:pPr>
              <w:pStyle w:val="ListParagraph"/>
              <w:numPr>
                <w:ilvl w:val="0"/>
                <w:numId w:val="107"/>
              </w:numPr>
              <w:spacing w:before="120"/>
              <w:ind w:left="360"/>
              <w:rPr>
                <w:sz w:val="21"/>
                <w:szCs w:val="21"/>
              </w:rPr>
            </w:pPr>
            <w:r w:rsidRPr="00822CE0">
              <w:rPr>
                <w:sz w:val="21"/>
                <w:szCs w:val="21"/>
              </w:rPr>
              <w:t>Our church has planned and organized faith formation for midlife adults (</w:t>
            </w:r>
            <w:r>
              <w:rPr>
                <w:sz w:val="21"/>
                <w:szCs w:val="21"/>
              </w:rPr>
              <w:t>4</w:t>
            </w:r>
            <w:r w:rsidRPr="00822CE0">
              <w:rPr>
                <w:sz w:val="21"/>
                <w:szCs w:val="21"/>
              </w:rPr>
              <w:t>0s-</w:t>
            </w:r>
            <w:r>
              <w:rPr>
                <w:sz w:val="21"/>
                <w:szCs w:val="21"/>
              </w:rPr>
              <w:t>5</w:t>
            </w:r>
            <w:r w:rsidRPr="00822CE0">
              <w:rPr>
                <w:sz w:val="21"/>
                <w:szCs w:val="21"/>
              </w:rPr>
              <w:t xml:space="preserve">0s). </w:t>
            </w:r>
          </w:p>
        </w:tc>
        <w:tc>
          <w:tcPr>
            <w:tcW w:w="1975" w:type="dxa"/>
          </w:tcPr>
          <w:p w14:paraId="3E65D21A" w14:textId="77777777" w:rsidR="00EC304C" w:rsidRPr="00822CE0" w:rsidRDefault="00EC304C" w:rsidP="00375272">
            <w:pPr>
              <w:spacing w:before="120"/>
              <w:jc w:val="center"/>
              <w:rPr>
                <w:sz w:val="21"/>
                <w:szCs w:val="21"/>
              </w:rPr>
            </w:pPr>
            <w:r w:rsidRPr="00822CE0">
              <w:rPr>
                <w:sz w:val="21"/>
                <w:szCs w:val="21"/>
              </w:rPr>
              <w:t>1   2   3   4   5</w:t>
            </w:r>
          </w:p>
        </w:tc>
      </w:tr>
      <w:tr w:rsidR="00EC304C" w:rsidRPr="00822CE0" w14:paraId="1D10A384" w14:textId="77777777" w:rsidTr="00375272">
        <w:tc>
          <w:tcPr>
            <w:tcW w:w="1885" w:type="dxa"/>
          </w:tcPr>
          <w:p w14:paraId="43A2D147" w14:textId="77777777" w:rsidR="00EC304C" w:rsidRPr="00822CE0" w:rsidRDefault="00EC304C" w:rsidP="00375272">
            <w:pPr>
              <w:spacing w:before="120"/>
              <w:jc w:val="center"/>
              <w:rPr>
                <w:sz w:val="21"/>
                <w:szCs w:val="21"/>
              </w:rPr>
            </w:pPr>
            <w:r w:rsidRPr="00822CE0">
              <w:rPr>
                <w:sz w:val="21"/>
                <w:szCs w:val="21"/>
              </w:rPr>
              <w:t>1   2   3   4   5</w:t>
            </w:r>
          </w:p>
        </w:tc>
        <w:tc>
          <w:tcPr>
            <w:tcW w:w="5490" w:type="dxa"/>
          </w:tcPr>
          <w:p w14:paraId="584378B8" w14:textId="77777777" w:rsidR="00EC304C" w:rsidRPr="00822CE0" w:rsidRDefault="00EC304C" w:rsidP="00EC304C">
            <w:pPr>
              <w:pStyle w:val="ListParagraph"/>
              <w:numPr>
                <w:ilvl w:val="0"/>
                <w:numId w:val="107"/>
              </w:numPr>
              <w:spacing w:before="120"/>
              <w:ind w:left="360"/>
              <w:rPr>
                <w:sz w:val="21"/>
                <w:szCs w:val="21"/>
              </w:rPr>
            </w:pPr>
            <w:r w:rsidRPr="00822CE0">
              <w:rPr>
                <w:sz w:val="21"/>
                <w:szCs w:val="21"/>
              </w:rPr>
              <w:t>Our church has planned and organized faith formation for mature adults (60s-70s).</w:t>
            </w:r>
          </w:p>
        </w:tc>
        <w:tc>
          <w:tcPr>
            <w:tcW w:w="1975" w:type="dxa"/>
          </w:tcPr>
          <w:p w14:paraId="2F7B0236" w14:textId="77777777" w:rsidR="00EC304C" w:rsidRPr="00822CE0" w:rsidRDefault="00EC304C" w:rsidP="00375272">
            <w:pPr>
              <w:spacing w:before="120"/>
              <w:jc w:val="center"/>
              <w:rPr>
                <w:sz w:val="21"/>
                <w:szCs w:val="21"/>
              </w:rPr>
            </w:pPr>
            <w:r w:rsidRPr="00822CE0">
              <w:rPr>
                <w:sz w:val="21"/>
                <w:szCs w:val="21"/>
              </w:rPr>
              <w:t>1   2   3   4   5</w:t>
            </w:r>
          </w:p>
        </w:tc>
      </w:tr>
      <w:tr w:rsidR="00EC304C" w:rsidRPr="00822CE0" w14:paraId="72732F1A" w14:textId="77777777" w:rsidTr="00375272">
        <w:tc>
          <w:tcPr>
            <w:tcW w:w="1885" w:type="dxa"/>
          </w:tcPr>
          <w:p w14:paraId="225DC6E3" w14:textId="77777777" w:rsidR="00EC304C" w:rsidRPr="00822CE0" w:rsidRDefault="00EC304C" w:rsidP="00375272">
            <w:pPr>
              <w:spacing w:before="120"/>
              <w:jc w:val="center"/>
              <w:rPr>
                <w:sz w:val="21"/>
                <w:szCs w:val="21"/>
              </w:rPr>
            </w:pPr>
            <w:r w:rsidRPr="00822CE0">
              <w:rPr>
                <w:sz w:val="21"/>
                <w:szCs w:val="21"/>
              </w:rPr>
              <w:t>1   2   3   4   5</w:t>
            </w:r>
          </w:p>
        </w:tc>
        <w:tc>
          <w:tcPr>
            <w:tcW w:w="5490" w:type="dxa"/>
          </w:tcPr>
          <w:p w14:paraId="02A3B455" w14:textId="77777777" w:rsidR="00EC304C" w:rsidRPr="00822CE0" w:rsidRDefault="00EC304C" w:rsidP="00EC304C">
            <w:pPr>
              <w:pStyle w:val="ListParagraph"/>
              <w:numPr>
                <w:ilvl w:val="0"/>
                <w:numId w:val="107"/>
              </w:numPr>
              <w:spacing w:before="120"/>
              <w:ind w:left="360"/>
              <w:rPr>
                <w:sz w:val="21"/>
                <w:szCs w:val="21"/>
              </w:rPr>
            </w:pPr>
            <w:r w:rsidRPr="00822CE0">
              <w:rPr>
                <w:sz w:val="21"/>
                <w:szCs w:val="21"/>
              </w:rPr>
              <w:t>Our church has planned and organized faith formation for older adults (80s+).</w:t>
            </w:r>
          </w:p>
        </w:tc>
        <w:tc>
          <w:tcPr>
            <w:tcW w:w="1975" w:type="dxa"/>
          </w:tcPr>
          <w:p w14:paraId="5D49C764" w14:textId="77777777" w:rsidR="00EC304C" w:rsidRPr="00822CE0" w:rsidRDefault="00EC304C" w:rsidP="00375272">
            <w:pPr>
              <w:spacing w:before="120"/>
              <w:jc w:val="center"/>
              <w:rPr>
                <w:sz w:val="21"/>
                <w:szCs w:val="21"/>
              </w:rPr>
            </w:pPr>
            <w:r w:rsidRPr="00822CE0">
              <w:rPr>
                <w:sz w:val="21"/>
                <w:szCs w:val="21"/>
              </w:rPr>
              <w:t>1   2   3   4   5</w:t>
            </w:r>
          </w:p>
        </w:tc>
      </w:tr>
      <w:tr w:rsidR="00EC304C" w:rsidRPr="00822CE0" w14:paraId="5931C293" w14:textId="77777777" w:rsidTr="00375272">
        <w:tc>
          <w:tcPr>
            <w:tcW w:w="1885" w:type="dxa"/>
          </w:tcPr>
          <w:p w14:paraId="47E2FF3E" w14:textId="77777777" w:rsidR="00EC304C" w:rsidRPr="00822CE0" w:rsidRDefault="00EC304C" w:rsidP="00375272">
            <w:pPr>
              <w:spacing w:before="120"/>
              <w:jc w:val="center"/>
              <w:rPr>
                <w:sz w:val="21"/>
                <w:szCs w:val="21"/>
              </w:rPr>
            </w:pPr>
            <w:r w:rsidRPr="00822CE0">
              <w:rPr>
                <w:sz w:val="21"/>
                <w:szCs w:val="21"/>
              </w:rPr>
              <w:t>1   2   3   4   5</w:t>
            </w:r>
          </w:p>
        </w:tc>
        <w:tc>
          <w:tcPr>
            <w:tcW w:w="5490" w:type="dxa"/>
          </w:tcPr>
          <w:p w14:paraId="6A66BEAB" w14:textId="77777777" w:rsidR="00EC304C" w:rsidRPr="00822CE0" w:rsidRDefault="00EC304C" w:rsidP="00EC304C">
            <w:pPr>
              <w:pStyle w:val="ListParagraph"/>
              <w:numPr>
                <w:ilvl w:val="0"/>
                <w:numId w:val="107"/>
              </w:numPr>
              <w:spacing w:before="120"/>
              <w:ind w:left="360"/>
              <w:rPr>
                <w:sz w:val="21"/>
                <w:szCs w:val="21"/>
              </w:rPr>
            </w:pPr>
            <w:r w:rsidRPr="00822CE0">
              <w:rPr>
                <w:sz w:val="21"/>
                <w:szCs w:val="21"/>
              </w:rPr>
              <w:t xml:space="preserve">Our church offers adults a variety of methods and ways to learn; a variety of formats for learning (on your own, mentored, small group, at home, large </w:t>
            </w:r>
            <w:r w:rsidRPr="00822CE0">
              <w:rPr>
                <w:sz w:val="21"/>
                <w:szCs w:val="21"/>
              </w:rPr>
              <w:lastRenderedPageBreak/>
              <w:t>group); a variety of programming (physical places, online, and hybrid) in scheduled (synchronous) and unscheduled time (asynchronous).</w:t>
            </w:r>
          </w:p>
        </w:tc>
        <w:tc>
          <w:tcPr>
            <w:tcW w:w="1975" w:type="dxa"/>
          </w:tcPr>
          <w:p w14:paraId="02AD9B76" w14:textId="77777777" w:rsidR="00EC304C" w:rsidRPr="00822CE0" w:rsidRDefault="00EC304C" w:rsidP="00375272">
            <w:pPr>
              <w:spacing w:before="120"/>
              <w:jc w:val="center"/>
              <w:rPr>
                <w:sz w:val="21"/>
                <w:szCs w:val="21"/>
              </w:rPr>
            </w:pPr>
            <w:r w:rsidRPr="00822CE0">
              <w:rPr>
                <w:sz w:val="21"/>
                <w:szCs w:val="21"/>
              </w:rPr>
              <w:lastRenderedPageBreak/>
              <w:t>1   2   3   4   5</w:t>
            </w:r>
          </w:p>
        </w:tc>
      </w:tr>
      <w:tr w:rsidR="00EC304C" w:rsidRPr="00822CE0" w14:paraId="3A32FAD8" w14:textId="77777777" w:rsidTr="00375272">
        <w:tc>
          <w:tcPr>
            <w:tcW w:w="1885" w:type="dxa"/>
          </w:tcPr>
          <w:p w14:paraId="650270E5" w14:textId="77777777" w:rsidR="00EC304C" w:rsidRPr="00822CE0" w:rsidRDefault="00EC304C" w:rsidP="00375272">
            <w:pPr>
              <w:spacing w:before="120"/>
              <w:jc w:val="center"/>
              <w:rPr>
                <w:sz w:val="21"/>
                <w:szCs w:val="21"/>
              </w:rPr>
            </w:pPr>
            <w:r w:rsidRPr="00822CE0">
              <w:rPr>
                <w:sz w:val="21"/>
                <w:szCs w:val="21"/>
              </w:rPr>
              <w:t>1   2   3   4   5</w:t>
            </w:r>
          </w:p>
        </w:tc>
        <w:tc>
          <w:tcPr>
            <w:tcW w:w="5490" w:type="dxa"/>
          </w:tcPr>
          <w:p w14:paraId="29B1FCD3" w14:textId="77777777" w:rsidR="00EC304C" w:rsidRPr="00822CE0" w:rsidRDefault="00EC304C" w:rsidP="00EC304C">
            <w:pPr>
              <w:pStyle w:val="ListParagraph"/>
              <w:numPr>
                <w:ilvl w:val="0"/>
                <w:numId w:val="107"/>
              </w:numPr>
              <w:spacing w:before="120"/>
              <w:ind w:left="360"/>
              <w:rPr>
                <w:sz w:val="21"/>
                <w:szCs w:val="21"/>
              </w:rPr>
            </w:pPr>
            <w:r w:rsidRPr="00822CE0">
              <w:rPr>
                <w:sz w:val="21"/>
                <w:szCs w:val="21"/>
              </w:rPr>
              <w:t xml:space="preserve">Our church has planned and organized faith formation for families of children – at home and at church. </w:t>
            </w:r>
          </w:p>
        </w:tc>
        <w:tc>
          <w:tcPr>
            <w:tcW w:w="1975" w:type="dxa"/>
          </w:tcPr>
          <w:p w14:paraId="2C3CF941" w14:textId="77777777" w:rsidR="00EC304C" w:rsidRPr="00822CE0" w:rsidRDefault="00EC304C" w:rsidP="00375272">
            <w:pPr>
              <w:spacing w:before="120"/>
              <w:jc w:val="center"/>
              <w:rPr>
                <w:sz w:val="21"/>
                <w:szCs w:val="21"/>
              </w:rPr>
            </w:pPr>
            <w:r w:rsidRPr="00822CE0">
              <w:rPr>
                <w:sz w:val="21"/>
                <w:szCs w:val="21"/>
              </w:rPr>
              <w:t>1   2   3   4   5</w:t>
            </w:r>
          </w:p>
        </w:tc>
      </w:tr>
      <w:tr w:rsidR="00EC304C" w:rsidRPr="00822CE0" w14:paraId="40DE71B0" w14:textId="77777777" w:rsidTr="00375272">
        <w:tc>
          <w:tcPr>
            <w:tcW w:w="1885" w:type="dxa"/>
          </w:tcPr>
          <w:p w14:paraId="50CE0E34" w14:textId="77777777" w:rsidR="00EC304C" w:rsidRPr="00822CE0" w:rsidRDefault="00EC304C" w:rsidP="00375272">
            <w:pPr>
              <w:spacing w:before="120"/>
              <w:jc w:val="center"/>
              <w:rPr>
                <w:sz w:val="21"/>
                <w:szCs w:val="21"/>
              </w:rPr>
            </w:pPr>
            <w:r w:rsidRPr="00822CE0">
              <w:rPr>
                <w:sz w:val="21"/>
                <w:szCs w:val="21"/>
              </w:rPr>
              <w:t>1   2   3   4   5</w:t>
            </w:r>
          </w:p>
        </w:tc>
        <w:tc>
          <w:tcPr>
            <w:tcW w:w="5490" w:type="dxa"/>
          </w:tcPr>
          <w:p w14:paraId="0C03C3A6" w14:textId="77777777" w:rsidR="00EC304C" w:rsidRPr="00822CE0" w:rsidRDefault="00EC304C" w:rsidP="00EC304C">
            <w:pPr>
              <w:pStyle w:val="ListParagraph"/>
              <w:numPr>
                <w:ilvl w:val="0"/>
                <w:numId w:val="107"/>
              </w:numPr>
              <w:spacing w:before="120"/>
              <w:ind w:left="360"/>
              <w:rPr>
                <w:sz w:val="21"/>
                <w:szCs w:val="21"/>
              </w:rPr>
            </w:pPr>
            <w:r w:rsidRPr="00822CE0">
              <w:rPr>
                <w:sz w:val="21"/>
                <w:szCs w:val="21"/>
              </w:rPr>
              <w:t>Our church has planned and organized faith formation for families of teens – at home and at church.</w:t>
            </w:r>
          </w:p>
        </w:tc>
        <w:tc>
          <w:tcPr>
            <w:tcW w:w="1975" w:type="dxa"/>
          </w:tcPr>
          <w:p w14:paraId="07757A38" w14:textId="77777777" w:rsidR="00EC304C" w:rsidRPr="00822CE0" w:rsidRDefault="00EC304C" w:rsidP="00375272">
            <w:pPr>
              <w:spacing w:before="120"/>
              <w:jc w:val="center"/>
              <w:rPr>
                <w:sz w:val="21"/>
                <w:szCs w:val="21"/>
              </w:rPr>
            </w:pPr>
            <w:r w:rsidRPr="00822CE0">
              <w:rPr>
                <w:sz w:val="21"/>
                <w:szCs w:val="21"/>
              </w:rPr>
              <w:t>1   2   3   4   5</w:t>
            </w:r>
          </w:p>
        </w:tc>
      </w:tr>
      <w:tr w:rsidR="00EC304C" w:rsidRPr="00822CE0" w14:paraId="1DB486E4" w14:textId="77777777" w:rsidTr="00375272">
        <w:tc>
          <w:tcPr>
            <w:tcW w:w="1885" w:type="dxa"/>
          </w:tcPr>
          <w:p w14:paraId="30BC4162" w14:textId="77777777" w:rsidR="00EC304C" w:rsidRPr="00822CE0" w:rsidRDefault="00EC304C" w:rsidP="00375272">
            <w:pPr>
              <w:spacing w:before="120"/>
              <w:jc w:val="center"/>
              <w:rPr>
                <w:sz w:val="21"/>
                <w:szCs w:val="21"/>
              </w:rPr>
            </w:pPr>
            <w:r w:rsidRPr="00822CE0">
              <w:rPr>
                <w:sz w:val="21"/>
                <w:szCs w:val="21"/>
              </w:rPr>
              <w:t>1   2   3   4   5</w:t>
            </w:r>
          </w:p>
        </w:tc>
        <w:tc>
          <w:tcPr>
            <w:tcW w:w="5490" w:type="dxa"/>
          </w:tcPr>
          <w:p w14:paraId="41251B47" w14:textId="77777777" w:rsidR="00EC304C" w:rsidRPr="00822CE0" w:rsidRDefault="00EC304C" w:rsidP="00EC304C">
            <w:pPr>
              <w:pStyle w:val="ListParagraph"/>
              <w:numPr>
                <w:ilvl w:val="0"/>
                <w:numId w:val="107"/>
              </w:numPr>
              <w:spacing w:before="120"/>
              <w:ind w:left="360"/>
              <w:rPr>
                <w:sz w:val="21"/>
                <w:szCs w:val="21"/>
              </w:rPr>
            </w:pPr>
            <w:r w:rsidRPr="00822CE0">
              <w:rPr>
                <w:sz w:val="21"/>
                <w:szCs w:val="21"/>
              </w:rPr>
              <w:t xml:space="preserve">Our church equips and supports parents to become faith formers of their children and teens. </w:t>
            </w:r>
          </w:p>
        </w:tc>
        <w:tc>
          <w:tcPr>
            <w:tcW w:w="1975" w:type="dxa"/>
          </w:tcPr>
          <w:p w14:paraId="479441FE" w14:textId="77777777" w:rsidR="00EC304C" w:rsidRPr="00822CE0" w:rsidRDefault="00EC304C" w:rsidP="00375272">
            <w:pPr>
              <w:spacing w:before="120"/>
              <w:jc w:val="center"/>
              <w:rPr>
                <w:sz w:val="21"/>
                <w:szCs w:val="21"/>
              </w:rPr>
            </w:pPr>
            <w:r w:rsidRPr="00822CE0">
              <w:rPr>
                <w:sz w:val="21"/>
                <w:szCs w:val="21"/>
              </w:rPr>
              <w:t>1   2   3   4   5</w:t>
            </w:r>
          </w:p>
        </w:tc>
      </w:tr>
      <w:tr w:rsidR="00EC304C" w:rsidRPr="00822CE0" w14:paraId="1950C245" w14:textId="77777777" w:rsidTr="00375272">
        <w:tc>
          <w:tcPr>
            <w:tcW w:w="1885" w:type="dxa"/>
          </w:tcPr>
          <w:p w14:paraId="31A79599" w14:textId="77777777" w:rsidR="00EC304C" w:rsidRPr="00822CE0" w:rsidRDefault="00EC304C" w:rsidP="00375272">
            <w:pPr>
              <w:spacing w:before="120"/>
              <w:jc w:val="center"/>
              <w:rPr>
                <w:sz w:val="21"/>
                <w:szCs w:val="21"/>
              </w:rPr>
            </w:pPr>
            <w:r w:rsidRPr="00822CE0">
              <w:rPr>
                <w:sz w:val="21"/>
                <w:szCs w:val="21"/>
              </w:rPr>
              <w:t>1   2   3   4   5</w:t>
            </w:r>
          </w:p>
        </w:tc>
        <w:tc>
          <w:tcPr>
            <w:tcW w:w="5490" w:type="dxa"/>
          </w:tcPr>
          <w:p w14:paraId="0522CDFA" w14:textId="77777777" w:rsidR="00EC304C" w:rsidRPr="00822CE0" w:rsidRDefault="00EC304C" w:rsidP="00EC304C">
            <w:pPr>
              <w:pStyle w:val="ListParagraph"/>
              <w:numPr>
                <w:ilvl w:val="0"/>
                <w:numId w:val="107"/>
              </w:numPr>
              <w:spacing w:before="120"/>
              <w:ind w:left="360"/>
              <w:rPr>
                <w:sz w:val="21"/>
                <w:szCs w:val="21"/>
              </w:rPr>
            </w:pPr>
            <w:r w:rsidRPr="00822CE0">
              <w:rPr>
                <w:sz w:val="21"/>
                <w:szCs w:val="21"/>
              </w:rPr>
              <w:t>Our church provides experiences for the whole family that promote growth in faith and discipleship (learning, service, prayer, worship, etc.)</w:t>
            </w:r>
          </w:p>
        </w:tc>
        <w:tc>
          <w:tcPr>
            <w:tcW w:w="1975" w:type="dxa"/>
          </w:tcPr>
          <w:p w14:paraId="2344968F" w14:textId="77777777" w:rsidR="00EC304C" w:rsidRPr="00822CE0" w:rsidRDefault="00EC304C" w:rsidP="00375272">
            <w:pPr>
              <w:spacing w:before="120"/>
              <w:jc w:val="center"/>
              <w:rPr>
                <w:sz w:val="21"/>
                <w:szCs w:val="21"/>
              </w:rPr>
            </w:pPr>
            <w:r w:rsidRPr="00822CE0">
              <w:rPr>
                <w:sz w:val="21"/>
                <w:szCs w:val="21"/>
              </w:rPr>
              <w:t>1   2   3   4   5</w:t>
            </w:r>
          </w:p>
        </w:tc>
      </w:tr>
      <w:tr w:rsidR="00EC304C" w:rsidRPr="00822CE0" w14:paraId="21928445" w14:textId="77777777" w:rsidTr="00375272">
        <w:tc>
          <w:tcPr>
            <w:tcW w:w="1885" w:type="dxa"/>
          </w:tcPr>
          <w:p w14:paraId="4A398E22" w14:textId="77777777" w:rsidR="00EC304C" w:rsidRPr="00822CE0" w:rsidRDefault="00EC304C" w:rsidP="00375272">
            <w:pPr>
              <w:spacing w:before="120"/>
              <w:jc w:val="center"/>
              <w:rPr>
                <w:sz w:val="21"/>
                <w:szCs w:val="21"/>
              </w:rPr>
            </w:pPr>
            <w:r w:rsidRPr="00822CE0">
              <w:rPr>
                <w:sz w:val="21"/>
                <w:szCs w:val="21"/>
              </w:rPr>
              <w:t>1   2   3   4   5</w:t>
            </w:r>
          </w:p>
        </w:tc>
        <w:tc>
          <w:tcPr>
            <w:tcW w:w="5490" w:type="dxa"/>
          </w:tcPr>
          <w:p w14:paraId="1D0E899E" w14:textId="77777777" w:rsidR="00EC304C" w:rsidRPr="00822CE0" w:rsidRDefault="00EC304C" w:rsidP="00EC304C">
            <w:pPr>
              <w:pStyle w:val="ListParagraph"/>
              <w:numPr>
                <w:ilvl w:val="0"/>
                <w:numId w:val="107"/>
              </w:numPr>
              <w:spacing w:before="120"/>
              <w:ind w:left="360"/>
              <w:rPr>
                <w:sz w:val="21"/>
                <w:szCs w:val="21"/>
              </w:rPr>
            </w:pPr>
            <w:r w:rsidRPr="00822CE0">
              <w:rPr>
                <w:sz w:val="21"/>
                <w:szCs w:val="21"/>
              </w:rPr>
              <w:t>Our church helps parents and caregivers grow in faith and discipleship, and practice a vital and informed Christian faith.</w:t>
            </w:r>
          </w:p>
        </w:tc>
        <w:tc>
          <w:tcPr>
            <w:tcW w:w="1975" w:type="dxa"/>
          </w:tcPr>
          <w:p w14:paraId="51C22F04" w14:textId="77777777" w:rsidR="00EC304C" w:rsidRPr="00822CE0" w:rsidRDefault="00EC304C" w:rsidP="00375272">
            <w:pPr>
              <w:spacing w:before="120"/>
              <w:jc w:val="center"/>
              <w:rPr>
                <w:sz w:val="21"/>
                <w:szCs w:val="21"/>
              </w:rPr>
            </w:pPr>
            <w:r w:rsidRPr="00822CE0">
              <w:rPr>
                <w:sz w:val="21"/>
                <w:szCs w:val="21"/>
              </w:rPr>
              <w:t>1   2   3   4   5</w:t>
            </w:r>
          </w:p>
        </w:tc>
      </w:tr>
      <w:tr w:rsidR="00EC304C" w:rsidRPr="00822CE0" w14:paraId="40E567F7" w14:textId="77777777" w:rsidTr="00375272">
        <w:tc>
          <w:tcPr>
            <w:tcW w:w="1885" w:type="dxa"/>
          </w:tcPr>
          <w:p w14:paraId="0CE9206A" w14:textId="77777777" w:rsidR="00EC304C" w:rsidRPr="00822CE0" w:rsidRDefault="00EC304C" w:rsidP="00375272">
            <w:pPr>
              <w:spacing w:before="120"/>
              <w:jc w:val="center"/>
              <w:rPr>
                <w:sz w:val="21"/>
                <w:szCs w:val="21"/>
              </w:rPr>
            </w:pPr>
            <w:r w:rsidRPr="00822CE0">
              <w:rPr>
                <w:sz w:val="21"/>
                <w:szCs w:val="21"/>
              </w:rPr>
              <w:t>1   2   3   4   5</w:t>
            </w:r>
          </w:p>
        </w:tc>
        <w:tc>
          <w:tcPr>
            <w:tcW w:w="5490" w:type="dxa"/>
          </w:tcPr>
          <w:p w14:paraId="668D31B6" w14:textId="77777777" w:rsidR="00EC304C" w:rsidRPr="00822CE0" w:rsidRDefault="00EC304C" w:rsidP="00EC304C">
            <w:pPr>
              <w:pStyle w:val="ListParagraph"/>
              <w:numPr>
                <w:ilvl w:val="0"/>
                <w:numId w:val="107"/>
              </w:numPr>
              <w:spacing w:before="120"/>
              <w:ind w:left="360"/>
              <w:rPr>
                <w:sz w:val="21"/>
                <w:szCs w:val="21"/>
              </w:rPr>
            </w:pPr>
            <w:r w:rsidRPr="00822CE0">
              <w:rPr>
                <w:sz w:val="21"/>
                <w:szCs w:val="21"/>
              </w:rPr>
              <w:t>Our church equips parents and caregivers to incorporate faith practices into family life at home.</w:t>
            </w:r>
          </w:p>
        </w:tc>
        <w:tc>
          <w:tcPr>
            <w:tcW w:w="1975" w:type="dxa"/>
          </w:tcPr>
          <w:p w14:paraId="51B8FD97" w14:textId="77777777" w:rsidR="00EC304C" w:rsidRPr="00822CE0" w:rsidRDefault="00EC304C" w:rsidP="00375272">
            <w:pPr>
              <w:spacing w:before="120"/>
              <w:jc w:val="center"/>
              <w:rPr>
                <w:sz w:val="21"/>
                <w:szCs w:val="21"/>
              </w:rPr>
            </w:pPr>
            <w:r w:rsidRPr="00822CE0">
              <w:rPr>
                <w:sz w:val="21"/>
                <w:szCs w:val="21"/>
              </w:rPr>
              <w:t>1   2   3   4   5</w:t>
            </w:r>
          </w:p>
        </w:tc>
      </w:tr>
      <w:tr w:rsidR="00EC304C" w:rsidRPr="00822CE0" w14:paraId="5FC7450D" w14:textId="77777777" w:rsidTr="00375272">
        <w:tc>
          <w:tcPr>
            <w:tcW w:w="1885" w:type="dxa"/>
          </w:tcPr>
          <w:p w14:paraId="3BD24DF7" w14:textId="77777777" w:rsidR="00EC304C" w:rsidRPr="00822CE0" w:rsidRDefault="00EC304C" w:rsidP="00375272">
            <w:pPr>
              <w:spacing w:before="120"/>
              <w:jc w:val="center"/>
              <w:rPr>
                <w:sz w:val="21"/>
                <w:szCs w:val="21"/>
              </w:rPr>
            </w:pPr>
            <w:r w:rsidRPr="00822CE0">
              <w:rPr>
                <w:sz w:val="21"/>
                <w:szCs w:val="21"/>
              </w:rPr>
              <w:t>1   2   3   4   5</w:t>
            </w:r>
          </w:p>
        </w:tc>
        <w:tc>
          <w:tcPr>
            <w:tcW w:w="5490" w:type="dxa"/>
          </w:tcPr>
          <w:p w14:paraId="0E05D167" w14:textId="77777777" w:rsidR="00EC304C" w:rsidRPr="00822CE0" w:rsidRDefault="00EC304C" w:rsidP="00EC304C">
            <w:pPr>
              <w:pStyle w:val="ListParagraph"/>
              <w:numPr>
                <w:ilvl w:val="0"/>
                <w:numId w:val="107"/>
              </w:numPr>
              <w:spacing w:before="120"/>
              <w:ind w:left="360"/>
              <w:rPr>
                <w:sz w:val="21"/>
                <w:szCs w:val="21"/>
              </w:rPr>
            </w:pPr>
            <w:r w:rsidRPr="00822CE0">
              <w:rPr>
                <w:sz w:val="21"/>
                <w:szCs w:val="21"/>
              </w:rPr>
              <w:t xml:space="preserve">Our church provides resources for family faith formation at home </w:t>
            </w:r>
          </w:p>
        </w:tc>
        <w:tc>
          <w:tcPr>
            <w:tcW w:w="1975" w:type="dxa"/>
          </w:tcPr>
          <w:p w14:paraId="103F19A3" w14:textId="77777777" w:rsidR="00EC304C" w:rsidRPr="00822CE0" w:rsidRDefault="00EC304C" w:rsidP="00375272">
            <w:pPr>
              <w:spacing w:before="120"/>
              <w:jc w:val="center"/>
              <w:rPr>
                <w:sz w:val="21"/>
                <w:szCs w:val="21"/>
              </w:rPr>
            </w:pPr>
            <w:r w:rsidRPr="00822CE0">
              <w:rPr>
                <w:sz w:val="21"/>
                <w:szCs w:val="21"/>
              </w:rPr>
              <w:t>1   2   3   4   5</w:t>
            </w:r>
          </w:p>
        </w:tc>
      </w:tr>
      <w:tr w:rsidR="00EC304C" w:rsidRPr="00822CE0" w14:paraId="6DFDD1EB" w14:textId="77777777" w:rsidTr="00375272">
        <w:tc>
          <w:tcPr>
            <w:tcW w:w="1885" w:type="dxa"/>
          </w:tcPr>
          <w:p w14:paraId="7AB0DE75" w14:textId="77777777" w:rsidR="00EC304C" w:rsidRPr="00822CE0" w:rsidRDefault="00EC304C" w:rsidP="00375272">
            <w:pPr>
              <w:spacing w:before="120"/>
              <w:jc w:val="center"/>
              <w:rPr>
                <w:sz w:val="21"/>
                <w:szCs w:val="21"/>
              </w:rPr>
            </w:pPr>
            <w:r w:rsidRPr="00822CE0">
              <w:rPr>
                <w:sz w:val="21"/>
                <w:szCs w:val="21"/>
              </w:rPr>
              <w:t>1   2   3   4   5</w:t>
            </w:r>
          </w:p>
        </w:tc>
        <w:tc>
          <w:tcPr>
            <w:tcW w:w="5490" w:type="dxa"/>
          </w:tcPr>
          <w:p w14:paraId="6E532D6E" w14:textId="77777777" w:rsidR="00EC304C" w:rsidRPr="00822CE0" w:rsidRDefault="00EC304C" w:rsidP="00EC304C">
            <w:pPr>
              <w:pStyle w:val="ListParagraph"/>
              <w:numPr>
                <w:ilvl w:val="0"/>
                <w:numId w:val="107"/>
              </w:numPr>
              <w:spacing w:before="120"/>
              <w:ind w:left="360"/>
              <w:rPr>
                <w:sz w:val="21"/>
                <w:szCs w:val="21"/>
              </w:rPr>
            </w:pPr>
            <w:r w:rsidRPr="00822CE0">
              <w:rPr>
                <w:sz w:val="21"/>
                <w:szCs w:val="21"/>
              </w:rPr>
              <w:t xml:space="preserve">Our church engages all ages together in shared faith-forming experiences of caring relationships, worship, service, learning, praying, and more. </w:t>
            </w:r>
          </w:p>
        </w:tc>
        <w:tc>
          <w:tcPr>
            <w:tcW w:w="1975" w:type="dxa"/>
          </w:tcPr>
          <w:p w14:paraId="0802C9A1" w14:textId="77777777" w:rsidR="00EC304C" w:rsidRPr="00822CE0" w:rsidRDefault="00EC304C" w:rsidP="00375272">
            <w:pPr>
              <w:spacing w:before="120"/>
              <w:jc w:val="center"/>
              <w:rPr>
                <w:sz w:val="21"/>
                <w:szCs w:val="21"/>
              </w:rPr>
            </w:pPr>
            <w:r w:rsidRPr="00822CE0">
              <w:rPr>
                <w:sz w:val="21"/>
                <w:szCs w:val="21"/>
              </w:rPr>
              <w:t>1   2   3   4   5</w:t>
            </w:r>
          </w:p>
        </w:tc>
      </w:tr>
      <w:tr w:rsidR="00EC304C" w:rsidRPr="00822CE0" w14:paraId="622EBCAA" w14:textId="77777777" w:rsidTr="00375272">
        <w:tc>
          <w:tcPr>
            <w:tcW w:w="1885" w:type="dxa"/>
          </w:tcPr>
          <w:p w14:paraId="3D6B198F" w14:textId="77777777" w:rsidR="00EC304C" w:rsidRPr="00822CE0" w:rsidRDefault="00EC304C" w:rsidP="00375272">
            <w:pPr>
              <w:spacing w:before="120"/>
              <w:jc w:val="center"/>
              <w:rPr>
                <w:sz w:val="21"/>
                <w:szCs w:val="21"/>
              </w:rPr>
            </w:pPr>
            <w:r w:rsidRPr="00822CE0">
              <w:rPr>
                <w:sz w:val="21"/>
                <w:szCs w:val="21"/>
              </w:rPr>
              <w:t>1   2   3   4   5</w:t>
            </w:r>
          </w:p>
        </w:tc>
        <w:tc>
          <w:tcPr>
            <w:tcW w:w="5490" w:type="dxa"/>
          </w:tcPr>
          <w:p w14:paraId="50C06016" w14:textId="77777777" w:rsidR="00EC304C" w:rsidRPr="00822CE0" w:rsidRDefault="00EC304C" w:rsidP="00EC304C">
            <w:pPr>
              <w:pStyle w:val="ListParagraph"/>
              <w:numPr>
                <w:ilvl w:val="0"/>
                <w:numId w:val="107"/>
              </w:numPr>
              <w:spacing w:before="120"/>
              <w:ind w:left="360"/>
              <w:rPr>
                <w:sz w:val="21"/>
                <w:szCs w:val="21"/>
              </w:rPr>
            </w:pPr>
            <w:r w:rsidRPr="00822CE0">
              <w:rPr>
                <w:sz w:val="21"/>
                <w:szCs w:val="21"/>
              </w:rPr>
              <w:t>Our church brings all generations together in Sunday/ weekend worship, including children and youth.</w:t>
            </w:r>
          </w:p>
        </w:tc>
        <w:tc>
          <w:tcPr>
            <w:tcW w:w="1975" w:type="dxa"/>
          </w:tcPr>
          <w:p w14:paraId="7F32FD5C" w14:textId="77777777" w:rsidR="00EC304C" w:rsidRPr="00822CE0" w:rsidRDefault="00EC304C" w:rsidP="00375272">
            <w:pPr>
              <w:spacing w:before="120"/>
              <w:jc w:val="center"/>
              <w:rPr>
                <w:sz w:val="21"/>
                <w:szCs w:val="21"/>
              </w:rPr>
            </w:pPr>
            <w:r w:rsidRPr="00822CE0">
              <w:rPr>
                <w:sz w:val="21"/>
                <w:szCs w:val="21"/>
              </w:rPr>
              <w:t>1   2   3   4   5</w:t>
            </w:r>
          </w:p>
        </w:tc>
      </w:tr>
      <w:tr w:rsidR="00EC304C" w:rsidRPr="00822CE0" w14:paraId="31CF8EF9" w14:textId="77777777" w:rsidTr="00375272">
        <w:tc>
          <w:tcPr>
            <w:tcW w:w="1885" w:type="dxa"/>
          </w:tcPr>
          <w:p w14:paraId="3608A48B" w14:textId="77777777" w:rsidR="00EC304C" w:rsidRPr="00822CE0" w:rsidRDefault="00EC304C" w:rsidP="00375272">
            <w:pPr>
              <w:spacing w:before="120"/>
              <w:jc w:val="center"/>
              <w:rPr>
                <w:sz w:val="21"/>
                <w:szCs w:val="21"/>
              </w:rPr>
            </w:pPr>
            <w:r w:rsidRPr="00822CE0">
              <w:rPr>
                <w:sz w:val="21"/>
                <w:szCs w:val="21"/>
              </w:rPr>
              <w:t>1   2   3   4   5</w:t>
            </w:r>
          </w:p>
        </w:tc>
        <w:tc>
          <w:tcPr>
            <w:tcW w:w="5490" w:type="dxa"/>
          </w:tcPr>
          <w:p w14:paraId="049D39B9" w14:textId="77777777" w:rsidR="00EC304C" w:rsidRPr="00822CE0" w:rsidRDefault="00EC304C" w:rsidP="00EC304C">
            <w:pPr>
              <w:pStyle w:val="ListParagraph"/>
              <w:numPr>
                <w:ilvl w:val="0"/>
                <w:numId w:val="107"/>
              </w:numPr>
              <w:spacing w:before="120"/>
              <w:ind w:left="360"/>
              <w:rPr>
                <w:sz w:val="21"/>
                <w:szCs w:val="21"/>
              </w:rPr>
            </w:pPr>
            <w:r w:rsidRPr="00822CE0">
              <w:rPr>
                <w:sz w:val="21"/>
                <w:szCs w:val="21"/>
              </w:rPr>
              <w:t xml:space="preserve">Our church regularly brings all generations together for learning programs and activities that teach the Bible and the Christian tradition. </w:t>
            </w:r>
          </w:p>
        </w:tc>
        <w:tc>
          <w:tcPr>
            <w:tcW w:w="1975" w:type="dxa"/>
          </w:tcPr>
          <w:p w14:paraId="1EBC1DCA" w14:textId="77777777" w:rsidR="00EC304C" w:rsidRPr="00822CE0" w:rsidRDefault="00EC304C" w:rsidP="00375272">
            <w:pPr>
              <w:spacing w:before="120"/>
              <w:jc w:val="center"/>
              <w:rPr>
                <w:sz w:val="21"/>
                <w:szCs w:val="21"/>
              </w:rPr>
            </w:pPr>
            <w:r w:rsidRPr="00822CE0">
              <w:rPr>
                <w:sz w:val="21"/>
                <w:szCs w:val="21"/>
              </w:rPr>
              <w:t>1   2   3   4   5</w:t>
            </w:r>
          </w:p>
        </w:tc>
      </w:tr>
      <w:tr w:rsidR="00EC304C" w:rsidRPr="00822CE0" w14:paraId="197027E3" w14:textId="77777777" w:rsidTr="00375272">
        <w:tc>
          <w:tcPr>
            <w:tcW w:w="1885" w:type="dxa"/>
          </w:tcPr>
          <w:p w14:paraId="02ACAFF7" w14:textId="77777777" w:rsidR="00EC304C" w:rsidRPr="00822CE0" w:rsidRDefault="00EC304C" w:rsidP="00375272">
            <w:pPr>
              <w:spacing w:before="120"/>
              <w:jc w:val="center"/>
              <w:rPr>
                <w:sz w:val="21"/>
                <w:szCs w:val="21"/>
              </w:rPr>
            </w:pPr>
            <w:r w:rsidRPr="00822CE0">
              <w:rPr>
                <w:sz w:val="21"/>
                <w:szCs w:val="21"/>
              </w:rPr>
              <w:t>1   2   3   4   5</w:t>
            </w:r>
          </w:p>
        </w:tc>
        <w:tc>
          <w:tcPr>
            <w:tcW w:w="5490" w:type="dxa"/>
          </w:tcPr>
          <w:p w14:paraId="35E7517A" w14:textId="77777777" w:rsidR="00EC304C" w:rsidRPr="00822CE0" w:rsidRDefault="00EC304C" w:rsidP="00EC304C">
            <w:pPr>
              <w:pStyle w:val="ListParagraph"/>
              <w:numPr>
                <w:ilvl w:val="0"/>
                <w:numId w:val="107"/>
              </w:numPr>
              <w:spacing w:before="120"/>
              <w:ind w:left="360"/>
              <w:rPr>
                <w:sz w:val="21"/>
                <w:szCs w:val="21"/>
              </w:rPr>
            </w:pPr>
            <w:r w:rsidRPr="00822CE0">
              <w:rPr>
                <w:sz w:val="21"/>
                <w:szCs w:val="21"/>
              </w:rPr>
              <w:t xml:space="preserve">Our church regularly brings all generations together in actions that serve the poor and vulnerable, and that promote justice, locally and globally. </w:t>
            </w:r>
          </w:p>
        </w:tc>
        <w:tc>
          <w:tcPr>
            <w:tcW w:w="1975" w:type="dxa"/>
          </w:tcPr>
          <w:p w14:paraId="062D7863" w14:textId="77777777" w:rsidR="00EC304C" w:rsidRPr="00822CE0" w:rsidRDefault="00EC304C" w:rsidP="00375272">
            <w:pPr>
              <w:spacing w:before="120"/>
              <w:jc w:val="center"/>
              <w:rPr>
                <w:sz w:val="21"/>
                <w:szCs w:val="21"/>
              </w:rPr>
            </w:pPr>
            <w:r w:rsidRPr="00822CE0">
              <w:rPr>
                <w:sz w:val="21"/>
                <w:szCs w:val="21"/>
              </w:rPr>
              <w:t>1   2   3   4   5</w:t>
            </w:r>
          </w:p>
        </w:tc>
      </w:tr>
      <w:tr w:rsidR="00EC304C" w:rsidRPr="00822CE0" w14:paraId="3AFF4C8F" w14:textId="77777777" w:rsidTr="00375272">
        <w:tc>
          <w:tcPr>
            <w:tcW w:w="1885" w:type="dxa"/>
          </w:tcPr>
          <w:p w14:paraId="7EB6F299" w14:textId="77777777" w:rsidR="00EC304C" w:rsidRPr="00822CE0" w:rsidRDefault="00EC304C" w:rsidP="00375272">
            <w:pPr>
              <w:spacing w:before="120" w:after="120"/>
              <w:jc w:val="center"/>
              <w:rPr>
                <w:sz w:val="21"/>
                <w:szCs w:val="21"/>
              </w:rPr>
            </w:pPr>
            <w:r w:rsidRPr="00822CE0">
              <w:rPr>
                <w:sz w:val="21"/>
                <w:szCs w:val="21"/>
              </w:rPr>
              <w:t>1   2   3   4   5</w:t>
            </w:r>
          </w:p>
        </w:tc>
        <w:tc>
          <w:tcPr>
            <w:tcW w:w="5490" w:type="dxa"/>
          </w:tcPr>
          <w:p w14:paraId="4B85CE31" w14:textId="77777777" w:rsidR="00EC304C" w:rsidRPr="00822CE0" w:rsidRDefault="00EC304C" w:rsidP="00EC304C">
            <w:pPr>
              <w:pStyle w:val="ListParagraph"/>
              <w:numPr>
                <w:ilvl w:val="0"/>
                <w:numId w:val="107"/>
              </w:numPr>
              <w:spacing w:before="120" w:after="120"/>
              <w:ind w:left="360"/>
              <w:rPr>
                <w:sz w:val="21"/>
                <w:szCs w:val="21"/>
              </w:rPr>
            </w:pPr>
            <w:r w:rsidRPr="00822CE0">
              <w:rPr>
                <w:rFonts w:cstheme="minorHAnsi"/>
                <w:sz w:val="21"/>
                <w:szCs w:val="21"/>
              </w:rPr>
              <w:t>Our church has a website</w:t>
            </w:r>
            <w:r>
              <w:rPr>
                <w:rFonts w:cstheme="minorHAnsi"/>
                <w:sz w:val="21"/>
                <w:szCs w:val="21"/>
              </w:rPr>
              <w:t xml:space="preserve"> (and other digital platforms)</w:t>
            </w:r>
            <w:r w:rsidRPr="00822CE0">
              <w:rPr>
                <w:rFonts w:cstheme="minorHAnsi"/>
                <w:sz w:val="21"/>
                <w:szCs w:val="21"/>
              </w:rPr>
              <w:t xml:space="preserve"> that provides faith forming content and activities for all ages.</w:t>
            </w:r>
          </w:p>
        </w:tc>
        <w:tc>
          <w:tcPr>
            <w:tcW w:w="1975" w:type="dxa"/>
          </w:tcPr>
          <w:p w14:paraId="67441C51" w14:textId="77777777" w:rsidR="00EC304C" w:rsidRPr="00822CE0" w:rsidRDefault="00EC304C" w:rsidP="00375272">
            <w:pPr>
              <w:spacing w:before="120" w:after="120"/>
              <w:jc w:val="center"/>
              <w:rPr>
                <w:sz w:val="21"/>
                <w:szCs w:val="21"/>
              </w:rPr>
            </w:pPr>
            <w:r w:rsidRPr="00822CE0">
              <w:rPr>
                <w:sz w:val="21"/>
                <w:szCs w:val="21"/>
              </w:rPr>
              <w:t>1   2   3   4   5</w:t>
            </w:r>
          </w:p>
        </w:tc>
      </w:tr>
      <w:tr w:rsidR="00EC304C" w:rsidRPr="00822CE0" w14:paraId="50AB9A02" w14:textId="77777777" w:rsidTr="00375272">
        <w:tc>
          <w:tcPr>
            <w:tcW w:w="1885" w:type="dxa"/>
          </w:tcPr>
          <w:p w14:paraId="6F28CA76" w14:textId="77777777" w:rsidR="00EC304C" w:rsidRPr="00822CE0" w:rsidRDefault="00EC304C" w:rsidP="00375272">
            <w:pPr>
              <w:spacing w:before="120"/>
              <w:jc w:val="center"/>
              <w:rPr>
                <w:sz w:val="21"/>
                <w:szCs w:val="21"/>
              </w:rPr>
            </w:pPr>
            <w:r w:rsidRPr="00822CE0">
              <w:rPr>
                <w:sz w:val="21"/>
                <w:szCs w:val="21"/>
              </w:rPr>
              <w:t>1   2   3   4   5</w:t>
            </w:r>
          </w:p>
        </w:tc>
        <w:tc>
          <w:tcPr>
            <w:tcW w:w="5490" w:type="dxa"/>
          </w:tcPr>
          <w:p w14:paraId="0AEBF9C5" w14:textId="77777777" w:rsidR="00EC304C" w:rsidRPr="00822CE0" w:rsidRDefault="00EC304C" w:rsidP="00EC304C">
            <w:pPr>
              <w:pStyle w:val="ListParagraph"/>
              <w:numPr>
                <w:ilvl w:val="0"/>
                <w:numId w:val="107"/>
              </w:numPr>
              <w:spacing w:before="120"/>
              <w:ind w:left="360"/>
              <w:rPr>
                <w:rFonts w:cstheme="minorHAnsi"/>
                <w:sz w:val="21"/>
                <w:szCs w:val="21"/>
              </w:rPr>
            </w:pPr>
            <w:r w:rsidRPr="00822CE0">
              <w:rPr>
                <w:rFonts w:cstheme="minorHAnsi"/>
                <w:sz w:val="21"/>
                <w:szCs w:val="21"/>
              </w:rPr>
              <w:t xml:space="preserve">Our church helps people of all ages come to know Jesus Christ personally and learn how to be a disciple of Jesus Christ. </w:t>
            </w:r>
          </w:p>
        </w:tc>
        <w:tc>
          <w:tcPr>
            <w:tcW w:w="1975" w:type="dxa"/>
          </w:tcPr>
          <w:p w14:paraId="19D9B96F" w14:textId="77777777" w:rsidR="00EC304C" w:rsidRPr="00822CE0" w:rsidRDefault="00EC304C" w:rsidP="00375272">
            <w:pPr>
              <w:spacing w:before="120"/>
              <w:jc w:val="center"/>
              <w:rPr>
                <w:sz w:val="21"/>
                <w:szCs w:val="21"/>
              </w:rPr>
            </w:pPr>
            <w:r w:rsidRPr="00822CE0">
              <w:rPr>
                <w:sz w:val="21"/>
                <w:szCs w:val="21"/>
              </w:rPr>
              <w:t>1   2   3   4   5</w:t>
            </w:r>
          </w:p>
        </w:tc>
      </w:tr>
      <w:tr w:rsidR="00EC304C" w:rsidRPr="00822CE0" w14:paraId="3AE3E2F8" w14:textId="77777777" w:rsidTr="00375272">
        <w:tc>
          <w:tcPr>
            <w:tcW w:w="1885" w:type="dxa"/>
          </w:tcPr>
          <w:p w14:paraId="624031E4" w14:textId="77777777" w:rsidR="00EC304C" w:rsidRPr="00822CE0" w:rsidRDefault="00EC304C" w:rsidP="00375272">
            <w:pPr>
              <w:spacing w:before="120"/>
              <w:jc w:val="center"/>
              <w:rPr>
                <w:sz w:val="21"/>
                <w:szCs w:val="21"/>
              </w:rPr>
            </w:pPr>
            <w:r w:rsidRPr="00822CE0">
              <w:rPr>
                <w:sz w:val="21"/>
                <w:szCs w:val="21"/>
              </w:rPr>
              <w:t>1   2   3   4   5</w:t>
            </w:r>
          </w:p>
        </w:tc>
        <w:tc>
          <w:tcPr>
            <w:tcW w:w="5490" w:type="dxa"/>
          </w:tcPr>
          <w:p w14:paraId="53C6D8A2" w14:textId="77777777" w:rsidR="00EC304C" w:rsidRPr="00822CE0" w:rsidRDefault="00EC304C" w:rsidP="00EC304C">
            <w:pPr>
              <w:pStyle w:val="ListParagraph"/>
              <w:numPr>
                <w:ilvl w:val="0"/>
                <w:numId w:val="107"/>
              </w:numPr>
              <w:spacing w:before="120"/>
              <w:ind w:left="360"/>
              <w:rPr>
                <w:rFonts w:cstheme="minorHAnsi"/>
                <w:sz w:val="21"/>
                <w:szCs w:val="21"/>
              </w:rPr>
            </w:pPr>
            <w:r w:rsidRPr="00822CE0">
              <w:rPr>
                <w:rFonts w:cstheme="minorHAnsi"/>
                <w:sz w:val="21"/>
                <w:szCs w:val="21"/>
              </w:rPr>
              <w:t>Our church teaches people of all ages how to read and discover the meaning of the Bible for their lives.</w:t>
            </w:r>
          </w:p>
        </w:tc>
        <w:tc>
          <w:tcPr>
            <w:tcW w:w="1975" w:type="dxa"/>
          </w:tcPr>
          <w:p w14:paraId="0E71B2C5" w14:textId="77777777" w:rsidR="00EC304C" w:rsidRPr="00822CE0" w:rsidRDefault="00EC304C" w:rsidP="00375272">
            <w:pPr>
              <w:spacing w:before="120"/>
              <w:jc w:val="center"/>
              <w:rPr>
                <w:sz w:val="21"/>
                <w:szCs w:val="21"/>
              </w:rPr>
            </w:pPr>
            <w:r w:rsidRPr="00822CE0">
              <w:rPr>
                <w:sz w:val="21"/>
                <w:szCs w:val="21"/>
              </w:rPr>
              <w:t>1   2   3   4   5</w:t>
            </w:r>
          </w:p>
        </w:tc>
      </w:tr>
      <w:tr w:rsidR="00EC304C" w:rsidRPr="00822CE0" w14:paraId="4CF94062" w14:textId="77777777" w:rsidTr="00375272">
        <w:tc>
          <w:tcPr>
            <w:tcW w:w="1885" w:type="dxa"/>
          </w:tcPr>
          <w:p w14:paraId="53870ECC" w14:textId="77777777" w:rsidR="00EC304C" w:rsidRPr="00822CE0" w:rsidRDefault="00EC304C" w:rsidP="00375272">
            <w:pPr>
              <w:spacing w:before="120"/>
              <w:jc w:val="center"/>
              <w:rPr>
                <w:sz w:val="21"/>
                <w:szCs w:val="21"/>
              </w:rPr>
            </w:pPr>
            <w:r w:rsidRPr="00822CE0">
              <w:rPr>
                <w:sz w:val="21"/>
                <w:szCs w:val="21"/>
              </w:rPr>
              <w:t>1   2   3   4   5</w:t>
            </w:r>
          </w:p>
        </w:tc>
        <w:tc>
          <w:tcPr>
            <w:tcW w:w="5490" w:type="dxa"/>
          </w:tcPr>
          <w:p w14:paraId="7F4F859E" w14:textId="77777777" w:rsidR="00EC304C" w:rsidRPr="00822CE0" w:rsidRDefault="00EC304C" w:rsidP="00EC304C">
            <w:pPr>
              <w:pStyle w:val="ListParagraph"/>
              <w:numPr>
                <w:ilvl w:val="0"/>
                <w:numId w:val="107"/>
              </w:numPr>
              <w:spacing w:before="120"/>
              <w:ind w:left="360"/>
              <w:rPr>
                <w:rFonts w:cstheme="minorHAnsi"/>
                <w:sz w:val="21"/>
                <w:szCs w:val="21"/>
              </w:rPr>
            </w:pPr>
            <w:r w:rsidRPr="00822CE0">
              <w:rPr>
                <w:rFonts w:cstheme="minorHAnsi"/>
                <w:sz w:val="21"/>
                <w:szCs w:val="21"/>
              </w:rPr>
              <w:t xml:space="preserve">Our church teaches people </w:t>
            </w:r>
            <w:r>
              <w:rPr>
                <w:rFonts w:cstheme="minorHAnsi"/>
                <w:sz w:val="21"/>
                <w:szCs w:val="21"/>
              </w:rPr>
              <w:t xml:space="preserve">of all ages </w:t>
            </w:r>
            <w:r w:rsidRPr="00822CE0">
              <w:rPr>
                <w:rFonts w:cstheme="minorHAnsi"/>
                <w:sz w:val="21"/>
                <w:szCs w:val="21"/>
              </w:rPr>
              <w:t>about Christian perspectives on moral questions and how to apply their faith to decisions about what’s right and wrong.</w:t>
            </w:r>
          </w:p>
        </w:tc>
        <w:tc>
          <w:tcPr>
            <w:tcW w:w="1975" w:type="dxa"/>
          </w:tcPr>
          <w:p w14:paraId="28C5F29D" w14:textId="77777777" w:rsidR="00EC304C" w:rsidRPr="00822CE0" w:rsidRDefault="00EC304C" w:rsidP="00375272">
            <w:pPr>
              <w:spacing w:before="120"/>
              <w:jc w:val="center"/>
              <w:rPr>
                <w:sz w:val="21"/>
                <w:szCs w:val="21"/>
              </w:rPr>
            </w:pPr>
            <w:r w:rsidRPr="00822CE0">
              <w:rPr>
                <w:sz w:val="21"/>
                <w:szCs w:val="21"/>
              </w:rPr>
              <w:t>1   2   3   4   5</w:t>
            </w:r>
          </w:p>
        </w:tc>
      </w:tr>
      <w:tr w:rsidR="00EC304C" w:rsidRPr="00822CE0" w14:paraId="7104C7E9" w14:textId="77777777" w:rsidTr="00375272">
        <w:tc>
          <w:tcPr>
            <w:tcW w:w="1885" w:type="dxa"/>
          </w:tcPr>
          <w:p w14:paraId="1127D728" w14:textId="77777777" w:rsidR="00EC304C" w:rsidRPr="00822CE0" w:rsidRDefault="00EC304C" w:rsidP="00375272">
            <w:pPr>
              <w:spacing w:before="120"/>
              <w:jc w:val="center"/>
              <w:rPr>
                <w:sz w:val="21"/>
                <w:szCs w:val="21"/>
              </w:rPr>
            </w:pPr>
            <w:r w:rsidRPr="00822CE0">
              <w:rPr>
                <w:sz w:val="21"/>
                <w:szCs w:val="21"/>
              </w:rPr>
              <w:lastRenderedPageBreak/>
              <w:t>1   2   3   4   5</w:t>
            </w:r>
          </w:p>
        </w:tc>
        <w:tc>
          <w:tcPr>
            <w:tcW w:w="5490" w:type="dxa"/>
          </w:tcPr>
          <w:p w14:paraId="4075CE0E" w14:textId="77777777" w:rsidR="00EC304C" w:rsidRPr="00822CE0" w:rsidRDefault="00EC304C" w:rsidP="00EC304C">
            <w:pPr>
              <w:pStyle w:val="ListParagraph"/>
              <w:numPr>
                <w:ilvl w:val="0"/>
                <w:numId w:val="107"/>
              </w:numPr>
              <w:spacing w:before="120"/>
              <w:ind w:left="360"/>
              <w:rPr>
                <w:rFonts w:cstheme="minorHAnsi"/>
                <w:sz w:val="21"/>
                <w:szCs w:val="21"/>
              </w:rPr>
            </w:pPr>
            <w:r w:rsidRPr="00822CE0">
              <w:rPr>
                <w:rFonts w:cstheme="minorHAnsi"/>
                <w:sz w:val="21"/>
                <w:szCs w:val="21"/>
              </w:rPr>
              <w:t>Our church equips people of all ages to live their Christian faith in daily life.</w:t>
            </w:r>
          </w:p>
        </w:tc>
        <w:tc>
          <w:tcPr>
            <w:tcW w:w="1975" w:type="dxa"/>
          </w:tcPr>
          <w:p w14:paraId="026ED598" w14:textId="77777777" w:rsidR="00EC304C" w:rsidRPr="00822CE0" w:rsidRDefault="00EC304C" w:rsidP="00375272">
            <w:pPr>
              <w:spacing w:before="120"/>
              <w:jc w:val="center"/>
              <w:rPr>
                <w:sz w:val="21"/>
                <w:szCs w:val="21"/>
              </w:rPr>
            </w:pPr>
            <w:r w:rsidRPr="00822CE0">
              <w:rPr>
                <w:sz w:val="21"/>
                <w:szCs w:val="21"/>
              </w:rPr>
              <w:t>1   2   3   4   5</w:t>
            </w:r>
          </w:p>
        </w:tc>
      </w:tr>
      <w:tr w:rsidR="00EC304C" w:rsidRPr="00822CE0" w14:paraId="533CC225" w14:textId="77777777" w:rsidTr="00375272">
        <w:tc>
          <w:tcPr>
            <w:tcW w:w="1885" w:type="dxa"/>
          </w:tcPr>
          <w:p w14:paraId="5F762F7B" w14:textId="77777777" w:rsidR="00EC304C" w:rsidRPr="00822CE0" w:rsidRDefault="00EC304C" w:rsidP="00375272">
            <w:pPr>
              <w:spacing w:before="120"/>
              <w:jc w:val="center"/>
              <w:rPr>
                <w:sz w:val="21"/>
                <w:szCs w:val="21"/>
              </w:rPr>
            </w:pPr>
            <w:r w:rsidRPr="00822CE0">
              <w:rPr>
                <w:sz w:val="21"/>
                <w:szCs w:val="21"/>
              </w:rPr>
              <w:t>1   2   3   4   5</w:t>
            </w:r>
          </w:p>
        </w:tc>
        <w:tc>
          <w:tcPr>
            <w:tcW w:w="5490" w:type="dxa"/>
          </w:tcPr>
          <w:p w14:paraId="5408596C" w14:textId="77777777" w:rsidR="00EC304C" w:rsidRPr="00822CE0" w:rsidRDefault="00EC304C" w:rsidP="00EC304C">
            <w:pPr>
              <w:pStyle w:val="ListParagraph"/>
              <w:numPr>
                <w:ilvl w:val="0"/>
                <w:numId w:val="107"/>
              </w:numPr>
              <w:spacing w:before="120"/>
              <w:ind w:left="360"/>
              <w:rPr>
                <w:sz w:val="21"/>
                <w:szCs w:val="21"/>
              </w:rPr>
            </w:pPr>
            <w:r w:rsidRPr="00822CE0">
              <w:rPr>
                <w:sz w:val="21"/>
                <w:szCs w:val="21"/>
              </w:rPr>
              <w:t>Our church equips people of all ages to share their faith with others.</w:t>
            </w:r>
          </w:p>
        </w:tc>
        <w:tc>
          <w:tcPr>
            <w:tcW w:w="1975" w:type="dxa"/>
          </w:tcPr>
          <w:p w14:paraId="5F5B78F9" w14:textId="77777777" w:rsidR="00EC304C" w:rsidRPr="00822CE0" w:rsidRDefault="00EC304C" w:rsidP="00375272">
            <w:pPr>
              <w:spacing w:before="120"/>
              <w:jc w:val="center"/>
              <w:rPr>
                <w:sz w:val="21"/>
                <w:szCs w:val="21"/>
              </w:rPr>
            </w:pPr>
            <w:r w:rsidRPr="00822CE0">
              <w:rPr>
                <w:sz w:val="21"/>
                <w:szCs w:val="21"/>
              </w:rPr>
              <w:t>1   2   3   4   5</w:t>
            </w:r>
          </w:p>
        </w:tc>
      </w:tr>
      <w:tr w:rsidR="00EC304C" w:rsidRPr="00822CE0" w14:paraId="0959D403" w14:textId="77777777" w:rsidTr="00375272">
        <w:tc>
          <w:tcPr>
            <w:tcW w:w="1885" w:type="dxa"/>
          </w:tcPr>
          <w:p w14:paraId="5CF0EF8A" w14:textId="77777777" w:rsidR="00EC304C" w:rsidRPr="00822CE0" w:rsidRDefault="00EC304C" w:rsidP="00375272">
            <w:pPr>
              <w:spacing w:before="120"/>
              <w:jc w:val="center"/>
              <w:rPr>
                <w:sz w:val="21"/>
                <w:szCs w:val="21"/>
              </w:rPr>
            </w:pPr>
            <w:r w:rsidRPr="00822CE0">
              <w:rPr>
                <w:sz w:val="21"/>
                <w:szCs w:val="21"/>
              </w:rPr>
              <w:t>1   2   3   4   5</w:t>
            </w:r>
          </w:p>
        </w:tc>
        <w:tc>
          <w:tcPr>
            <w:tcW w:w="5490" w:type="dxa"/>
          </w:tcPr>
          <w:p w14:paraId="222262C4" w14:textId="77777777" w:rsidR="00EC304C" w:rsidRPr="00822CE0" w:rsidRDefault="00EC304C" w:rsidP="00EC304C">
            <w:pPr>
              <w:pStyle w:val="ListParagraph"/>
              <w:numPr>
                <w:ilvl w:val="0"/>
                <w:numId w:val="107"/>
              </w:numPr>
              <w:spacing w:before="120"/>
              <w:ind w:left="360"/>
              <w:rPr>
                <w:rFonts w:cstheme="majorHAnsi"/>
                <w:sz w:val="21"/>
                <w:szCs w:val="21"/>
              </w:rPr>
            </w:pPr>
            <w:r w:rsidRPr="00822CE0">
              <w:rPr>
                <w:rFonts w:cstheme="majorHAnsi"/>
                <w:sz w:val="21"/>
                <w:szCs w:val="21"/>
              </w:rPr>
              <w:t>Our church teaches the Christian story and beliefs and guides people of all ages in integrating its meaning into their lives.</w:t>
            </w:r>
          </w:p>
        </w:tc>
        <w:tc>
          <w:tcPr>
            <w:tcW w:w="1975" w:type="dxa"/>
          </w:tcPr>
          <w:p w14:paraId="1C33C6AE" w14:textId="77777777" w:rsidR="00EC304C" w:rsidRPr="00822CE0" w:rsidRDefault="00EC304C" w:rsidP="00375272">
            <w:pPr>
              <w:spacing w:before="120"/>
              <w:jc w:val="center"/>
              <w:rPr>
                <w:sz w:val="21"/>
                <w:szCs w:val="21"/>
              </w:rPr>
            </w:pPr>
            <w:r w:rsidRPr="00822CE0">
              <w:rPr>
                <w:sz w:val="21"/>
                <w:szCs w:val="21"/>
              </w:rPr>
              <w:t>1   2   3   4   5</w:t>
            </w:r>
          </w:p>
        </w:tc>
      </w:tr>
      <w:tr w:rsidR="00EC304C" w:rsidRPr="00822CE0" w14:paraId="1AE34AA1" w14:textId="77777777" w:rsidTr="00375272">
        <w:tc>
          <w:tcPr>
            <w:tcW w:w="1885" w:type="dxa"/>
          </w:tcPr>
          <w:p w14:paraId="56271F8D" w14:textId="77777777" w:rsidR="00EC304C" w:rsidRPr="00822CE0" w:rsidRDefault="00EC304C" w:rsidP="00375272">
            <w:pPr>
              <w:spacing w:before="120"/>
              <w:jc w:val="center"/>
              <w:rPr>
                <w:sz w:val="21"/>
                <w:szCs w:val="21"/>
              </w:rPr>
            </w:pPr>
            <w:r w:rsidRPr="00822CE0">
              <w:rPr>
                <w:sz w:val="21"/>
                <w:szCs w:val="21"/>
              </w:rPr>
              <w:t>1   2   3   4   5</w:t>
            </w:r>
          </w:p>
        </w:tc>
        <w:tc>
          <w:tcPr>
            <w:tcW w:w="5490" w:type="dxa"/>
          </w:tcPr>
          <w:p w14:paraId="35F2415C" w14:textId="77777777" w:rsidR="00EC304C" w:rsidRPr="00822CE0" w:rsidRDefault="00EC304C" w:rsidP="00EC304C">
            <w:pPr>
              <w:pStyle w:val="ListParagraph"/>
              <w:numPr>
                <w:ilvl w:val="0"/>
                <w:numId w:val="107"/>
              </w:numPr>
              <w:spacing w:before="120"/>
              <w:ind w:left="360"/>
              <w:rPr>
                <w:sz w:val="21"/>
                <w:szCs w:val="21"/>
              </w:rPr>
            </w:pPr>
            <w:r w:rsidRPr="00822CE0">
              <w:rPr>
                <w:rFonts w:cstheme="minorHAnsi"/>
                <w:sz w:val="21"/>
                <w:szCs w:val="21"/>
              </w:rPr>
              <w:t>Our church teaches people</w:t>
            </w:r>
            <w:r>
              <w:rPr>
                <w:rFonts w:cstheme="minorHAnsi"/>
                <w:sz w:val="21"/>
                <w:szCs w:val="21"/>
              </w:rPr>
              <w:t xml:space="preserve"> of all ages</w:t>
            </w:r>
            <w:r w:rsidRPr="00822CE0">
              <w:rPr>
                <w:rFonts w:cstheme="minorHAnsi"/>
                <w:sz w:val="21"/>
                <w:szCs w:val="21"/>
              </w:rPr>
              <w:t xml:space="preserve"> how to pray and nurtures their spiritual growth through practices and disciplines.</w:t>
            </w:r>
          </w:p>
        </w:tc>
        <w:tc>
          <w:tcPr>
            <w:tcW w:w="1975" w:type="dxa"/>
          </w:tcPr>
          <w:p w14:paraId="29C237CC" w14:textId="77777777" w:rsidR="00EC304C" w:rsidRPr="00822CE0" w:rsidRDefault="00EC304C" w:rsidP="00375272">
            <w:pPr>
              <w:spacing w:before="120"/>
              <w:jc w:val="center"/>
              <w:rPr>
                <w:sz w:val="21"/>
                <w:szCs w:val="21"/>
              </w:rPr>
            </w:pPr>
            <w:r w:rsidRPr="00822CE0">
              <w:rPr>
                <w:sz w:val="21"/>
                <w:szCs w:val="21"/>
              </w:rPr>
              <w:t>1   2   3   4   5</w:t>
            </w:r>
          </w:p>
        </w:tc>
      </w:tr>
      <w:tr w:rsidR="00EC304C" w:rsidRPr="00822CE0" w14:paraId="68C91E9A" w14:textId="77777777" w:rsidTr="00375272">
        <w:tc>
          <w:tcPr>
            <w:tcW w:w="1885" w:type="dxa"/>
          </w:tcPr>
          <w:p w14:paraId="1CB2BAD6" w14:textId="77777777" w:rsidR="00EC304C" w:rsidRPr="00822CE0" w:rsidRDefault="00EC304C" w:rsidP="00375272">
            <w:pPr>
              <w:spacing w:before="120"/>
              <w:jc w:val="center"/>
              <w:rPr>
                <w:sz w:val="21"/>
                <w:szCs w:val="21"/>
              </w:rPr>
            </w:pPr>
            <w:r w:rsidRPr="00822CE0">
              <w:rPr>
                <w:sz w:val="21"/>
                <w:szCs w:val="21"/>
              </w:rPr>
              <w:t>1   2   3   4   5</w:t>
            </w:r>
          </w:p>
        </w:tc>
        <w:tc>
          <w:tcPr>
            <w:tcW w:w="5490" w:type="dxa"/>
          </w:tcPr>
          <w:p w14:paraId="0FB66E00" w14:textId="77777777" w:rsidR="00EC304C" w:rsidRPr="00822CE0" w:rsidRDefault="00EC304C" w:rsidP="00EC304C">
            <w:pPr>
              <w:pStyle w:val="ListParagraph"/>
              <w:numPr>
                <w:ilvl w:val="0"/>
                <w:numId w:val="107"/>
              </w:numPr>
              <w:spacing w:before="120"/>
              <w:ind w:left="360"/>
              <w:rPr>
                <w:sz w:val="21"/>
                <w:szCs w:val="21"/>
              </w:rPr>
            </w:pPr>
            <w:r w:rsidRPr="00822CE0">
              <w:rPr>
                <w:rFonts w:cstheme="minorHAnsi"/>
                <w:sz w:val="21"/>
                <w:szCs w:val="21"/>
              </w:rPr>
              <w:t xml:space="preserve">Our church equips people </w:t>
            </w:r>
            <w:r>
              <w:rPr>
                <w:rFonts w:cstheme="minorHAnsi"/>
                <w:sz w:val="21"/>
                <w:szCs w:val="21"/>
              </w:rPr>
              <w:t xml:space="preserve">of all ages </w:t>
            </w:r>
            <w:r w:rsidRPr="00822CE0">
              <w:rPr>
                <w:rFonts w:cstheme="minorHAnsi"/>
                <w:sz w:val="21"/>
                <w:szCs w:val="21"/>
              </w:rPr>
              <w:t>to serv</w:t>
            </w:r>
            <w:r>
              <w:rPr>
                <w:rFonts w:cstheme="minorHAnsi"/>
                <w:sz w:val="21"/>
                <w:szCs w:val="21"/>
              </w:rPr>
              <w:t xml:space="preserve">e </w:t>
            </w:r>
            <w:r w:rsidRPr="00822CE0">
              <w:rPr>
                <w:rFonts w:cstheme="minorHAnsi"/>
                <w:sz w:val="21"/>
                <w:szCs w:val="21"/>
              </w:rPr>
              <w:t>those in need, car</w:t>
            </w:r>
            <w:r>
              <w:rPr>
                <w:rFonts w:cstheme="minorHAnsi"/>
                <w:sz w:val="21"/>
                <w:szCs w:val="21"/>
              </w:rPr>
              <w:t>e</w:t>
            </w:r>
            <w:r w:rsidRPr="00822CE0">
              <w:rPr>
                <w:rFonts w:cstheme="minorHAnsi"/>
                <w:sz w:val="21"/>
                <w:szCs w:val="21"/>
              </w:rPr>
              <w:t xml:space="preserve"> for God’s creation, and act and advocat</w:t>
            </w:r>
            <w:r>
              <w:rPr>
                <w:rFonts w:cstheme="minorHAnsi"/>
                <w:sz w:val="21"/>
                <w:szCs w:val="21"/>
              </w:rPr>
              <w:t>e</w:t>
            </w:r>
            <w:r w:rsidRPr="00822CE0">
              <w:rPr>
                <w:rFonts w:cstheme="minorHAnsi"/>
                <w:sz w:val="21"/>
                <w:szCs w:val="21"/>
              </w:rPr>
              <w:t xml:space="preserve"> for justice and peace</w:t>
            </w:r>
            <w:r>
              <w:rPr>
                <w:rFonts w:cstheme="minorHAnsi"/>
                <w:sz w:val="21"/>
                <w:szCs w:val="21"/>
              </w:rPr>
              <w:t>.</w:t>
            </w:r>
          </w:p>
        </w:tc>
        <w:tc>
          <w:tcPr>
            <w:tcW w:w="1975" w:type="dxa"/>
          </w:tcPr>
          <w:p w14:paraId="64A6A9B3" w14:textId="77777777" w:rsidR="00EC304C" w:rsidRPr="00822CE0" w:rsidRDefault="00EC304C" w:rsidP="00375272">
            <w:pPr>
              <w:spacing w:before="120"/>
              <w:jc w:val="center"/>
              <w:rPr>
                <w:sz w:val="21"/>
                <w:szCs w:val="21"/>
              </w:rPr>
            </w:pPr>
            <w:r w:rsidRPr="00822CE0">
              <w:rPr>
                <w:sz w:val="21"/>
                <w:szCs w:val="21"/>
              </w:rPr>
              <w:t>1   2   3   4   5</w:t>
            </w:r>
          </w:p>
        </w:tc>
      </w:tr>
      <w:tr w:rsidR="00EC304C" w:rsidRPr="00822CE0" w14:paraId="743B3BAB" w14:textId="77777777" w:rsidTr="00375272">
        <w:tc>
          <w:tcPr>
            <w:tcW w:w="1885" w:type="dxa"/>
          </w:tcPr>
          <w:p w14:paraId="06A7ED57" w14:textId="77777777" w:rsidR="00EC304C" w:rsidRPr="00822CE0" w:rsidRDefault="00EC304C" w:rsidP="00375272">
            <w:pPr>
              <w:spacing w:before="120"/>
              <w:jc w:val="center"/>
              <w:rPr>
                <w:sz w:val="21"/>
                <w:szCs w:val="21"/>
              </w:rPr>
            </w:pPr>
            <w:r w:rsidRPr="00822CE0">
              <w:rPr>
                <w:sz w:val="21"/>
                <w:szCs w:val="21"/>
              </w:rPr>
              <w:t>1   2   3   4   5</w:t>
            </w:r>
          </w:p>
        </w:tc>
        <w:tc>
          <w:tcPr>
            <w:tcW w:w="5490" w:type="dxa"/>
          </w:tcPr>
          <w:p w14:paraId="7348CB97" w14:textId="77777777" w:rsidR="00EC304C" w:rsidRPr="00822CE0" w:rsidRDefault="00EC304C" w:rsidP="00EC304C">
            <w:pPr>
              <w:pStyle w:val="ListParagraph"/>
              <w:numPr>
                <w:ilvl w:val="0"/>
                <w:numId w:val="107"/>
              </w:numPr>
              <w:spacing w:before="120"/>
              <w:ind w:left="360"/>
              <w:rPr>
                <w:rFonts w:cstheme="minorHAnsi"/>
                <w:sz w:val="21"/>
                <w:szCs w:val="21"/>
              </w:rPr>
            </w:pPr>
            <w:r w:rsidRPr="00822CE0">
              <w:rPr>
                <w:rFonts w:cstheme="minorHAnsi"/>
                <w:sz w:val="21"/>
                <w:szCs w:val="21"/>
              </w:rPr>
              <w:t xml:space="preserve">Our church prepares people </w:t>
            </w:r>
            <w:r>
              <w:rPr>
                <w:rFonts w:cstheme="minorHAnsi"/>
                <w:sz w:val="21"/>
                <w:szCs w:val="21"/>
              </w:rPr>
              <w:t xml:space="preserve">of all ages </w:t>
            </w:r>
            <w:r w:rsidRPr="00822CE0">
              <w:rPr>
                <w:rFonts w:cstheme="minorHAnsi"/>
                <w:sz w:val="21"/>
                <w:szCs w:val="21"/>
              </w:rPr>
              <w:t>for worshipping God with the community on Sunday and throughout the seasons of the church year</w:t>
            </w:r>
          </w:p>
        </w:tc>
        <w:tc>
          <w:tcPr>
            <w:tcW w:w="1975" w:type="dxa"/>
          </w:tcPr>
          <w:p w14:paraId="4AB74768" w14:textId="77777777" w:rsidR="00EC304C" w:rsidRPr="00822CE0" w:rsidRDefault="00EC304C" w:rsidP="00375272">
            <w:pPr>
              <w:spacing w:before="120"/>
              <w:jc w:val="center"/>
              <w:rPr>
                <w:sz w:val="21"/>
                <w:szCs w:val="21"/>
              </w:rPr>
            </w:pPr>
            <w:r w:rsidRPr="00822CE0">
              <w:rPr>
                <w:sz w:val="21"/>
                <w:szCs w:val="21"/>
              </w:rPr>
              <w:t>1   2   3   4   5</w:t>
            </w:r>
          </w:p>
        </w:tc>
      </w:tr>
    </w:tbl>
    <w:p w14:paraId="1F6CF5A0" w14:textId="77777777" w:rsidR="00EC304C" w:rsidRPr="00822CE0" w:rsidRDefault="00EC304C" w:rsidP="00EC304C">
      <w:pPr>
        <w:pStyle w:val="Heading4"/>
      </w:pPr>
      <w:r w:rsidRPr="00822CE0">
        <w:br/>
        <w:t>Discussion</w:t>
      </w:r>
    </w:p>
    <w:p w14:paraId="3217C12F" w14:textId="77777777" w:rsidR="00EC304C" w:rsidRPr="00822CE0" w:rsidRDefault="00EC304C" w:rsidP="00EC304C"/>
    <w:p w14:paraId="545AFB8B" w14:textId="77777777" w:rsidR="00EC304C" w:rsidRDefault="00EC304C" w:rsidP="00EC304C">
      <w:r>
        <w:t>If you are doing this activity with a group, d</w:t>
      </w:r>
      <w:r w:rsidRPr="00822CE0">
        <w:t>evelop a composite score of the group’s assessment of the</w:t>
      </w:r>
      <w:r>
        <w:t xml:space="preserve"> “How Important” ratings and the “How True” ratings. </w:t>
      </w:r>
    </w:p>
    <w:p w14:paraId="4170EAAC" w14:textId="77777777" w:rsidR="00EC304C" w:rsidRDefault="00EC304C" w:rsidP="00EC304C"/>
    <w:p w14:paraId="23E7A6E5" w14:textId="77777777" w:rsidR="00EC304C" w:rsidRDefault="00EC304C" w:rsidP="00EC304C">
      <w:r w:rsidRPr="00822CE0">
        <w:t xml:space="preserve">Discuss the reasons for people’s ratings using the following questions: </w:t>
      </w:r>
    </w:p>
    <w:p w14:paraId="08FA73F0" w14:textId="77777777" w:rsidR="00EC304C" w:rsidRDefault="00EC304C" w:rsidP="00EC304C"/>
    <w:p w14:paraId="0B3E8260" w14:textId="77777777" w:rsidR="00EC304C" w:rsidRDefault="00EC304C" w:rsidP="00EC304C">
      <w:pPr>
        <w:ind w:left="360"/>
      </w:pPr>
      <w:r w:rsidRPr="00B86528">
        <w:rPr>
          <w:u w:val="single"/>
        </w:rPr>
        <w:t>Importance</w:t>
      </w:r>
    </w:p>
    <w:p w14:paraId="781C5B96" w14:textId="77777777" w:rsidR="00EC304C" w:rsidRDefault="00EC304C" w:rsidP="00EC304C">
      <w:pPr>
        <w:pStyle w:val="ListParagraph"/>
        <w:numPr>
          <w:ilvl w:val="0"/>
          <w:numId w:val="108"/>
        </w:numPr>
      </w:pPr>
      <w:r w:rsidRPr="00F401CD">
        <w:t>Is this an accurate picture of</w:t>
      </w:r>
      <w:r>
        <w:t xml:space="preserve"> what our church holds as important in faith formation</w:t>
      </w:r>
      <w:r w:rsidRPr="00F401CD">
        <w:t xml:space="preserve">? </w:t>
      </w:r>
    </w:p>
    <w:p w14:paraId="72F28AF7" w14:textId="77777777" w:rsidR="00EC304C" w:rsidRDefault="00EC304C" w:rsidP="00EC304C">
      <w:pPr>
        <w:pStyle w:val="ListParagraph"/>
        <w:numPr>
          <w:ilvl w:val="0"/>
          <w:numId w:val="108"/>
        </w:numPr>
      </w:pPr>
      <w:r w:rsidRPr="00B86528">
        <w:t>Why do we believe it is accurate or inaccurate?</w:t>
      </w:r>
    </w:p>
    <w:p w14:paraId="5DCA2123" w14:textId="77777777" w:rsidR="00EC304C" w:rsidRDefault="00EC304C" w:rsidP="00EC304C">
      <w:pPr>
        <w:pStyle w:val="ListParagraph"/>
        <w:numPr>
          <w:ilvl w:val="0"/>
          <w:numId w:val="108"/>
        </w:numPr>
      </w:pPr>
      <w:r w:rsidRPr="00B86528">
        <w:t xml:space="preserve">Should a particular </w:t>
      </w:r>
      <w:r>
        <w:t xml:space="preserve">characteristic have a </w:t>
      </w:r>
      <w:r w:rsidRPr="00B86528">
        <w:t xml:space="preserve">higher </w:t>
      </w:r>
      <w:r>
        <w:t xml:space="preserve">or lower importance </w:t>
      </w:r>
      <w:r w:rsidRPr="00B86528">
        <w:t xml:space="preserve">than it currently </w:t>
      </w:r>
      <w:r>
        <w:t>has</w:t>
      </w:r>
      <w:r w:rsidRPr="00B86528">
        <w:t>?</w:t>
      </w:r>
    </w:p>
    <w:p w14:paraId="2E661BD9" w14:textId="77777777" w:rsidR="00EC304C" w:rsidRDefault="00EC304C" w:rsidP="00EC304C">
      <w:pPr>
        <w:pStyle w:val="ListParagraph"/>
        <w:numPr>
          <w:ilvl w:val="0"/>
          <w:numId w:val="108"/>
        </w:numPr>
      </w:pPr>
      <w:r>
        <w:t>What does this profile tell us about what our church values as important in faith formation?</w:t>
      </w:r>
    </w:p>
    <w:p w14:paraId="1E472F66" w14:textId="77777777" w:rsidR="00EC304C" w:rsidRPr="00B86528" w:rsidRDefault="00EC304C" w:rsidP="00EC304C">
      <w:pPr>
        <w:pStyle w:val="ListParagraph"/>
        <w:numPr>
          <w:ilvl w:val="0"/>
          <w:numId w:val="108"/>
        </w:numPr>
      </w:pPr>
      <w:r>
        <w:t xml:space="preserve">What needs to be more important moving forward? </w:t>
      </w:r>
    </w:p>
    <w:p w14:paraId="2BF20E2F" w14:textId="77777777" w:rsidR="00EC304C" w:rsidRDefault="00EC304C" w:rsidP="00EC304C"/>
    <w:p w14:paraId="0016E869" w14:textId="77777777" w:rsidR="00EC304C" w:rsidRPr="00822CE0" w:rsidRDefault="00EC304C" w:rsidP="00EC304C">
      <w:pPr>
        <w:ind w:left="360"/>
      </w:pPr>
      <w:r w:rsidRPr="00CF78D5">
        <w:rPr>
          <w:u w:val="single"/>
        </w:rPr>
        <w:t>True</w:t>
      </w:r>
    </w:p>
    <w:p w14:paraId="09DEB4A0" w14:textId="77777777" w:rsidR="00EC304C" w:rsidRDefault="00EC304C" w:rsidP="00EC304C">
      <w:pPr>
        <w:pStyle w:val="ListParagraph"/>
        <w:numPr>
          <w:ilvl w:val="0"/>
          <w:numId w:val="108"/>
        </w:numPr>
      </w:pPr>
      <w:r w:rsidRPr="00F401CD">
        <w:t xml:space="preserve">Is this an accurate picture of </w:t>
      </w:r>
      <w:r>
        <w:t xml:space="preserve">how </w:t>
      </w:r>
      <w:r w:rsidRPr="00F401CD">
        <w:t xml:space="preserve">our </w:t>
      </w:r>
      <w:r>
        <w:t xml:space="preserve">church is actually living each characteristic? </w:t>
      </w:r>
    </w:p>
    <w:p w14:paraId="3FC4259C" w14:textId="77777777" w:rsidR="00EC304C" w:rsidRDefault="00EC304C" w:rsidP="00EC304C">
      <w:pPr>
        <w:pStyle w:val="ListParagraph"/>
        <w:numPr>
          <w:ilvl w:val="0"/>
          <w:numId w:val="108"/>
        </w:numPr>
      </w:pPr>
      <w:r w:rsidRPr="00B86528">
        <w:t>Why do we believe it is accurate or inaccurate?</w:t>
      </w:r>
    </w:p>
    <w:p w14:paraId="62E39DBE" w14:textId="77777777" w:rsidR="00EC304C" w:rsidRDefault="00EC304C" w:rsidP="00EC304C">
      <w:pPr>
        <w:pStyle w:val="ListParagraph"/>
        <w:numPr>
          <w:ilvl w:val="0"/>
          <w:numId w:val="108"/>
        </w:numPr>
      </w:pPr>
      <w:r w:rsidRPr="00B86528">
        <w:t xml:space="preserve">Should a particular </w:t>
      </w:r>
      <w:r>
        <w:t xml:space="preserve">rating be </w:t>
      </w:r>
      <w:r w:rsidRPr="00B86528">
        <w:t xml:space="preserve">higher </w:t>
      </w:r>
      <w:r>
        <w:t xml:space="preserve">or lower </w:t>
      </w:r>
      <w:r w:rsidRPr="00B86528">
        <w:t>than it currently is?</w:t>
      </w:r>
    </w:p>
    <w:p w14:paraId="5798B408" w14:textId="77777777" w:rsidR="00EC304C" w:rsidRDefault="00EC304C" w:rsidP="00EC304C">
      <w:pPr>
        <w:pStyle w:val="ListParagraph"/>
        <w:numPr>
          <w:ilvl w:val="0"/>
          <w:numId w:val="108"/>
        </w:numPr>
      </w:pPr>
      <w:r>
        <w:t xml:space="preserve">What does this profile tell us about how our church is living lifelong faith formation? </w:t>
      </w:r>
    </w:p>
    <w:p w14:paraId="6EE7B45A" w14:textId="79B2B362" w:rsidR="00EC304C" w:rsidRPr="00EC304C" w:rsidRDefault="00EC304C" w:rsidP="00EC304C">
      <w:pPr>
        <w:pStyle w:val="ListParagraph"/>
        <w:numPr>
          <w:ilvl w:val="0"/>
          <w:numId w:val="108"/>
        </w:numPr>
      </w:pPr>
      <w:r w:rsidRPr="00AC1AB0">
        <w:t xml:space="preserve">Which characteristics do we need to improve or strengthen moving forward? </w:t>
      </w:r>
    </w:p>
    <w:p w14:paraId="363A43D1" w14:textId="77777777" w:rsidR="00EC304C" w:rsidRDefault="00EC304C" w:rsidP="00EC304C"/>
    <w:p w14:paraId="1DB36088" w14:textId="77777777" w:rsidR="00EC304C" w:rsidRDefault="00EC304C">
      <w:r>
        <w:br w:type="page"/>
      </w:r>
    </w:p>
    <w:p w14:paraId="49FEC16D" w14:textId="6D62B86A" w:rsidR="00EC304C" w:rsidRDefault="00EC304C" w:rsidP="00EC304C">
      <w:pPr>
        <w:pStyle w:val="Heading2"/>
      </w:pPr>
      <w:r>
        <w:lastRenderedPageBreak/>
        <w:t>Profile</w:t>
      </w:r>
      <w:r>
        <w:t xml:space="preserve"> 2. Investment in Faith Formation</w:t>
      </w:r>
    </w:p>
    <w:p w14:paraId="4D4F5F9E" w14:textId="77777777" w:rsidR="00EC304C" w:rsidRPr="00CF75D3" w:rsidRDefault="00EC304C" w:rsidP="00EC304C"/>
    <w:p w14:paraId="79141540" w14:textId="77777777" w:rsidR="00EC304C" w:rsidRPr="00CF75D3" w:rsidRDefault="00EC304C" w:rsidP="00EC304C">
      <w:r w:rsidRPr="00CF75D3">
        <w:t xml:space="preserve">Imagine a pie representing 100% of your church’s investment in faith formation: people, time, energy, resources, money, and programming. What would the percentages look like for the following eight categories? </w:t>
      </w:r>
      <w:r>
        <w:t>Label each pie slice and write the p</w:t>
      </w:r>
      <w:r w:rsidRPr="00CF75D3">
        <w:t>ercentage</w:t>
      </w:r>
      <w:r>
        <w:t xml:space="preserve"> in the slice. </w:t>
      </w:r>
      <w:r w:rsidRPr="00CF75D3">
        <w:t xml:space="preserve"> </w:t>
      </w:r>
    </w:p>
    <w:p w14:paraId="128024D3" w14:textId="77777777" w:rsidR="00EC304C" w:rsidRPr="00CF75D3" w:rsidRDefault="00EC304C" w:rsidP="00EC304C"/>
    <w:p w14:paraId="59116DC5" w14:textId="77777777" w:rsidR="00EC304C" w:rsidRPr="00CF75D3" w:rsidRDefault="00EC304C" w:rsidP="00EC304C">
      <w:pPr>
        <w:numPr>
          <w:ilvl w:val="0"/>
          <w:numId w:val="106"/>
        </w:numPr>
      </w:pPr>
      <w:r w:rsidRPr="00CF75D3">
        <w:t xml:space="preserve">Children (0-5) and Children (6-10)  </w:t>
      </w:r>
      <w:r w:rsidRPr="00CF75D3">
        <w:rPr>
          <w:i/>
          <w:iCs/>
        </w:rPr>
        <w:t>Split the pie slice into half for each age group</w:t>
      </w:r>
      <w:r w:rsidRPr="00CF75D3">
        <w:t>.</w:t>
      </w:r>
    </w:p>
    <w:p w14:paraId="0CAD0479" w14:textId="77777777" w:rsidR="00EC304C" w:rsidRPr="00CF75D3" w:rsidRDefault="00EC304C" w:rsidP="00EC304C">
      <w:pPr>
        <w:numPr>
          <w:ilvl w:val="0"/>
          <w:numId w:val="106"/>
        </w:numPr>
      </w:pPr>
      <w:r w:rsidRPr="00CF75D3">
        <w:t xml:space="preserve">Adolescents (11-19)  </w:t>
      </w:r>
      <w:r w:rsidRPr="00CF75D3">
        <w:rPr>
          <w:i/>
          <w:iCs/>
        </w:rPr>
        <w:t>Split the pie slice into half for middle and high school.</w:t>
      </w:r>
    </w:p>
    <w:p w14:paraId="64914AA1" w14:textId="77777777" w:rsidR="00EC304C" w:rsidRPr="00CF75D3" w:rsidRDefault="00EC304C" w:rsidP="00EC304C">
      <w:pPr>
        <w:numPr>
          <w:ilvl w:val="0"/>
          <w:numId w:val="106"/>
        </w:numPr>
      </w:pPr>
      <w:r w:rsidRPr="00CF75D3">
        <w:t xml:space="preserve">Young Adults (20s-30s) </w:t>
      </w:r>
    </w:p>
    <w:p w14:paraId="34E8F6EE" w14:textId="77777777" w:rsidR="00EC304C" w:rsidRPr="00CF75D3" w:rsidRDefault="00EC304C" w:rsidP="00EC304C">
      <w:pPr>
        <w:numPr>
          <w:ilvl w:val="0"/>
          <w:numId w:val="106"/>
        </w:numPr>
      </w:pPr>
      <w:r w:rsidRPr="00CF75D3">
        <w:t>Midlife Adults (40s-50s)</w:t>
      </w:r>
    </w:p>
    <w:p w14:paraId="6855C646" w14:textId="77777777" w:rsidR="00EC304C" w:rsidRPr="00CF75D3" w:rsidRDefault="00EC304C" w:rsidP="00EC304C">
      <w:pPr>
        <w:numPr>
          <w:ilvl w:val="0"/>
          <w:numId w:val="106"/>
        </w:numPr>
      </w:pPr>
      <w:r w:rsidRPr="00CF75D3">
        <w:t>Mature Adults (60s-70s)</w:t>
      </w:r>
    </w:p>
    <w:p w14:paraId="3DA46603" w14:textId="77777777" w:rsidR="00EC304C" w:rsidRPr="00CF75D3" w:rsidRDefault="00EC304C" w:rsidP="00EC304C">
      <w:pPr>
        <w:numPr>
          <w:ilvl w:val="0"/>
          <w:numId w:val="106"/>
        </w:numPr>
      </w:pPr>
      <w:r w:rsidRPr="00CF75D3">
        <w:t>Older Adults (80+)</w:t>
      </w:r>
    </w:p>
    <w:p w14:paraId="66EA6139" w14:textId="77777777" w:rsidR="00EC304C" w:rsidRPr="00CF75D3" w:rsidRDefault="00EC304C" w:rsidP="00EC304C">
      <w:pPr>
        <w:numPr>
          <w:ilvl w:val="0"/>
          <w:numId w:val="106"/>
        </w:numPr>
      </w:pPr>
      <w:r w:rsidRPr="00CF75D3">
        <w:t>The Whole Family Together (church and home)</w:t>
      </w:r>
    </w:p>
    <w:p w14:paraId="48A0A345" w14:textId="77777777" w:rsidR="00EC304C" w:rsidRPr="00CF75D3" w:rsidRDefault="00EC304C" w:rsidP="00EC304C">
      <w:pPr>
        <w:numPr>
          <w:ilvl w:val="0"/>
          <w:numId w:val="106"/>
        </w:numPr>
      </w:pPr>
      <w:r w:rsidRPr="00CF75D3">
        <w:t>All Ages Learning Together (intergenerational)</w:t>
      </w:r>
    </w:p>
    <w:p w14:paraId="55A4668E" w14:textId="77777777" w:rsidR="00EC304C" w:rsidRDefault="00EC304C" w:rsidP="00EC304C">
      <w:pPr>
        <w:jc w:val="center"/>
      </w:pPr>
      <w:r>
        <w:rPr>
          <w:noProof/>
        </w:rPr>
        <w:drawing>
          <wp:inline distT="0" distB="0" distL="0" distR="0" wp14:anchorId="0514EC6B" wp14:editId="0EBE69AA">
            <wp:extent cx="4367168" cy="4143983"/>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cstate="print">
                      <a:extLst>
                        <a:ext uri="{28A0092B-C50C-407E-A947-70E740481C1C}">
                          <a14:useLocalDpi xmlns:a14="http://schemas.microsoft.com/office/drawing/2010/main" val="0"/>
                        </a:ext>
                      </a:extLst>
                    </a:blip>
                    <a:srcRect l="4458" t="7693" r="5891" b="7213"/>
                    <a:stretch/>
                  </pic:blipFill>
                  <pic:spPr bwMode="auto">
                    <a:xfrm>
                      <a:off x="0" y="0"/>
                      <a:ext cx="4525543" cy="4294264"/>
                    </a:xfrm>
                    <a:prstGeom prst="rect">
                      <a:avLst/>
                    </a:prstGeom>
                    <a:ln>
                      <a:noFill/>
                    </a:ln>
                    <a:extLst>
                      <a:ext uri="{53640926-AAD7-44D8-BBD7-CCE9431645EC}">
                        <a14:shadowObscured xmlns:a14="http://schemas.microsoft.com/office/drawing/2010/main"/>
                      </a:ext>
                    </a:extLst>
                  </pic:spPr>
                </pic:pic>
              </a:graphicData>
            </a:graphic>
          </wp:inline>
        </w:drawing>
      </w:r>
    </w:p>
    <w:p w14:paraId="1EFF4349" w14:textId="77777777" w:rsidR="00EC304C" w:rsidRDefault="00EC304C" w:rsidP="00EC304C">
      <w:pPr>
        <w:pStyle w:val="Heading4"/>
        <w:rPr>
          <w:rFonts w:ascii="PT Sans" w:hAnsi="PT Sans"/>
        </w:rPr>
      </w:pPr>
      <w:r w:rsidRPr="00822CE0">
        <w:t>Discussion</w:t>
      </w:r>
    </w:p>
    <w:p w14:paraId="41C4F800" w14:textId="77777777" w:rsidR="00EC304C" w:rsidRDefault="00EC304C" w:rsidP="00EC304C"/>
    <w:p w14:paraId="3C6ADF7B" w14:textId="77777777" w:rsidR="00EC304C" w:rsidRPr="00CF75D3" w:rsidRDefault="00EC304C" w:rsidP="00EC304C">
      <w:pPr>
        <w:numPr>
          <w:ilvl w:val="0"/>
          <w:numId w:val="109"/>
        </w:numPr>
      </w:pPr>
      <w:r w:rsidRPr="00CF75D3">
        <w:t xml:space="preserve">What does the pie chart tell you about </w:t>
      </w:r>
      <w:r>
        <w:t xml:space="preserve">the allocation of people, time, energy, money, resources, and programming in lifelong </w:t>
      </w:r>
      <w:r w:rsidRPr="00CF75D3">
        <w:t xml:space="preserve">faith formation? </w:t>
      </w:r>
    </w:p>
    <w:p w14:paraId="6B0C5676" w14:textId="77777777" w:rsidR="00EC304C" w:rsidRDefault="00EC304C" w:rsidP="00EC304C">
      <w:pPr>
        <w:numPr>
          <w:ilvl w:val="0"/>
          <w:numId w:val="109"/>
        </w:numPr>
      </w:pPr>
      <w:r w:rsidRPr="00CF75D3">
        <w:t xml:space="preserve">What </w:t>
      </w:r>
      <w:r>
        <w:t xml:space="preserve">does the percentage allocation tell you about the </w:t>
      </w:r>
      <w:r w:rsidRPr="00CF75D3">
        <w:t xml:space="preserve">assumptions your church </w:t>
      </w:r>
      <w:r>
        <w:t xml:space="preserve">is </w:t>
      </w:r>
      <w:r w:rsidRPr="00CF75D3">
        <w:t xml:space="preserve">making about </w:t>
      </w:r>
      <w:r>
        <w:t>forming faith and how people mature in Christian faith</w:t>
      </w:r>
      <w:r w:rsidRPr="00CF75D3">
        <w:t>?</w:t>
      </w:r>
    </w:p>
    <w:p w14:paraId="535DD278" w14:textId="77777777" w:rsidR="00EC304C" w:rsidRDefault="00EC304C" w:rsidP="00EC304C">
      <w:pPr>
        <w:numPr>
          <w:ilvl w:val="0"/>
          <w:numId w:val="109"/>
        </w:numPr>
      </w:pPr>
      <w:r>
        <w:t xml:space="preserve">What do the results suggest about the future development of lifelong faith formation? </w:t>
      </w:r>
      <w:r w:rsidRPr="00CF75D3">
        <w:t xml:space="preserve"> </w:t>
      </w:r>
    </w:p>
    <w:p w14:paraId="51602B1F" w14:textId="77777777" w:rsidR="00EC304C" w:rsidRDefault="00EC304C" w:rsidP="00EC304C">
      <w:pPr>
        <w:ind w:left="360"/>
      </w:pPr>
    </w:p>
    <w:p w14:paraId="4428869B" w14:textId="77777777" w:rsidR="00EC304C" w:rsidRDefault="00EC304C">
      <w:r>
        <w:br w:type="page"/>
      </w:r>
    </w:p>
    <w:p w14:paraId="716322D2" w14:textId="615D0877" w:rsidR="00EC304C" w:rsidRPr="00AC1AB0" w:rsidRDefault="00EC304C" w:rsidP="00EC304C">
      <w:pPr>
        <w:pStyle w:val="Heading2"/>
        <w:rPr>
          <w:rFonts w:ascii="PT Sans" w:hAnsi="PT Sans"/>
        </w:rPr>
      </w:pPr>
      <w:r>
        <w:lastRenderedPageBreak/>
        <w:t xml:space="preserve">Profile </w:t>
      </w:r>
      <w:r>
        <w:t>3. Lifelong Faith Formation Profile</w:t>
      </w:r>
    </w:p>
    <w:p w14:paraId="033BB4F9" w14:textId="77777777" w:rsidR="00EC304C" w:rsidRDefault="00EC304C" w:rsidP="00EC304C">
      <w:pPr>
        <w:rPr>
          <w:rFonts w:cstheme="minorHAnsi"/>
          <w:b/>
        </w:rPr>
      </w:pPr>
    </w:p>
    <w:p w14:paraId="249A707A" w14:textId="77777777" w:rsidR="00EC304C" w:rsidRPr="00CF75D3" w:rsidRDefault="00EC304C" w:rsidP="00EC304C">
      <w:r w:rsidRPr="00CF75D3">
        <w:t>Develop a profile of your church’s current faith formation programs, activities, experiences, and events – at church, at home, online, and in other settings (in your community, at a retreat center, on mission trips, etc.) – for each stage of life. Incorporate intergenerational experiences and events, family programs and activities, and age group programming. Use this format to create your own profile on a large sheet of paper</w:t>
      </w:r>
      <w:r>
        <w:t xml:space="preserve"> or a spreadsheet. </w:t>
      </w:r>
      <w:r w:rsidRPr="00CF75D3">
        <w:t xml:space="preserve"> </w:t>
      </w:r>
    </w:p>
    <w:p w14:paraId="53D9BEC1" w14:textId="77777777" w:rsidR="00EC304C" w:rsidRPr="001C7186" w:rsidRDefault="00EC304C" w:rsidP="00EC304C"/>
    <w:tbl>
      <w:tblPr>
        <w:tblStyle w:val="TableGrid"/>
        <w:tblW w:w="0" w:type="auto"/>
        <w:tblLook w:val="04A0" w:firstRow="1" w:lastRow="0" w:firstColumn="1" w:lastColumn="0" w:noHBand="0" w:noVBand="1"/>
      </w:tblPr>
      <w:tblGrid>
        <w:gridCol w:w="2669"/>
        <w:gridCol w:w="2143"/>
        <w:gridCol w:w="2448"/>
        <w:gridCol w:w="2810"/>
      </w:tblGrid>
      <w:tr w:rsidR="00EC304C" w:rsidRPr="00422D14" w14:paraId="412F8E1B" w14:textId="77777777" w:rsidTr="00375272">
        <w:tc>
          <w:tcPr>
            <w:tcW w:w="3685" w:type="dxa"/>
          </w:tcPr>
          <w:p w14:paraId="6377D910" w14:textId="77777777" w:rsidR="00EC304C" w:rsidRPr="00B34C7A" w:rsidRDefault="00EC304C" w:rsidP="00375272">
            <w:pPr>
              <w:jc w:val="center"/>
              <w:rPr>
                <w:b/>
                <w:bCs/>
              </w:rPr>
            </w:pPr>
          </w:p>
        </w:tc>
        <w:tc>
          <w:tcPr>
            <w:tcW w:w="2880" w:type="dxa"/>
          </w:tcPr>
          <w:p w14:paraId="07CF2AAF" w14:textId="77777777" w:rsidR="00EC304C" w:rsidRPr="00B34C7A" w:rsidRDefault="00EC304C" w:rsidP="00375272">
            <w:pPr>
              <w:jc w:val="center"/>
              <w:rPr>
                <w:b/>
                <w:bCs/>
              </w:rPr>
            </w:pPr>
            <w:r>
              <w:rPr>
                <w:b/>
                <w:bCs/>
              </w:rPr>
              <w:t xml:space="preserve">Age Group </w:t>
            </w:r>
            <w:r w:rsidRPr="00B34C7A">
              <w:rPr>
                <w:b/>
                <w:bCs/>
              </w:rPr>
              <w:t>Faith Formation</w:t>
            </w:r>
          </w:p>
        </w:tc>
        <w:tc>
          <w:tcPr>
            <w:tcW w:w="3420" w:type="dxa"/>
          </w:tcPr>
          <w:p w14:paraId="31A53652" w14:textId="77777777" w:rsidR="00EC304C" w:rsidRDefault="00EC304C" w:rsidP="00375272">
            <w:pPr>
              <w:jc w:val="center"/>
              <w:rPr>
                <w:b/>
                <w:bCs/>
              </w:rPr>
            </w:pPr>
            <w:r w:rsidRPr="00B34C7A">
              <w:rPr>
                <w:b/>
                <w:bCs/>
              </w:rPr>
              <w:t>Parent &amp; Family Faith Formation</w:t>
            </w:r>
          </w:p>
          <w:p w14:paraId="2A21AADA" w14:textId="77777777" w:rsidR="00EC304C" w:rsidRPr="00E15A02" w:rsidRDefault="00EC304C" w:rsidP="00375272">
            <w:pPr>
              <w:jc w:val="center"/>
            </w:pPr>
            <w:r w:rsidRPr="00E15A02">
              <w:t xml:space="preserve"> (at this stage of life)</w:t>
            </w:r>
          </w:p>
        </w:tc>
        <w:tc>
          <w:tcPr>
            <w:tcW w:w="3541" w:type="dxa"/>
          </w:tcPr>
          <w:p w14:paraId="68A43679" w14:textId="77777777" w:rsidR="00EC304C" w:rsidRDefault="00EC304C" w:rsidP="00375272">
            <w:pPr>
              <w:jc w:val="center"/>
              <w:rPr>
                <w:b/>
                <w:bCs/>
              </w:rPr>
            </w:pPr>
            <w:r w:rsidRPr="00B34C7A">
              <w:rPr>
                <w:b/>
                <w:bCs/>
              </w:rPr>
              <w:t>Intergenerational Faith Form</w:t>
            </w:r>
            <w:r>
              <w:rPr>
                <w:b/>
                <w:bCs/>
              </w:rPr>
              <w:t>ing Experiences</w:t>
            </w:r>
          </w:p>
          <w:p w14:paraId="7ECAB285" w14:textId="77777777" w:rsidR="00EC304C" w:rsidRPr="00E15A02" w:rsidRDefault="00EC304C" w:rsidP="00375272">
            <w:pPr>
              <w:jc w:val="center"/>
            </w:pPr>
            <w:r w:rsidRPr="00E15A02">
              <w:t>(at this stage of life</w:t>
            </w:r>
            <w:r>
              <w:t>)</w:t>
            </w:r>
          </w:p>
        </w:tc>
      </w:tr>
      <w:tr w:rsidR="00EC304C" w14:paraId="4A4D8023" w14:textId="77777777" w:rsidTr="00375272">
        <w:tc>
          <w:tcPr>
            <w:tcW w:w="3685" w:type="dxa"/>
          </w:tcPr>
          <w:p w14:paraId="586B69F7" w14:textId="77777777" w:rsidR="00EC304C" w:rsidRPr="00B34C7A" w:rsidRDefault="00EC304C" w:rsidP="00375272">
            <w:pPr>
              <w:spacing w:before="120" w:after="120"/>
            </w:pPr>
            <w:r w:rsidRPr="00B34C7A">
              <w:t>Young Children</w:t>
            </w:r>
            <w:r>
              <w:t xml:space="preserve"> </w:t>
            </w:r>
            <w:r w:rsidRPr="00B34C7A">
              <w:t>(0-5)</w:t>
            </w:r>
          </w:p>
        </w:tc>
        <w:tc>
          <w:tcPr>
            <w:tcW w:w="2880" w:type="dxa"/>
          </w:tcPr>
          <w:p w14:paraId="2BCCFF80" w14:textId="77777777" w:rsidR="00EC304C" w:rsidRPr="00B34C7A" w:rsidRDefault="00EC304C" w:rsidP="00375272">
            <w:pPr>
              <w:spacing w:before="120" w:after="120"/>
            </w:pPr>
          </w:p>
        </w:tc>
        <w:tc>
          <w:tcPr>
            <w:tcW w:w="3420" w:type="dxa"/>
          </w:tcPr>
          <w:p w14:paraId="72729203" w14:textId="77777777" w:rsidR="00EC304C" w:rsidRPr="00B34C7A" w:rsidRDefault="00EC304C" w:rsidP="00375272">
            <w:pPr>
              <w:spacing w:before="120" w:after="120"/>
            </w:pPr>
          </w:p>
        </w:tc>
        <w:tc>
          <w:tcPr>
            <w:tcW w:w="3541" w:type="dxa"/>
          </w:tcPr>
          <w:p w14:paraId="305865FE" w14:textId="77777777" w:rsidR="00EC304C" w:rsidRPr="00B34C7A" w:rsidRDefault="00EC304C" w:rsidP="00375272">
            <w:pPr>
              <w:spacing w:before="120" w:after="120"/>
            </w:pPr>
          </w:p>
        </w:tc>
      </w:tr>
      <w:tr w:rsidR="00EC304C" w14:paraId="2005C49C" w14:textId="77777777" w:rsidTr="00375272">
        <w:tc>
          <w:tcPr>
            <w:tcW w:w="3685" w:type="dxa"/>
          </w:tcPr>
          <w:p w14:paraId="1A39A7C4" w14:textId="77777777" w:rsidR="00EC304C" w:rsidRPr="00B34C7A" w:rsidRDefault="00EC304C" w:rsidP="00375272">
            <w:pPr>
              <w:spacing w:before="120" w:after="120"/>
            </w:pPr>
            <w:r w:rsidRPr="00B34C7A">
              <w:t>Grade School Children</w:t>
            </w:r>
            <w:r>
              <w:t xml:space="preserve"> </w:t>
            </w:r>
            <w:r w:rsidRPr="00B34C7A">
              <w:t>(6-10)</w:t>
            </w:r>
          </w:p>
        </w:tc>
        <w:tc>
          <w:tcPr>
            <w:tcW w:w="2880" w:type="dxa"/>
          </w:tcPr>
          <w:p w14:paraId="30E5D702" w14:textId="77777777" w:rsidR="00EC304C" w:rsidRPr="00B34C7A" w:rsidRDefault="00EC304C" w:rsidP="00375272">
            <w:pPr>
              <w:spacing w:before="120" w:after="120"/>
            </w:pPr>
          </w:p>
        </w:tc>
        <w:tc>
          <w:tcPr>
            <w:tcW w:w="3420" w:type="dxa"/>
          </w:tcPr>
          <w:p w14:paraId="7C76222B" w14:textId="77777777" w:rsidR="00EC304C" w:rsidRPr="00B34C7A" w:rsidRDefault="00EC304C" w:rsidP="00375272">
            <w:pPr>
              <w:spacing w:before="120" w:after="120"/>
            </w:pPr>
          </w:p>
        </w:tc>
        <w:tc>
          <w:tcPr>
            <w:tcW w:w="3541" w:type="dxa"/>
          </w:tcPr>
          <w:p w14:paraId="5B09BF89" w14:textId="77777777" w:rsidR="00EC304C" w:rsidRPr="00B34C7A" w:rsidRDefault="00EC304C" w:rsidP="00375272">
            <w:pPr>
              <w:spacing w:before="120" w:after="120"/>
            </w:pPr>
          </w:p>
        </w:tc>
      </w:tr>
      <w:tr w:rsidR="00EC304C" w14:paraId="7D1D896C" w14:textId="77777777" w:rsidTr="00375272">
        <w:tc>
          <w:tcPr>
            <w:tcW w:w="3685" w:type="dxa"/>
          </w:tcPr>
          <w:p w14:paraId="18546659" w14:textId="77777777" w:rsidR="00EC304C" w:rsidRPr="00B34C7A" w:rsidRDefault="00EC304C" w:rsidP="00375272">
            <w:pPr>
              <w:spacing w:before="120" w:after="120"/>
            </w:pPr>
            <w:r w:rsidRPr="00B34C7A">
              <w:t>Young Adolescents</w:t>
            </w:r>
            <w:r>
              <w:t xml:space="preserve"> </w:t>
            </w:r>
            <w:r w:rsidRPr="00B34C7A">
              <w:t>(middle school)</w:t>
            </w:r>
          </w:p>
        </w:tc>
        <w:tc>
          <w:tcPr>
            <w:tcW w:w="2880" w:type="dxa"/>
          </w:tcPr>
          <w:p w14:paraId="78E7175B" w14:textId="77777777" w:rsidR="00EC304C" w:rsidRPr="00B34C7A" w:rsidRDefault="00EC304C" w:rsidP="00375272">
            <w:pPr>
              <w:spacing w:before="120" w:after="120"/>
            </w:pPr>
          </w:p>
        </w:tc>
        <w:tc>
          <w:tcPr>
            <w:tcW w:w="3420" w:type="dxa"/>
          </w:tcPr>
          <w:p w14:paraId="5477F2A5" w14:textId="77777777" w:rsidR="00EC304C" w:rsidRPr="00B34C7A" w:rsidRDefault="00EC304C" w:rsidP="00375272">
            <w:pPr>
              <w:spacing w:before="120" w:after="120"/>
            </w:pPr>
          </w:p>
        </w:tc>
        <w:tc>
          <w:tcPr>
            <w:tcW w:w="3541" w:type="dxa"/>
          </w:tcPr>
          <w:p w14:paraId="18A4960F" w14:textId="77777777" w:rsidR="00EC304C" w:rsidRPr="00B34C7A" w:rsidRDefault="00EC304C" w:rsidP="00375272">
            <w:pPr>
              <w:spacing w:before="120" w:after="120"/>
            </w:pPr>
          </w:p>
        </w:tc>
      </w:tr>
      <w:tr w:rsidR="00EC304C" w14:paraId="2AD3BCEA" w14:textId="77777777" w:rsidTr="00375272">
        <w:tc>
          <w:tcPr>
            <w:tcW w:w="3685" w:type="dxa"/>
          </w:tcPr>
          <w:p w14:paraId="712DFB7A" w14:textId="77777777" w:rsidR="00EC304C" w:rsidRPr="00B34C7A" w:rsidRDefault="00EC304C" w:rsidP="00375272">
            <w:pPr>
              <w:spacing w:before="120" w:after="120"/>
            </w:pPr>
            <w:r w:rsidRPr="00B34C7A">
              <w:t>Older Adolescents</w:t>
            </w:r>
            <w:r>
              <w:t xml:space="preserve"> </w:t>
            </w:r>
            <w:r w:rsidRPr="00B34C7A">
              <w:t>(high school)</w:t>
            </w:r>
          </w:p>
        </w:tc>
        <w:tc>
          <w:tcPr>
            <w:tcW w:w="2880" w:type="dxa"/>
          </w:tcPr>
          <w:p w14:paraId="0C157248" w14:textId="77777777" w:rsidR="00EC304C" w:rsidRPr="00B34C7A" w:rsidRDefault="00EC304C" w:rsidP="00375272">
            <w:pPr>
              <w:spacing w:before="120" w:after="120"/>
            </w:pPr>
          </w:p>
        </w:tc>
        <w:tc>
          <w:tcPr>
            <w:tcW w:w="3420" w:type="dxa"/>
          </w:tcPr>
          <w:p w14:paraId="2DCDEA7B" w14:textId="77777777" w:rsidR="00EC304C" w:rsidRPr="00B34C7A" w:rsidRDefault="00EC304C" w:rsidP="00375272">
            <w:pPr>
              <w:spacing w:before="120" w:after="120"/>
            </w:pPr>
          </w:p>
        </w:tc>
        <w:tc>
          <w:tcPr>
            <w:tcW w:w="3541" w:type="dxa"/>
          </w:tcPr>
          <w:p w14:paraId="4FA93E9C" w14:textId="77777777" w:rsidR="00EC304C" w:rsidRPr="00B34C7A" w:rsidRDefault="00EC304C" w:rsidP="00375272">
            <w:pPr>
              <w:spacing w:before="120" w:after="120"/>
            </w:pPr>
          </w:p>
        </w:tc>
      </w:tr>
      <w:tr w:rsidR="00EC304C" w14:paraId="0DA2D6C7" w14:textId="77777777" w:rsidTr="00375272">
        <w:tc>
          <w:tcPr>
            <w:tcW w:w="3685" w:type="dxa"/>
          </w:tcPr>
          <w:p w14:paraId="18033979" w14:textId="77777777" w:rsidR="00EC304C" w:rsidRPr="00B34C7A" w:rsidRDefault="00EC304C" w:rsidP="00375272">
            <w:pPr>
              <w:spacing w:before="120" w:after="120"/>
            </w:pPr>
            <w:r w:rsidRPr="00B34C7A">
              <w:t>Young Adults</w:t>
            </w:r>
            <w:r>
              <w:t xml:space="preserve"> </w:t>
            </w:r>
            <w:r w:rsidRPr="00B34C7A">
              <w:t>(20s-30s)</w:t>
            </w:r>
          </w:p>
        </w:tc>
        <w:tc>
          <w:tcPr>
            <w:tcW w:w="2880" w:type="dxa"/>
          </w:tcPr>
          <w:p w14:paraId="4EC08FFA" w14:textId="77777777" w:rsidR="00EC304C" w:rsidRPr="00B34C7A" w:rsidRDefault="00EC304C" w:rsidP="00375272">
            <w:pPr>
              <w:spacing w:before="120" w:after="120"/>
            </w:pPr>
          </w:p>
        </w:tc>
        <w:tc>
          <w:tcPr>
            <w:tcW w:w="3420" w:type="dxa"/>
          </w:tcPr>
          <w:p w14:paraId="4C604C6D" w14:textId="77777777" w:rsidR="00EC304C" w:rsidRPr="00B34C7A" w:rsidRDefault="00EC304C" w:rsidP="00375272">
            <w:pPr>
              <w:spacing w:before="120" w:after="120"/>
            </w:pPr>
          </w:p>
        </w:tc>
        <w:tc>
          <w:tcPr>
            <w:tcW w:w="3541" w:type="dxa"/>
          </w:tcPr>
          <w:p w14:paraId="2560CCF0" w14:textId="77777777" w:rsidR="00EC304C" w:rsidRPr="00B34C7A" w:rsidRDefault="00EC304C" w:rsidP="00375272">
            <w:pPr>
              <w:spacing w:before="120" w:after="120"/>
            </w:pPr>
          </w:p>
        </w:tc>
      </w:tr>
      <w:tr w:rsidR="00EC304C" w14:paraId="0660E947" w14:textId="77777777" w:rsidTr="00375272">
        <w:tc>
          <w:tcPr>
            <w:tcW w:w="3685" w:type="dxa"/>
          </w:tcPr>
          <w:p w14:paraId="3B163DA0" w14:textId="77777777" w:rsidR="00EC304C" w:rsidRPr="00B34C7A" w:rsidRDefault="00EC304C" w:rsidP="00375272">
            <w:pPr>
              <w:spacing w:before="120" w:after="120"/>
            </w:pPr>
            <w:r w:rsidRPr="00B34C7A">
              <w:t>Midlife Adults</w:t>
            </w:r>
            <w:r>
              <w:t xml:space="preserve"> </w:t>
            </w:r>
            <w:r w:rsidRPr="00B34C7A">
              <w:t>(40s-50s)</w:t>
            </w:r>
          </w:p>
        </w:tc>
        <w:tc>
          <w:tcPr>
            <w:tcW w:w="2880" w:type="dxa"/>
          </w:tcPr>
          <w:p w14:paraId="5F46F8D7" w14:textId="77777777" w:rsidR="00EC304C" w:rsidRPr="00B34C7A" w:rsidRDefault="00EC304C" w:rsidP="00375272">
            <w:pPr>
              <w:spacing w:before="120" w:after="120"/>
            </w:pPr>
          </w:p>
        </w:tc>
        <w:tc>
          <w:tcPr>
            <w:tcW w:w="3420" w:type="dxa"/>
          </w:tcPr>
          <w:p w14:paraId="40C54884" w14:textId="77777777" w:rsidR="00EC304C" w:rsidRPr="00B34C7A" w:rsidRDefault="00EC304C" w:rsidP="00375272">
            <w:pPr>
              <w:spacing w:before="120" w:after="120"/>
            </w:pPr>
          </w:p>
        </w:tc>
        <w:tc>
          <w:tcPr>
            <w:tcW w:w="3541" w:type="dxa"/>
          </w:tcPr>
          <w:p w14:paraId="6B7BC5D2" w14:textId="77777777" w:rsidR="00EC304C" w:rsidRPr="00B34C7A" w:rsidRDefault="00EC304C" w:rsidP="00375272">
            <w:pPr>
              <w:spacing w:before="120" w:after="120"/>
            </w:pPr>
          </w:p>
        </w:tc>
      </w:tr>
      <w:tr w:rsidR="00EC304C" w14:paraId="64AABC40" w14:textId="77777777" w:rsidTr="00375272">
        <w:tc>
          <w:tcPr>
            <w:tcW w:w="3685" w:type="dxa"/>
          </w:tcPr>
          <w:p w14:paraId="4EE1F021" w14:textId="77777777" w:rsidR="00EC304C" w:rsidRPr="00B34C7A" w:rsidRDefault="00EC304C" w:rsidP="00375272">
            <w:pPr>
              <w:spacing w:before="120" w:after="120"/>
            </w:pPr>
            <w:r w:rsidRPr="00B34C7A">
              <w:t>Mature Adults</w:t>
            </w:r>
            <w:r>
              <w:t xml:space="preserve"> </w:t>
            </w:r>
            <w:r>
              <w:br/>
            </w:r>
            <w:r w:rsidRPr="00B34C7A">
              <w:t>(60s-70s)</w:t>
            </w:r>
          </w:p>
        </w:tc>
        <w:tc>
          <w:tcPr>
            <w:tcW w:w="2880" w:type="dxa"/>
          </w:tcPr>
          <w:p w14:paraId="4CC609B0" w14:textId="77777777" w:rsidR="00EC304C" w:rsidRPr="00B34C7A" w:rsidRDefault="00EC304C" w:rsidP="00375272">
            <w:pPr>
              <w:spacing w:before="120" w:after="120"/>
            </w:pPr>
          </w:p>
        </w:tc>
        <w:tc>
          <w:tcPr>
            <w:tcW w:w="3420" w:type="dxa"/>
          </w:tcPr>
          <w:p w14:paraId="646E8DC3" w14:textId="77777777" w:rsidR="00EC304C" w:rsidRPr="00B34C7A" w:rsidRDefault="00EC304C" w:rsidP="00375272">
            <w:pPr>
              <w:spacing w:before="120" w:after="120"/>
            </w:pPr>
          </w:p>
        </w:tc>
        <w:tc>
          <w:tcPr>
            <w:tcW w:w="3541" w:type="dxa"/>
          </w:tcPr>
          <w:p w14:paraId="0041501B" w14:textId="77777777" w:rsidR="00EC304C" w:rsidRPr="00B34C7A" w:rsidRDefault="00EC304C" w:rsidP="00375272">
            <w:pPr>
              <w:spacing w:before="120" w:after="120"/>
            </w:pPr>
          </w:p>
        </w:tc>
      </w:tr>
      <w:tr w:rsidR="00EC304C" w14:paraId="101B3C49" w14:textId="77777777" w:rsidTr="00375272">
        <w:tc>
          <w:tcPr>
            <w:tcW w:w="3685" w:type="dxa"/>
          </w:tcPr>
          <w:p w14:paraId="0504D60C" w14:textId="77777777" w:rsidR="00EC304C" w:rsidRPr="00B34C7A" w:rsidRDefault="00EC304C" w:rsidP="00375272">
            <w:pPr>
              <w:spacing w:before="120" w:after="120"/>
            </w:pPr>
            <w:r w:rsidRPr="00B34C7A">
              <w:t>Older Adults (80+)</w:t>
            </w:r>
          </w:p>
        </w:tc>
        <w:tc>
          <w:tcPr>
            <w:tcW w:w="2880" w:type="dxa"/>
          </w:tcPr>
          <w:p w14:paraId="2594305A" w14:textId="77777777" w:rsidR="00EC304C" w:rsidRPr="00B34C7A" w:rsidRDefault="00EC304C" w:rsidP="00375272">
            <w:pPr>
              <w:spacing w:before="120" w:after="120"/>
            </w:pPr>
          </w:p>
        </w:tc>
        <w:tc>
          <w:tcPr>
            <w:tcW w:w="3420" w:type="dxa"/>
          </w:tcPr>
          <w:p w14:paraId="410FA3B1" w14:textId="77777777" w:rsidR="00EC304C" w:rsidRPr="00B34C7A" w:rsidRDefault="00EC304C" w:rsidP="00375272">
            <w:pPr>
              <w:spacing w:before="120" w:after="120"/>
            </w:pPr>
          </w:p>
        </w:tc>
        <w:tc>
          <w:tcPr>
            <w:tcW w:w="3541" w:type="dxa"/>
          </w:tcPr>
          <w:p w14:paraId="1007A395" w14:textId="77777777" w:rsidR="00EC304C" w:rsidRPr="00B34C7A" w:rsidRDefault="00EC304C" w:rsidP="00375272">
            <w:pPr>
              <w:spacing w:before="120" w:after="120"/>
            </w:pPr>
          </w:p>
        </w:tc>
      </w:tr>
    </w:tbl>
    <w:p w14:paraId="7FE475FC" w14:textId="77777777" w:rsidR="00EC304C" w:rsidRDefault="00EC304C" w:rsidP="00EC304C"/>
    <w:p w14:paraId="7A8F50F6" w14:textId="77777777" w:rsidR="00EC304C" w:rsidRPr="00CF75D3" w:rsidRDefault="00EC304C" w:rsidP="00EC304C">
      <w:pPr>
        <w:pStyle w:val="Heading4"/>
      </w:pPr>
      <w:r w:rsidRPr="00CF75D3">
        <w:t xml:space="preserve">Analyze </w:t>
      </w:r>
      <w:r>
        <w:t>Y</w:t>
      </w:r>
      <w:r w:rsidRPr="00CF75D3">
        <w:t xml:space="preserve">our </w:t>
      </w:r>
      <w:r>
        <w:t>P</w:t>
      </w:r>
      <w:r w:rsidRPr="00CF75D3">
        <w:t>rofile</w:t>
      </w:r>
    </w:p>
    <w:p w14:paraId="6721D657" w14:textId="77777777" w:rsidR="00EC304C" w:rsidRPr="00CF75D3" w:rsidRDefault="00EC304C" w:rsidP="00EC304C">
      <w:pPr>
        <w:rPr>
          <w:b/>
          <w:bCs/>
        </w:rPr>
      </w:pPr>
    </w:p>
    <w:p w14:paraId="1828B3E1" w14:textId="77777777" w:rsidR="00EC304C" w:rsidRDefault="00EC304C" w:rsidP="00EC304C">
      <w:pPr>
        <w:numPr>
          <w:ilvl w:val="0"/>
          <w:numId w:val="103"/>
        </w:numPr>
        <w:ind w:left="360"/>
      </w:pPr>
      <w:r w:rsidRPr="00CF75D3">
        <w:t xml:space="preserve">What are the strengths in our current faith formation across the life stages? </w:t>
      </w:r>
    </w:p>
    <w:p w14:paraId="6C898445" w14:textId="77777777" w:rsidR="00EC304C" w:rsidRPr="00CF75D3" w:rsidRDefault="00EC304C" w:rsidP="00EC304C">
      <w:pPr>
        <w:numPr>
          <w:ilvl w:val="0"/>
          <w:numId w:val="103"/>
        </w:numPr>
        <w:ind w:left="360"/>
      </w:pPr>
      <w:r w:rsidRPr="00CF75D3">
        <w:t xml:space="preserve">Where are the gaps (or opportunities)? </w:t>
      </w:r>
    </w:p>
    <w:p w14:paraId="72A43A7B" w14:textId="77777777" w:rsidR="00EC304C" w:rsidRPr="00CF75D3" w:rsidRDefault="00EC304C" w:rsidP="00EC304C">
      <w:pPr>
        <w:numPr>
          <w:ilvl w:val="0"/>
          <w:numId w:val="103"/>
        </w:numPr>
        <w:ind w:left="360"/>
      </w:pPr>
      <w:r w:rsidRPr="00CF75D3">
        <w:t xml:space="preserve">What do we need to continue doing? </w:t>
      </w:r>
    </w:p>
    <w:p w14:paraId="216484C9" w14:textId="77777777" w:rsidR="00EC304C" w:rsidRPr="00CF75D3" w:rsidRDefault="00EC304C" w:rsidP="00EC304C">
      <w:pPr>
        <w:numPr>
          <w:ilvl w:val="0"/>
          <w:numId w:val="103"/>
        </w:numPr>
        <w:ind w:left="360"/>
      </w:pPr>
      <w:r w:rsidRPr="00CF75D3">
        <w:t xml:space="preserve">What do we need to stop doing? </w:t>
      </w:r>
    </w:p>
    <w:p w14:paraId="2846CF7D" w14:textId="77777777" w:rsidR="00EC304C" w:rsidRPr="00CF75D3" w:rsidRDefault="00EC304C" w:rsidP="00EC304C">
      <w:pPr>
        <w:numPr>
          <w:ilvl w:val="0"/>
          <w:numId w:val="103"/>
        </w:numPr>
        <w:ind w:left="360"/>
      </w:pPr>
      <w:r w:rsidRPr="00CF75D3">
        <w:t>What needs to be strengthened or improved?</w:t>
      </w:r>
    </w:p>
    <w:p w14:paraId="05BEA6C9" w14:textId="77777777" w:rsidR="00EC304C" w:rsidRDefault="00EC304C" w:rsidP="00EC304C">
      <w:pPr>
        <w:numPr>
          <w:ilvl w:val="0"/>
          <w:numId w:val="103"/>
        </w:numPr>
        <w:ind w:left="360"/>
      </w:pPr>
      <w:r w:rsidRPr="00CF75D3">
        <w:t>What needs to be expanded or needs to be extended to reach and engage more people?</w:t>
      </w:r>
    </w:p>
    <w:p w14:paraId="21FB46D8" w14:textId="4FE0FFB5" w:rsidR="00EC304C" w:rsidRPr="00AC1AB0" w:rsidRDefault="00EC304C" w:rsidP="00EC304C">
      <w:pPr>
        <w:numPr>
          <w:ilvl w:val="0"/>
          <w:numId w:val="103"/>
        </w:numPr>
        <w:ind w:left="360"/>
      </w:pPr>
      <w:r w:rsidRPr="00AC1AB0">
        <w:t>What do we need to start doing? What new initiatives need to be created to address gaps, respond to new needs and challenges, engage new audiences?</w:t>
      </w:r>
    </w:p>
    <w:p w14:paraId="5AC7119B" w14:textId="77777777" w:rsidR="00EC304C" w:rsidRDefault="00EC304C" w:rsidP="00EC304C"/>
    <w:p w14:paraId="419A1134" w14:textId="1CF91F7E" w:rsidR="00A94BF6" w:rsidRPr="00EC304C" w:rsidRDefault="00EC304C" w:rsidP="00EC304C">
      <w:pPr>
        <w:pStyle w:val="Heading2"/>
        <w:pBdr>
          <w:bottom w:val="single" w:sz="24" w:space="1" w:color="000000" w:themeColor="text1"/>
        </w:pBdr>
        <w:jc w:val="center"/>
      </w:pPr>
      <w:r>
        <w:br w:type="page"/>
      </w:r>
      <w:r w:rsidR="00A94BF6">
        <w:lastRenderedPageBreak/>
        <w:t>Features of Lifelong Faith Formation</w:t>
      </w:r>
    </w:p>
    <w:p w14:paraId="4E92DBFF" w14:textId="77777777" w:rsidR="00A94BF6" w:rsidRPr="00A74685" w:rsidRDefault="00A94BF6" w:rsidP="00A94BF6"/>
    <w:p w14:paraId="730E92E3" w14:textId="77777777" w:rsidR="00A94BF6" w:rsidRDefault="00A94BF6" w:rsidP="00A94BF6">
      <w:pPr>
        <w:jc w:val="center"/>
        <w:rPr>
          <w:i/>
          <w:iCs/>
        </w:rPr>
      </w:pPr>
      <w:r w:rsidRPr="00C27EDA">
        <w:rPr>
          <w:i/>
          <w:iCs/>
        </w:rPr>
        <w:t xml:space="preserve">Lifelong faith formation is accompanying people throughout life as they mature in faith and discipleship, </w:t>
      </w:r>
    </w:p>
    <w:p w14:paraId="1125F2B9" w14:textId="77777777" w:rsidR="00A94BF6" w:rsidRDefault="00A94BF6" w:rsidP="00A94BF6">
      <w:pPr>
        <w:jc w:val="center"/>
        <w:rPr>
          <w:i/>
          <w:iCs/>
        </w:rPr>
      </w:pPr>
      <w:r w:rsidRPr="00C27EDA">
        <w:rPr>
          <w:i/>
          <w:iCs/>
        </w:rPr>
        <w:t xml:space="preserve">learn more deeply about the Christian faith and how it informs and forms their lives today, </w:t>
      </w:r>
    </w:p>
    <w:p w14:paraId="77DD582E" w14:textId="77777777" w:rsidR="00A94BF6" w:rsidRPr="00C27EDA" w:rsidRDefault="00A94BF6" w:rsidP="00A94BF6">
      <w:pPr>
        <w:jc w:val="center"/>
        <w:rPr>
          <w:i/>
          <w:iCs/>
        </w:rPr>
      </w:pPr>
      <w:r w:rsidRPr="00C27EDA">
        <w:rPr>
          <w:i/>
          <w:iCs/>
        </w:rPr>
        <w:t>and practice their Christian faith in all the arenas of their lives.</w:t>
      </w:r>
    </w:p>
    <w:p w14:paraId="018CC6AA" w14:textId="77777777" w:rsidR="00A94BF6" w:rsidRPr="00A74685" w:rsidRDefault="00A94BF6" w:rsidP="00A94BF6"/>
    <w:p w14:paraId="10AE153E" w14:textId="77777777" w:rsidR="00A94BF6" w:rsidRDefault="00A94BF6" w:rsidP="007C3687">
      <w:pPr>
        <w:pStyle w:val="ListParagraph"/>
        <w:numPr>
          <w:ilvl w:val="0"/>
          <w:numId w:val="96"/>
        </w:numPr>
        <w:ind w:left="360"/>
      </w:pPr>
      <w:r w:rsidRPr="00301F05">
        <w:rPr>
          <w:b/>
          <w:bCs/>
        </w:rPr>
        <w:t>Lifelong</w:t>
      </w:r>
      <w:r>
        <w:rPr>
          <w:b/>
          <w:bCs/>
        </w:rPr>
        <w:t xml:space="preserve"> and Continuous</w:t>
      </w:r>
      <w:r>
        <w:t xml:space="preserve">: promoting maturity in faith throughout life that is relevant to the developmental and spiritual-religious growth at each stage of life. </w:t>
      </w:r>
    </w:p>
    <w:p w14:paraId="0171A8D2" w14:textId="77777777" w:rsidR="00A94BF6" w:rsidRPr="00A74685" w:rsidRDefault="00A94BF6" w:rsidP="00A94BF6"/>
    <w:p w14:paraId="00662F3C" w14:textId="77777777" w:rsidR="00A94BF6" w:rsidRDefault="00A94BF6" w:rsidP="00A94BF6">
      <w:pPr>
        <w:ind w:left="360"/>
      </w:pPr>
      <w:r w:rsidRPr="003317A3">
        <w:rPr>
          <w:noProof/>
        </w:rPr>
        <w:drawing>
          <wp:inline distT="0" distB="0" distL="0" distR="0" wp14:anchorId="24403C9C" wp14:editId="4F61F32E">
            <wp:extent cx="5963055" cy="906780"/>
            <wp:effectExtent l="0" t="114300" r="0" b="96520"/>
            <wp:docPr id="1084458414" name="Diagram 1">
              <a:extLst xmlns:a="http://schemas.openxmlformats.org/drawingml/2006/main">
                <a:ext uri="{FF2B5EF4-FFF2-40B4-BE49-F238E27FC236}">
                  <a16:creationId xmlns:a16="http://schemas.microsoft.com/office/drawing/2014/main" id="{61DC079F-C808-E5B1-0E03-EEF29F3476B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B2ECFB3" w14:textId="77777777" w:rsidR="00A94BF6" w:rsidRPr="00A74685" w:rsidRDefault="00A94BF6" w:rsidP="00A94BF6"/>
    <w:p w14:paraId="7DE2EAE0" w14:textId="77777777" w:rsidR="00A94BF6" w:rsidRPr="00934B2E" w:rsidRDefault="00A94BF6" w:rsidP="007C3687">
      <w:pPr>
        <w:pStyle w:val="ListParagraph"/>
        <w:numPr>
          <w:ilvl w:val="0"/>
          <w:numId w:val="96"/>
        </w:numPr>
        <w:ind w:left="360"/>
      </w:pPr>
      <w:r w:rsidRPr="00CA125E">
        <w:rPr>
          <w:b/>
          <w:bCs/>
        </w:rPr>
        <w:t>Lifewide</w:t>
      </w:r>
      <w:r>
        <w:rPr>
          <w:b/>
          <w:bCs/>
        </w:rPr>
        <w:t xml:space="preserve"> and Holistic</w:t>
      </w:r>
      <w:r>
        <w:t>: addressing the whole person: life tasks, concerns, milestones and transitions, culture and context.</w:t>
      </w:r>
    </w:p>
    <w:p w14:paraId="0559923C" w14:textId="77777777" w:rsidR="00A94BF6" w:rsidRDefault="00A94BF6" w:rsidP="00A94BF6"/>
    <w:p w14:paraId="584BA8D7" w14:textId="77777777" w:rsidR="00A94BF6" w:rsidRDefault="00A94BF6" w:rsidP="007C3687">
      <w:pPr>
        <w:pStyle w:val="ListParagraph"/>
        <w:numPr>
          <w:ilvl w:val="0"/>
          <w:numId w:val="96"/>
        </w:numPr>
        <w:ind w:left="360"/>
      </w:pPr>
      <w:r w:rsidRPr="00BD1872">
        <w:rPr>
          <w:b/>
          <w:bCs/>
        </w:rPr>
        <w:t>Goal-Centered</w:t>
      </w:r>
      <w:r>
        <w:t>: developing a shared vision for lifelong maturing in faith and goals to guide faith formation at each stage of life that incorporate knowing and understanding more fully the Christian faith (</w:t>
      </w:r>
      <w:r w:rsidRPr="00880E39">
        <w:rPr>
          <w:i/>
          <w:iCs/>
        </w:rPr>
        <w:t>informing</w:t>
      </w:r>
      <w:r>
        <w:t>), developing and deepening a relationship with Jesus Christ and the Christian community (</w:t>
      </w:r>
      <w:r w:rsidRPr="00880E39">
        <w:rPr>
          <w:i/>
          <w:iCs/>
        </w:rPr>
        <w:t>forming</w:t>
      </w:r>
      <w:r>
        <w:t>), and living the Christian faith in every aspect of one’s life (</w:t>
      </w:r>
      <w:r w:rsidRPr="00880E39">
        <w:rPr>
          <w:i/>
          <w:iCs/>
        </w:rPr>
        <w:t>transforming</w:t>
      </w:r>
      <w:r>
        <w:t xml:space="preserve">). </w:t>
      </w:r>
    </w:p>
    <w:p w14:paraId="69991DEA" w14:textId="77777777" w:rsidR="00A94BF6" w:rsidRDefault="00A94BF6" w:rsidP="00A94BF6"/>
    <w:p w14:paraId="321D83BC" w14:textId="77777777" w:rsidR="00A94BF6" w:rsidRDefault="00A94BF6" w:rsidP="007C3687">
      <w:pPr>
        <w:pStyle w:val="ListParagraph"/>
        <w:numPr>
          <w:ilvl w:val="0"/>
          <w:numId w:val="96"/>
        </w:numPr>
        <w:ind w:left="360"/>
      </w:pPr>
      <w:r w:rsidRPr="004460C1">
        <w:rPr>
          <w:b/>
          <w:bCs/>
        </w:rPr>
        <w:t>Holistic Formation</w:t>
      </w:r>
      <w:r>
        <w:t xml:space="preserve">: incorporating three essential environments for faith maturing at each stage of life: </w:t>
      </w:r>
    </w:p>
    <w:p w14:paraId="31538217" w14:textId="77777777" w:rsidR="00A94BF6" w:rsidRPr="00880E39" w:rsidRDefault="00A94BF6" w:rsidP="007C3687">
      <w:pPr>
        <w:pStyle w:val="ListParagraph"/>
        <w:numPr>
          <w:ilvl w:val="0"/>
          <w:numId w:val="99"/>
        </w:numPr>
        <w:rPr>
          <w:i/>
          <w:iCs/>
        </w:rPr>
      </w:pPr>
      <w:r w:rsidRPr="00880E39">
        <w:rPr>
          <w:i/>
          <w:iCs/>
        </w:rPr>
        <w:t>Intergenerational relationships and faith forming experiences</w:t>
      </w:r>
      <w:r>
        <w:rPr>
          <w:i/>
          <w:iCs/>
        </w:rPr>
        <w:t xml:space="preserve"> in the faith community </w:t>
      </w:r>
    </w:p>
    <w:p w14:paraId="6BB26812" w14:textId="77777777" w:rsidR="00A94BF6" w:rsidRPr="00880E39" w:rsidRDefault="00A94BF6" w:rsidP="007C3687">
      <w:pPr>
        <w:pStyle w:val="ListParagraph"/>
        <w:numPr>
          <w:ilvl w:val="0"/>
          <w:numId w:val="99"/>
        </w:numPr>
        <w:rPr>
          <w:i/>
          <w:iCs/>
        </w:rPr>
      </w:pPr>
      <w:r w:rsidRPr="00880E39">
        <w:rPr>
          <w:i/>
          <w:iCs/>
        </w:rPr>
        <w:t>Family faith forming experiences – at home and at church</w:t>
      </w:r>
    </w:p>
    <w:p w14:paraId="364F71D3" w14:textId="77777777" w:rsidR="00A94BF6" w:rsidRPr="00880E39" w:rsidRDefault="00A94BF6" w:rsidP="007C3687">
      <w:pPr>
        <w:pStyle w:val="ListParagraph"/>
        <w:numPr>
          <w:ilvl w:val="0"/>
          <w:numId w:val="99"/>
        </w:numPr>
        <w:rPr>
          <w:i/>
          <w:iCs/>
        </w:rPr>
      </w:pPr>
      <w:r w:rsidRPr="00880E39">
        <w:rPr>
          <w:i/>
          <w:iCs/>
        </w:rPr>
        <w:t>Life stage/age group/peer group faith forming experiences</w:t>
      </w:r>
    </w:p>
    <w:p w14:paraId="20CE8C16" w14:textId="77777777" w:rsidR="00A94BF6" w:rsidRDefault="00A94BF6" w:rsidP="00A94BF6"/>
    <w:p w14:paraId="2EE0F911" w14:textId="77777777" w:rsidR="00A94BF6" w:rsidRPr="00410E49" w:rsidRDefault="00A94BF6" w:rsidP="007C3687">
      <w:pPr>
        <w:pStyle w:val="ListParagraph"/>
        <w:numPr>
          <w:ilvl w:val="0"/>
          <w:numId w:val="96"/>
        </w:numPr>
        <w:ind w:left="360"/>
      </w:pPr>
      <w:r>
        <w:rPr>
          <w:b/>
          <w:bCs/>
        </w:rPr>
        <w:t xml:space="preserve">Diverse </w:t>
      </w:r>
      <w:r w:rsidRPr="00410E49">
        <w:rPr>
          <w:b/>
          <w:bCs/>
        </w:rPr>
        <w:t>Programming</w:t>
      </w:r>
      <w:r>
        <w:t xml:space="preserve">: </w:t>
      </w:r>
      <w:r w:rsidRPr="00410E49">
        <w:t>fashion</w:t>
      </w:r>
      <w:r>
        <w:t>ing faith formation</w:t>
      </w:r>
      <w:r w:rsidRPr="00410E49">
        <w:t xml:space="preserve"> around the lives of people </w:t>
      </w:r>
      <w:r>
        <w:t>(learner-centric) at each stage of life characterized by:</w:t>
      </w:r>
    </w:p>
    <w:p w14:paraId="07BFC930" w14:textId="77777777" w:rsidR="00A94BF6" w:rsidRPr="00D515AB" w:rsidRDefault="00A94BF6" w:rsidP="007C3687">
      <w:pPr>
        <w:pStyle w:val="ListParagraph"/>
        <w:numPr>
          <w:ilvl w:val="0"/>
          <w:numId w:val="98"/>
        </w:numPr>
        <w:rPr>
          <w:i/>
          <w:iCs/>
        </w:rPr>
      </w:pPr>
      <w:r>
        <w:rPr>
          <w:i/>
          <w:iCs/>
        </w:rPr>
        <w:t xml:space="preserve">A </w:t>
      </w:r>
      <w:r w:rsidRPr="00D515AB">
        <w:rPr>
          <w:i/>
          <w:iCs/>
        </w:rPr>
        <w:t xml:space="preserve">menu of </w:t>
      </w:r>
      <w:r>
        <w:rPr>
          <w:i/>
          <w:iCs/>
        </w:rPr>
        <w:t>faith formation experiences for individuals and families</w:t>
      </w:r>
    </w:p>
    <w:p w14:paraId="6395D8E7" w14:textId="77777777" w:rsidR="00A94BF6" w:rsidRPr="00D515AB" w:rsidRDefault="00A94BF6" w:rsidP="007C3687">
      <w:pPr>
        <w:pStyle w:val="ListParagraph"/>
        <w:numPr>
          <w:ilvl w:val="0"/>
          <w:numId w:val="98"/>
        </w:numPr>
        <w:rPr>
          <w:i/>
          <w:iCs/>
        </w:rPr>
      </w:pPr>
      <w:r>
        <w:rPr>
          <w:i/>
          <w:iCs/>
        </w:rPr>
        <w:t xml:space="preserve">A variety of </w:t>
      </w:r>
      <w:r w:rsidRPr="00D515AB">
        <w:rPr>
          <w:i/>
          <w:iCs/>
        </w:rPr>
        <w:t>content, experiences, activities</w:t>
      </w:r>
    </w:p>
    <w:p w14:paraId="06AF050A" w14:textId="77777777" w:rsidR="00A94BF6" w:rsidRPr="00D515AB" w:rsidRDefault="00A94BF6" w:rsidP="007C3687">
      <w:pPr>
        <w:pStyle w:val="ListParagraph"/>
        <w:numPr>
          <w:ilvl w:val="0"/>
          <w:numId w:val="98"/>
        </w:numPr>
        <w:rPr>
          <w:i/>
          <w:iCs/>
        </w:rPr>
      </w:pPr>
      <w:r>
        <w:rPr>
          <w:i/>
          <w:iCs/>
        </w:rPr>
        <w:t xml:space="preserve">A variety of formats: </w:t>
      </w:r>
      <w:r w:rsidRPr="00D515AB">
        <w:rPr>
          <w:i/>
          <w:iCs/>
        </w:rPr>
        <w:t xml:space="preserve">on your own, mentored, at home, small group, large group, community-wide formats </w:t>
      </w:r>
    </w:p>
    <w:p w14:paraId="0361126D" w14:textId="77777777" w:rsidR="00A94BF6" w:rsidRPr="00D515AB" w:rsidRDefault="00A94BF6" w:rsidP="007C3687">
      <w:pPr>
        <w:pStyle w:val="ListParagraph"/>
        <w:numPr>
          <w:ilvl w:val="0"/>
          <w:numId w:val="98"/>
        </w:numPr>
        <w:rPr>
          <w:i/>
          <w:iCs/>
        </w:rPr>
      </w:pPr>
      <w:r>
        <w:rPr>
          <w:i/>
          <w:iCs/>
        </w:rPr>
        <w:t xml:space="preserve">A variety of settings: </w:t>
      </w:r>
      <w:r w:rsidRPr="00D515AB">
        <w:rPr>
          <w:i/>
          <w:iCs/>
        </w:rPr>
        <w:t>in-person, online, and hybrid</w:t>
      </w:r>
    </w:p>
    <w:p w14:paraId="3E0C7F25" w14:textId="77777777" w:rsidR="00A94BF6" w:rsidRPr="00D515AB" w:rsidRDefault="00A94BF6" w:rsidP="007C3687">
      <w:pPr>
        <w:pStyle w:val="ListParagraph"/>
        <w:numPr>
          <w:ilvl w:val="0"/>
          <w:numId w:val="98"/>
        </w:numPr>
        <w:rPr>
          <w:i/>
          <w:iCs/>
        </w:rPr>
      </w:pPr>
      <w:r>
        <w:rPr>
          <w:i/>
          <w:iCs/>
        </w:rPr>
        <w:t xml:space="preserve">A variety of schedules: </w:t>
      </w:r>
      <w:r w:rsidRPr="00D515AB">
        <w:rPr>
          <w:i/>
          <w:iCs/>
        </w:rPr>
        <w:t xml:space="preserve">synchronous and asynchronous </w:t>
      </w:r>
    </w:p>
    <w:p w14:paraId="007673FB" w14:textId="77777777" w:rsidR="00A94BF6" w:rsidRPr="00D515AB" w:rsidRDefault="00A94BF6" w:rsidP="007C3687">
      <w:pPr>
        <w:pStyle w:val="ListParagraph"/>
        <w:numPr>
          <w:ilvl w:val="0"/>
          <w:numId w:val="98"/>
        </w:numPr>
        <w:rPr>
          <w:i/>
          <w:iCs/>
        </w:rPr>
      </w:pPr>
      <w:r>
        <w:rPr>
          <w:i/>
          <w:iCs/>
        </w:rPr>
        <w:t xml:space="preserve">Available </w:t>
      </w:r>
      <w:r w:rsidRPr="00D515AB">
        <w:rPr>
          <w:i/>
          <w:iCs/>
        </w:rPr>
        <w:t xml:space="preserve">anytime, anywhere </w:t>
      </w:r>
    </w:p>
    <w:p w14:paraId="5B4C06E0" w14:textId="77777777" w:rsidR="00A94BF6" w:rsidRPr="0043336A" w:rsidRDefault="00A94BF6" w:rsidP="00A94BF6"/>
    <w:p w14:paraId="0EB09D0A" w14:textId="77777777" w:rsidR="00A94BF6" w:rsidRDefault="00A94BF6" w:rsidP="007C3687">
      <w:pPr>
        <w:pStyle w:val="ListParagraph"/>
        <w:numPr>
          <w:ilvl w:val="0"/>
          <w:numId w:val="96"/>
        </w:numPr>
        <w:ind w:left="360"/>
      </w:pPr>
      <w:r w:rsidRPr="005B7FA9">
        <w:rPr>
          <w:b/>
          <w:bCs/>
        </w:rPr>
        <w:t>Personalized</w:t>
      </w:r>
      <w:r>
        <w:t>: addressing the diverse religious experiences, engagements, and practices of people of all ages today by offering faith formation that specifically designed for people:</w:t>
      </w:r>
    </w:p>
    <w:p w14:paraId="28854986" w14:textId="77777777" w:rsidR="00A94BF6" w:rsidRPr="009A21F1" w:rsidRDefault="00A94BF6" w:rsidP="007C3687">
      <w:pPr>
        <w:pStyle w:val="ListParagraph"/>
        <w:numPr>
          <w:ilvl w:val="0"/>
          <w:numId w:val="100"/>
        </w:numPr>
        <w:rPr>
          <w:i/>
          <w:iCs/>
        </w:rPr>
      </w:pPr>
      <w:r w:rsidRPr="009A21F1">
        <w:rPr>
          <w:i/>
          <w:iCs/>
        </w:rPr>
        <w:t>who have a vibrant faith and relationship with God and are engaged in a faith community</w:t>
      </w:r>
    </w:p>
    <w:p w14:paraId="1C6258B2" w14:textId="77777777" w:rsidR="00A94BF6" w:rsidRPr="009A21F1" w:rsidRDefault="00A94BF6" w:rsidP="007C3687">
      <w:pPr>
        <w:pStyle w:val="ListParagraph"/>
        <w:numPr>
          <w:ilvl w:val="0"/>
          <w:numId w:val="100"/>
        </w:numPr>
        <w:rPr>
          <w:i/>
          <w:iCs/>
        </w:rPr>
      </w:pPr>
      <w:r w:rsidRPr="009A21F1">
        <w:rPr>
          <w:i/>
          <w:iCs/>
        </w:rPr>
        <w:t>who participate occasionally in the faith community and whose faith is less central to their daily lives</w:t>
      </w:r>
    </w:p>
    <w:p w14:paraId="03F1754A" w14:textId="77777777" w:rsidR="00A94BF6" w:rsidRPr="009A21F1" w:rsidRDefault="00A94BF6" w:rsidP="007C3687">
      <w:pPr>
        <w:pStyle w:val="ListParagraph"/>
        <w:numPr>
          <w:ilvl w:val="0"/>
          <w:numId w:val="100"/>
        </w:numPr>
        <w:rPr>
          <w:i/>
          <w:iCs/>
        </w:rPr>
      </w:pPr>
      <w:r w:rsidRPr="009A21F1">
        <w:rPr>
          <w:i/>
          <w:iCs/>
        </w:rPr>
        <w:t xml:space="preserve">who are uninvolved in a faith community and who value and live their spirituality outside of organized religion </w:t>
      </w:r>
    </w:p>
    <w:p w14:paraId="612D5C71" w14:textId="77777777" w:rsidR="00A94BF6" w:rsidRPr="00E75600" w:rsidRDefault="00A94BF6" w:rsidP="007C3687">
      <w:pPr>
        <w:pStyle w:val="ListParagraph"/>
        <w:numPr>
          <w:ilvl w:val="0"/>
          <w:numId w:val="100"/>
        </w:numPr>
        <w:rPr>
          <w:i/>
          <w:iCs/>
        </w:rPr>
      </w:pPr>
      <w:r w:rsidRPr="009A21F1">
        <w:rPr>
          <w:i/>
          <w:iCs/>
        </w:rPr>
        <w:t xml:space="preserve">who are unaffiliated and have left involvement in organized religion, and have little need for God in their lives  </w:t>
      </w:r>
    </w:p>
    <w:p w14:paraId="70BB9533" w14:textId="69293D8A" w:rsidR="003932CC" w:rsidRDefault="00D341E2" w:rsidP="00EC304C">
      <w:pPr>
        <w:pStyle w:val="Heading2"/>
        <w:pBdr>
          <w:bottom w:val="single" w:sz="24" w:space="1" w:color="auto"/>
        </w:pBdr>
        <w:jc w:val="center"/>
      </w:pPr>
      <w:r>
        <w:lastRenderedPageBreak/>
        <w:t xml:space="preserve">Activity: </w:t>
      </w:r>
      <w:r w:rsidR="003932CC" w:rsidRPr="001C7186">
        <w:t>Model</w:t>
      </w:r>
      <w:r w:rsidR="003F5578">
        <w:t>s</w:t>
      </w:r>
      <w:r w:rsidR="003932CC">
        <w:t xml:space="preserve"> of Lifelong Faith Formation</w:t>
      </w:r>
    </w:p>
    <w:p w14:paraId="18ACF8BE" w14:textId="77777777" w:rsidR="003F5578" w:rsidRDefault="003F5578" w:rsidP="003932CC"/>
    <w:p w14:paraId="433482CA" w14:textId="77777777" w:rsidR="00662444" w:rsidRPr="001C7186" w:rsidRDefault="00662444" w:rsidP="003932CC"/>
    <w:p w14:paraId="3868ACD6" w14:textId="733D73DF" w:rsidR="00662444" w:rsidRPr="008203AE" w:rsidRDefault="00064B09" w:rsidP="008203AE">
      <w:pPr>
        <w:pStyle w:val="Heading3"/>
        <w:rPr>
          <w:rStyle w:val="Heading4Char"/>
          <w:iCs w:val="0"/>
          <w:sz w:val="32"/>
        </w:rPr>
      </w:pPr>
      <w:r w:rsidRPr="008203AE">
        <w:rPr>
          <w:rStyle w:val="Heading4Char"/>
          <w:iCs w:val="0"/>
          <w:sz w:val="32"/>
        </w:rPr>
        <w:t xml:space="preserve">1. </w:t>
      </w:r>
      <w:r w:rsidR="00001F0A" w:rsidRPr="008203AE">
        <w:rPr>
          <w:rStyle w:val="Heading4Char"/>
          <w:iCs w:val="0"/>
          <w:sz w:val="32"/>
        </w:rPr>
        <w:t>Review the Four</w:t>
      </w:r>
      <w:r w:rsidR="003932CC" w:rsidRPr="008203AE">
        <w:rPr>
          <w:rStyle w:val="Heading4Char"/>
          <w:iCs w:val="0"/>
          <w:sz w:val="32"/>
        </w:rPr>
        <w:t xml:space="preserve"> Model</w:t>
      </w:r>
      <w:r w:rsidR="00001F0A" w:rsidRPr="008203AE">
        <w:rPr>
          <w:rStyle w:val="Heading4Char"/>
          <w:iCs w:val="0"/>
          <w:sz w:val="32"/>
        </w:rPr>
        <w:t>s</w:t>
      </w:r>
      <w:r w:rsidR="008D599E" w:rsidRPr="008203AE">
        <w:rPr>
          <w:rStyle w:val="Heading4Char"/>
          <w:iCs w:val="0"/>
          <w:sz w:val="32"/>
        </w:rPr>
        <w:t>.</w:t>
      </w:r>
    </w:p>
    <w:p w14:paraId="4D6A3BFF" w14:textId="77777777" w:rsidR="00662444" w:rsidRDefault="00662444" w:rsidP="00662444">
      <w:pPr>
        <w:rPr>
          <w:rStyle w:val="Heading4Char"/>
          <w:rFonts w:ascii="PT Sans" w:eastAsia="Times New Roman" w:hAnsi="PT Sans" w:cs="Times New Roman"/>
          <w:iCs w:val="0"/>
          <w:sz w:val="22"/>
        </w:rPr>
      </w:pPr>
    </w:p>
    <w:p w14:paraId="2C2FB55B" w14:textId="2A605A05" w:rsidR="003932CC" w:rsidRDefault="003932CC" w:rsidP="00662444">
      <w:pPr>
        <w:ind w:left="360"/>
      </w:pPr>
      <w:r w:rsidRPr="001C7186">
        <w:t>Re</w:t>
      </w:r>
      <w:r>
        <w:t>view</w:t>
      </w:r>
      <w:r w:rsidRPr="001C7186">
        <w:t xml:space="preserve"> the four models of lifelong faith formation. </w:t>
      </w:r>
      <w:r>
        <w:t>T</w:t>
      </w:r>
      <w:r w:rsidRPr="001C7186">
        <w:t>hese are examples that can be used to stimulate thinking about how to create a model. Any of the four models can easily be adapted for your church or used to create your own unique model.</w:t>
      </w:r>
    </w:p>
    <w:p w14:paraId="30E28FE8" w14:textId="77777777" w:rsidR="003F5578" w:rsidRDefault="003F5578" w:rsidP="003F5578"/>
    <w:p w14:paraId="6013E8CA" w14:textId="26278197" w:rsidR="003F5578" w:rsidRDefault="000C6561" w:rsidP="007C3687">
      <w:pPr>
        <w:pStyle w:val="ListParagraph"/>
        <w:numPr>
          <w:ilvl w:val="0"/>
          <w:numId w:val="86"/>
        </w:numPr>
      </w:pPr>
      <w:r>
        <w:t>Thematic Model</w:t>
      </w:r>
    </w:p>
    <w:p w14:paraId="46E7F454" w14:textId="7A888A17" w:rsidR="003F5578" w:rsidRDefault="000C6561" w:rsidP="007C3687">
      <w:pPr>
        <w:pStyle w:val="ListParagraph"/>
        <w:numPr>
          <w:ilvl w:val="0"/>
          <w:numId w:val="86"/>
        </w:numPr>
      </w:pPr>
      <w:r>
        <w:t>Worship-Centered Model</w:t>
      </w:r>
    </w:p>
    <w:p w14:paraId="59E48648" w14:textId="592B26DD" w:rsidR="000C6561" w:rsidRDefault="000C6561" w:rsidP="007C3687">
      <w:pPr>
        <w:pStyle w:val="ListParagraph"/>
        <w:numPr>
          <w:ilvl w:val="0"/>
          <w:numId w:val="86"/>
        </w:numPr>
      </w:pPr>
      <w:r>
        <w:t>Intergenerational Model</w:t>
      </w:r>
    </w:p>
    <w:p w14:paraId="0954DF54" w14:textId="30017137" w:rsidR="000C6561" w:rsidRDefault="000C6561" w:rsidP="007C3687">
      <w:pPr>
        <w:pStyle w:val="ListParagraph"/>
        <w:numPr>
          <w:ilvl w:val="0"/>
          <w:numId w:val="86"/>
        </w:numPr>
      </w:pPr>
      <w:r>
        <w:t xml:space="preserve">Life Stage Model </w:t>
      </w:r>
    </w:p>
    <w:p w14:paraId="3D4D3249" w14:textId="77777777" w:rsidR="003932CC" w:rsidRPr="001C7186" w:rsidRDefault="003932CC" w:rsidP="003932CC"/>
    <w:p w14:paraId="558EE645" w14:textId="6F91D3C6" w:rsidR="003932CC" w:rsidRPr="00C80C6B" w:rsidRDefault="00064B09" w:rsidP="00C80C6B">
      <w:r w:rsidRPr="00064B09">
        <w:rPr>
          <w:rStyle w:val="Heading4Char"/>
          <w:iCs w:val="0"/>
          <w:sz w:val="32"/>
        </w:rPr>
        <w:t xml:space="preserve">2. </w:t>
      </w:r>
      <w:r w:rsidR="003932CC" w:rsidRPr="00064B09">
        <w:rPr>
          <w:rStyle w:val="Heading4Char"/>
          <w:iCs w:val="0"/>
          <w:sz w:val="32"/>
        </w:rPr>
        <w:t>Nam</w:t>
      </w:r>
      <w:r w:rsidR="008D599E" w:rsidRPr="00064B09">
        <w:rPr>
          <w:rStyle w:val="Heading4Char"/>
          <w:iCs w:val="0"/>
          <w:sz w:val="32"/>
        </w:rPr>
        <w:t>e</w:t>
      </w:r>
      <w:r w:rsidR="003932CC" w:rsidRPr="00064B09">
        <w:rPr>
          <w:rStyle w:val="Heading4Char"/>
          <w:iCs w:val="0"/>
          <w:sz w:val="32"/>
        </w:rPr>
        <w:t xml:space="preserve"> Your Current Model</w:t>
      </w:r>
      <w:r w:rsidR="008D599E" w:rsidRPr="00064B09">
        <w:rPr>
          <w:rStyle w:val="Heading4Char"/>
          <w:iCs w:val="0"/>
          <w:sz w:val="32"/>
        </w:rPr>
        <w:t>.</w:t>
      </w:r>
      <w:r w:rsidR="007710DE" w:rsidRPr="00064B09">
        <w:rPr>
          <w:rStyle w:val="Heading4Char"/>
          <w:iCs w:val="0"/>
          <w:sz w:val="32"/>
        </w:rPr>
        <w:br/>
      </w:r>
      <w:r w:rsidR="003932CC" w:rsidRPr="00064B09">
        <w:t xml:space="preserve"> </w:t>
      </w:r>
    </w:p>
    <w:p w14:paraId="77583F96" w14:textId="656B7481" w:rsidR="00E04947" w:rsidRDefault="003932CC" w:rsidP="007C3687">
      <w:pPr>
        <w:numPr>
          <w:ilvl w:val="0"/>
          <w:numId w:val="83"/>
        </w:numPr>
      </w:pPr>
      <w:r w:rsidRPr="001C7186">
        <w:t xml:space="preserve">How would we describe our current model of lifelong faith formation? </w:t>
      </w:r>
    </w:p>
    <w:p w14:paraId="134751A1" w14:textId="68686F30" w:rsidR="00E04947" w:rsidRDefault="003932CC" w:rsidP="007C3687">
      <w:pPr>
        <w:numPr>
          <w:ilvl w:val="0"/>
          <w:numId w:val="83"/>
        </w:numPr>
      </w:pPr>
      <w:r w:rsidRPr="001C7186">
        <w:t xml:space="preserve">Do any of the models help us name our church’s model of lifelong faith formation? </w:t>
      </w:r>
    </w:p>
    <w:p w14:paraId="7CA8FB46" w14:textId="77777777" w:rsidR="003932CC" w:rsidRDefault="003932CC" w:rsidP="007C3687">
      <w:pPr>
        <w:numPr>
          <w:ilvl w:val="0"/>
          <w:numId w:val="83"/>
        </w:numPr>
      </w:pPr>
      <w:r w:rsidRPr="001C7186">
        <w:t>Develop a visual diagram of your current model of lifelong faith formation.</w:t>
      </w:r>
    </w:p>
    <w:p w14:paraId="79BCA86F" w14:textId="77777777" w:rsidR="003932CC" w:rsidRPr="001C7186" w:rsidRDefault="003932CC" w:rsidP="003932CC"/>
    <w:p w14:paraId="6DB3BC87" w14:textId="77777777" w:rsidR="00BB23E5" w:rsidRDefault="00BB23E5" w:rsidP="00064B09">
      <w:r>
        <w:rPr>
          <w:rStyle w:val="Heading3Char"/>
        </w:rPr>
        <w:t xml:space="preserve">3. </w:t>
      </w:r>
      <w:r w:rsidR="003932CC" w:rsidRPr="00064B09">
        <w:rPr>
          <w:rStyle w:val="Heading3Char"/>
        </w:rPr>
        <w:t>Analyz</w:t>
      </w:r>
      <w:r w:rsidR="008D599E" w:rsidRPr="00064B09">
        <w:rPr>
          <w:rStyle w:val="Heading3Char"/>
        </w:rPr>
        <w:t>e</w:t>
      </w:r>
      <w:r w:rsidR="003932CC" w:rsidRPr="00064B09">
        <w:rPr>
          <w:rStyle w:val="Heading3Char"/>
        </w:rPr>
        <w:t xml:space="preserve"> </w:t>
      </w:r>
      <w:r w:rsidR="007710DE" w:rsidRPr="00064B09">
        <w:rPr>
          <w:rStyle w:val="Heading3Char"/>
        </w:rPr>
        <w:t>Your</w:t>
      </w:r>
      <w:r w:rsidR="003932CC" w:rsidRPr="00064B09">
        <w:rPr>
          <w:rStyle w:val="Heading3Char"/>
        </w:rPr>
        <w:t xml:space="preserve"> Current Model</w:t>
      </w:r>
      <w:r w:rsidR="008D599E" w:rsidRPr="00064B09">
        <w:rPr>
          <w:rStyle w:val="Heading3Char"/>
        </w:rPr>
        <w:t xml:space="preserve">. </w:t>
      </w:r>
      <w:r w:rsidR="007710DE" w:rsidRPr="00064B09">
        <w:rPr>
          <w:rStyle w:val="Heading3Char"/>
        </w:rPr>
        <w:br/>
      </w:r>
    </w:p>
    <w:p w14:paraId="55969BD7" w14:textId="2354812E" w:rsidR="003932CC" w:rsidRDefault="003932CC" w:rsidP="00BB23E5">
      <w:pPr>
        <w:ind w:left="360"/>
      </w:pPr>
      <w:r w:rsidRPr="001C7186">
        <w:t>Identify the strengths and weaknesses in your current model and determine if you need to improve it or if you need to create a new model to better accomplish your goal of providing lifelong faith formation for all ages and generations.</w:t>
      </w:r>
    </w:p>
    <w:p w14:paraId="0DE56824" w14:textId="77777777" w:rsidR="003932CC" w:rsidRDefault="003932CC" w:rsidP="003932CC"/>
    <w:p w14:paraId="5AD635F1" w14:textId="5B4FBD0F" w:rsidR="00BB23E5" w:rsidRDefault="00BB23E5" w:rsidP="00567F1B">
      <w:pPr>
        <w:pStyle w:val="Heading3"/>
      </w:pPr>
      <w:r w:rsidRPr="00BB23E5">
        <w:t xml:space="preserve">4. </w:t>
      </w:r>
      <w:r w:rsidR="007710DE" w:rsidRPr="00BB23E5">
        <w:t>Us</w:t>
      </w:r>
      <w:r w:rsidR="008D599E" w:rsidRPr="00BB23E5">
        <w:t>e</w:t>
      </w:r>
      <w:r w:rsidR="003932CC" w:rsidRPr="00BB23E5">
        <w:t xml:space="preserve"> the Four Models</w:t>
      </w:r>
      <w:r w:rsidR="008C25A0" w:rsidRPr="00BB23E5">
        <w:t xml:space="preserve"> to Design Your Model. </w:t>
      </w:r>
    </w:p>
    <w:p w14:paraId="43A47D91" w14:textId="77777777" w:rsidR="00BB23E5" w:rsidRPr="00BB23E5" w:rsidRDefault="00BB23E5" w:rsidP="00BB23E5"/>
    <w:p w14:paraId="2859ADC6" w14:textId="5040A3BC" w:rsidR="00E04947" w:rsidRPr="00BB23E5" w:rsidRDefault="003932CC" w:rsidP="00BB23E5">
      <w:pPr>
        <w:ind w:left="360"/>
      </w:pPr>
      <w:r w:rsidRPr="00BB23E5">
        <w:t>Each model has strengths and weaknesses. Consider the following questions for each model:</w:t>
      </w:r>
    </w:p>
    <w:p w14:paraId="34D8E92C" w14:textId="32134563" w:rsidR="003932CC" w:rsidRDefault="003932CC" w:rsidP="00E04947">
      <w:r>
        <w:t xml:space="preserve"> </w:t>
      </w:r>
    </w:p>
    <w:p w14:paraId="3D79F463" w14:textId="38641F83" w:rsidR="00E04947" w:rsidRPr="00AD67CA" w:rsidRDefault="003932CC" w:rsidP="007C3687">
      <w:pPr>
        <w:pStyle w:val="ListParagraph"/>
        <w:numPr>
          <w:ilvl w:val="0"/>
          <w:numId w:val="84"/>
        </w:numPr>
      </w:pPr>
      <w:r w:rsidRPr="00AD67CA">
        <w:t xml:space="preserve">What it would be like if our church selected this model of lifelong faith formation? </w:t>
      </w:r>
    </w:p>
    <w:p w14:paraId="59B0E882" w14:textId="4FAC2998" w:rsidR="00E04947" w:rsidRPr="00AD67CA" w:rsidRDefault="003932CC" w:rsidP="007C3687">
      <w:pPr>
        <w:pStyle w:val="ListParagraph"/>
        <w:numPr>
          <w:ilvl w:val="0"/>
          <w:numId w:val="84"/>
        </w:numPr>
      </w:pPr>
      <w:r w:rsidRPr="00AD67CA">
        <w:t xml:space="preserve">What are the features I like best? </w:t>
      </w:r>
    </w:p>
    <w:p w14:paraId="2DB9D6D9" w14:textId="36634E52" w:rsidR="00E04947" w:rsidRPr="00AD67CA" w:rsidRDefault="003932CC" w:rsidP="007C3687">
      <w:pPr>
        <w:pStyle w:val="ListParagraph"/>
        <w:numPr>
          <w:ilvl w:val="0"/>
          <w:numId w:val="84"/>
        </w:numPr>
      </w:pPr>
      <w:r w:rsidRPr="00AD67CA">
        <w:t>What questions do I have about adopting this model?</w:t>
      </w:r>
    </w:p>
    <w:p w14:paraId="2ABD8F87" w14:textId="77777777" w:rsidR="003932CC" w:rsidRDefault="003932CC" w:rsidP="007C3687">
      <w:pPr>
        <w:pStyle w:val="ListParagraph"/>
        <w:numPr>
          <w:ilvl w:val="0"/>
          <w:numId w:val="84"/>
        </w:numPr>
      </w:pPr>
      <w:r w:rsidRPr="00AD67CA">
        <w:t xml:space="preserve">Even if we don’t adopt this model, what features do I think need to be included in our model of lifelong faith formation?  </w:t>
      </w:r>
    </w:p>
    <w:p w14:paraId="05E34825" w14:textId="77777777" w:rsidR="003932CC" w:rsidRDefault="003932CC" w:rsidP="003932CC"/>
    <w:p w14:paraId="30ED9864" w14:textId="25FBF5E4" w:rsidR="00295197" w:rsidRDefault="00295197">
      <w:r>
        <w:br w:type="page"/>
      </w:r>
    </w:p>
    <w:p w14:paraId="4E5838E5" w14:textId="77777777" w:rsidR="00A53481" w:rsidRDefault="00A53481" w:rsidP="00EC304C">
      <w:pPr>
        <w:pStyle w:val="Heading2"/>
        <w:pBdr>
          <w:bottom w:val="single" w:sz="24" w:space="1" w:color="000000" w:themeColor="text1"/>
        </w:pBdr>
        <w:jc w:val="center"/>
      </w:pPr>
      <w:r>
        <w:lastRenderedPageBreak/>
        <w:t>Models of Lifelong Faith Formation</w:t>
      </w:r>
    </w:p>
    <w:p w14:paraId="298B989D" w14:textId="77777777" w:rsidR="00A53481" w:rsidRDefault="00A53481" w:rsidP="00A53481"/>
    <w:p w14:paraId="6B6A7654" w14:textId="77777777" w:rsidR="00A53481" w:rsidRPr="001C7186" w:rsidRDefault="00A53481" w:rsidP="00A53481">
      <w:pPr>
        <w:pStyle w:val="Heading3"/>
      </w:pPr>
      <w:r>
        <w:t xml:space="preserve">1. Thematic Model </w:t>
      </w:r>
    </w:p>
    <w:p w14:paraId="6E4A76AA" w14:textId="77777777" w:rsidR="00A53481" w:rsidRDefault="00A53481" w:rsidP="00A53481"/>
    <w:p w14:paraId="39B7453B" w14:textId="77777777" w:rsidR="00A53481" w:rsidRDefault="00A53481" w:rsidP="00A53481">
      <w:r w:rsidRPr="001C7186">
        <w:t>In the </w:t>
      </w:r>
      <w:r w:rsidRPr="00A740AB">
        <w:rPr>
          <w:b/>
          <w:bCs/>
        </w:rPr>
        <w:t>Thematic Model</w:t>
      </w:r>
      <w:r w:rsidRPr="001C7186">
        <w:t>, faith formation is built around an annual (or seasonal) church-wide theme that becomes the central focus of the whole community. This theme can emerge from the lives of people, the life of the church community, events in the community and world, the Bible and theology, Christian practices, and more. Faith formation on the theme can include intergenerational gatherings, family programs, life stage programs, online programs and activities, and more.</w:t>
      </w:r>
    </w:p>
    <w:p w14:paraId="46E7AA72" w14:textId="77777777" w:rsidR="00A53481" w:rsidRDefault="00A53481" w:rsidP="00A53481"/>
    <w:p w14:paraId="4082B23A" w14:textId="77777777" w:rsidR="00A53481" w:rsidRDefault="00A53481" w:rsidP="007C3687">
      <w:pPr>
        <w:pStyle w:val="ListParagraph"/>
        <w:numPr>
          <w:ilvl w:val="0"/>
          <w:numId w:val="91"/>
        </w:numPr>
      </w:pPr>
      <w:r>
        <w:t>Design faith formation around an</w:t>
      </w:r>
      <w:r w:rsidRPr="001C7186">
        <w:t xml:space="preserve"> annual </w:t>
      </w:r>
      <w:r>
        <w:t xml:space="preserve">(or monthly or seasonal) </w:t>
      </w:r>
      <w:r w:rsidRPr="001C7186">
        <w:t>church-wide theme that becomes the central focus of the whole community. This theme can emerge from the lives of people, the life of the church community, events in the community and world, the Bible and theology, Christian practices, and more. Faith formation on the theme can include intergenerational gatherings, family programs, life stage programs, online programs and activities, and more.</w:t>
      </w:r>
    </w:p>
    <w:p w14:paraId="70FC3A9A" w14:textId="77777777" w:rsidR="00A53481" w:rsidRDefault="00A53481" w:rsidP="007C3687">
      <w:pPr>
        <w:pStyle w:val="ListParagraph"/>
        <w:numPr>
          <w:ilvl w:val="0"/>
          <w:numId w:val="91"/>
        </w:numPr>
      </w:pPr>
      <w:r>
        <w:t xml:space="preserve">Provide a </w:t>
      </w:r>
      <w:r w:rsidRPr="001C7186">
        <w:t xml:space="preserve">variety of programming to </w:t>
      </w:r>
      <w:r>
        <w:t xml:space="preserve">explore and experience </w:t>
      </w:r>
      <w:r w:rsidRPr="001C7186">
        <w:t xml:space="preserve">the theme: </w:t>
      </w:r>
      <w:r w:rsidRPr="00447A37">
        <w:t>intergenerational programs</w:t>
      </w:r>
      <w:r>
        <w:t xml:space="preserve">, </w:t>
      </w:r>
      <w:r w:rsidRPr="00447A37">
        <w:t>family programs</w:t>
      </w:r>
      <w:r>
        <w:t xml:space="preserve">, </w:t>
      </w:r>
      <w:r w:rsidRPr="00447A37">
        <w:t>age group programs</w:t>
      </w:r>
      <w:r>
        <w:t xml:space="preserve">, </w:t>
      </w:r>
      <w:r w:rsidRPr="00447A37">
        <w:t>small group programs</w:t>
      </w:r>
      <w:r>
        <w:t xml:space="preserve">, </w:t>
      </w:r>
      <w:r w:rsidRPr="00447A37">
        <w:t>online</w:t>
      </w:r>
      <w:r w:rsidRPr="009256D9">
        <w:t xml:space="preserve"> faith</w:t>
      </w:r>
      <w:r w:rsidRPr="001C7186">
        <w:t xml:space="preserve"> formation</w:t>
      </w:r>
      <w:r>
        <w:t xml:space="preserve"> with </w:t>
      </w:r>
      <w:r w:rsidRPr="001C7186">
        <w:t xml:space="preserve">a playlist </w:t>
      </w:r>
      <w:r>
        <w:t>of</w:t>
      </w:r>
      <w:r w:rsidRPr="001C7186">
        <w:t xml:space="preserve"> activities for all ages</w:t>
      </w:r>
    </w:p>
    <w:p w14:paraId="1761167E" w14:textId="77777777" w:rsidR="00A53481" w:rsidRPr="00636CB7" w:rsidRDefault="00A53481" w:rsidP="007C3687">
      <w:pPr>
        <w:pStyle w:val="ListParagraph"/>
        <w:numPr>
          <w:ilvl w:val="0"/>
          <w:numId w:val="92"/>
        </w:numPr>
      </w:pPr>
      <w:r w:rsidRPr="00636CB7">
        <w:t xml:space="preserve">Develop an online faith formation resource center that extends the </w:t>
      </w:r>
      <w:r>
        <w:t>theme with</w:t>
      </w:r>
      <w:r w:rsidRPr="00636CB7">
        <w:t xml:space="preserve"> activities</w:t>
      </w:r>
    </w:p>
    <w:p w14:paraId="02A88CA9" w14:textId="77777777" w:rsidR="00A53481" w:rsidRPr="00636CB7" w:rsidRDefault="00A53481" w:rsidP="007C3687">
      <w:pPr>
        <w:pStyle w:val="ListParagraph"/>
        <w:numPr>
          <w:ilvl w:val="0"/>
          <w:numId w:val="92"/>
        </w:numPr>
      </w:pPr>
      <w:r w:rsidRPr="00636CB7">
        <w:t xml:space="preserve">Continue to offer specialized, short term preparation programs </w:t>
      </w:r>
      <w:r>
        <w:t>for sacraments and milestones</w:t>
      </w:r>
    </w:p>
    <w:p w14:paraId="1728DB4E" w14:textId="77777777" w:rsidR="00A53481" w:rsidRDefault="00A53481" w:rsidP="007C3687">
      <w:pPr>
        <w:pStyle w:val="ListParagraph"/>
        <w:numPr>
          <w:ilvl w:val="0"/>
          <w:numId w:val="92"/>
        </w:numPr>
      </w:pPr>
      <w:r>
        <w:t xml:space="preserve">Continue to offer specialized programs for age groups that complement thematic learning, </w:t>
      </w:r>
    </w:p>
    <w:p w14:paraId="157203C0" w14:textId="77777777" w:rsidR="00A53481" w:rsidRPr="001C7186" w:rsidRDefault="00A53481" w:rsidP="00A53481">
      <w:pPr>
        <w:pStyle w:val="Heading3"/>
      </w:pPr>
      <w:r w:rsidRPr="00DF2D55">
        <w:rPr>
          <w:noProof/>
        </w:rPr>
        <w:drawing>
          <wp:inline distT="0" distB="0" distL="0" distR="0" wp14:anchorId="3C03579D" wp14:editId="1EEBA506">
            <wp:extent cx="6400800" cy="2106592"/>
            <wp:effectExtent l="0" t="0" r="63500" b="0"/>
            <wp:docPr id="1545102010" name="Diagram 1">
              <a:extLst xmlns:a="http://schemas.openxmlformats.org/drawingml/2006/main">
                <a:ext uri="{FF2B5EF4-FFF2-40B4-BE49-F238E27FC236}">
                  <a16:creationId xmlns:a16="http://schemas.microsoft.com/office/drawing/2014/main" id="{65336186-1AAF-1C41-89D8-009B93C7643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t>2. Worship Model</w:t>
      </w:r>
    </w:p>
    <w:p w14:paraId="5206A102" w14:textId="77777777" w:rsidR="00A53481" w:rsidRDefault="00A53481" w:rsidP="00A53481"/>
    <w:p w14:paraId="635BB5C5" w14:textId="77777777" w:rsidR="00A53481" w:rsidRDefault="00A53481" w:rsidP="00A53481">
      <w:r w:rsidRPr="001C7186">
        <w:t>In the </w:t>
      </w:r>
      <w:r w:rsidRPr="00AB6081">
        <w:rPr>
          <w:b/>
          <w:bCs/>
        </w:rPr>
        <w:t>Worship Model</w:t>
      </w:r>
      <w:r w:rsidRPr="001C7186">
        <w:t>, faith formation is developed around Sunday worship— the scripture readings, sermon, and ritual—with a weekly or monthly theme to focus formation. For churches that are lectionary-based, the cycle of scripture readings forms the basis for themes addressed in faith formation. For churches that develop topical worship series, the theme of the series, as found in the sermon and scripture readings, forms the basis of formation. Churches use a variety of programming to address the theme: intergenerational gatherings, life stage experiences, small group programs, online faith formation, and more. For example, a monthly theme that is the focus of the Sunday worship experience can be deepened through an intergenerational program on the first Sunday of the month, life stage programming in a variety of formats throughout the month, and a playlist on the theme with activities for all ages.</w:t>
      </w:r>
    </w:p>
    <w:p w14:paraId="505943EC" w14:textId="77777777" w:rsidR="00A53481" w:rsidRDefault="00A53481" w:rsidP="00A53481"/>
    <w:p w14:paraId="0B8F8A28" w14:textId="77777777" w:rsidR="00A53481" w:rsidRDefault="00A53481" w:rsidP="007C3687">
      <w:pPr>
        <w:pStyle w:val="ListParagraph"/>
        <w:numPr>
          <w:ilvl w:val="0"/>
          <w:numId w:val="89"/>
        </w:numPr>
        <w:ind w:left="360"/>
      </w:pPr>
      <w:r>
        <w:lastRenderedPageBreak/>
        <w:t xml:space="preserve">Develop </w:t>
      </w:r>
      <w:r w:rsidRPr="001C7186">
        <w:t xml:space="preserve">faith formation </w:t>
      </w:r>
      <w:r>
        <w:t xml:space="preserve">for all ages </w:t>
      </w:r>
      <w:r w:rsidRPr="001C7186">
        <w:t>around Sunday worship</w:t>
      </w:r>
      <w:r>
        <w:t xml:space="preserve">: </w:t>
      </w:r>
      <w:r w:rsidRPr="001C7186">
        <w:t xml:space="preserve"> the </w:t>
      </w:r>
      <w:r>
        <w:t>Scripture r</w:t>
      </w:r>
      <w:r w:rsidRPr="001C7186">
        <w:t xml:space="preserve">eadings, </w:t>
      </w:r>
      <w:r>
        <w:t>sermon</w:t>
      </w:r>
      <w:r w:rsidRPr="001C7186">
        <w:t>, and ritual—with a theme to focus formation</w:t>
      </w:r>
      <w:r>
        <w:t xml:space="preserve"> (weekly, monthly). </w:t>
      </w:r>
    </w:p>
    <w:p w14:paraId="1CB3D6B5" w14:textId="77777777" w:rsidR="00A53481" w:rsidRDefault="00A53481" w:rsidP="007C3687">
      <w:pPr>
        <w:pStyle w:val="ListParagraph"/>
        <w:numPr>
          <w:ilvl w:val="0"/>
          <w:numId w:val="89"/>
        </w:numPr>
        <w:ind w:left="360"/>
      </w:pPr>
      <w:r>
        <w:t xml:space="preserve">Provide a </w:t>
      </w:r>
      <w:r w:rsidRPr="001C7186">
        <w:t xml:space="preserve">variety of programming to </w:t>
      </w:r>
      <w:r>
        <w:t xml:space="preserve">explore and experience </w:t>
      </w:r>
      <w:r w:rsidRPr="001C7186">
        <w:t xml:space="preserve">the theme: </w:t>
      </w:r>
      <w:r w:rsidRPr="00447A37">
        <w:t>intergenerational programs</w:t>
      </w:r>
      <w:r>
        <w:t xml:space="preserve">, </w:t>
      </w:r>
      <w:r w:rsidRPr="00447A37">
        <w:t>family programs</w:t>
      </w:r>
      <w:r>
        <w:t xml:space="preserve">, </w:t>
      </w:r>
      <w:r w:rsidRPr="00447A37">
        <w:t>age group programs</w:t>
      </w:r>
      <w:r>
        <w:t xml:space="preserve">, </w:t>
      </w:r>
      <w:r w:rsidRPr="00447A37">
        <w:t>small group programs</w:t>
      </w:r>
      <w:r>
        <w:t xml:space="preserve">, </w:t>
      </w:r>
      <w:r w:rsidRPr="00447A37">
        <w:t>online</w:t>
      </w:r>
      <w:r w:rsidRPr="009256D9">
        <w:t xml:space="preserve"> faith</w:t>
      </w:r>
      <w:r w:rsidRPr="001C7186">
        <w:t xml:space="preserve"> formation</w:t>
      </w:r>
      <w:r>
        <w:t xml:space="preserve"> with </w:t>
      </w:r>
      <w:r w:rsidRPr="001C7186">
        <w:t xml:space="preserve">a playlist </w:t>
      </w:r>
      <w:r>
        <w:t>of</w:t>
      </w:r>
      <w:r w:rsidRPr="001C7186">
        <w:t xml:space="preserve"> activities for all ages</w:t>
      </w:r>
      <w:r>
        <w:t xml:space="preserve"> each Sunday</w:t>
      </w:r>
    </w:p>
    <w:p w14:paraId="3A409DBE" w14:textId="77777777" w:rsidR="00A53481" w:rsidRDefault="00A53481" w:rsidP="007C3687">
      <w:pPr>
        <w:pStyle w:val="ListParagraph"/>
        <w:numPr>
          <w:ilvl w:val="0"/>
          <w:numId w:val="90"/>
        </w:numPr>
        <w:ind w:left="360"/>
      </w:pPr>
      <w:r>
        <w:t xml:space="preserve">Develop an online faith formation resource center that extends the Scripture readings with at home and individual activities throughout the month. </w:t>
      </w:r>
    </w:p>
    <w:p w14:paraId="5BF06082" w14:textId="77777777" w:rsidR="00A53481" w:rsidRDefault="00A53481" w:rsidP="007C3687">
      <w:pPr>
        <w:pStyle w:val="ListParagraph"/>
        <w:numPr>
          <w:ilvl w:val="0"/>
          <w:numId w:val="90"/>
        </w:numPr>
        <w:ind w:left="360"/>
      </w:pPr>
      <w:r>
        <w:t xml:space="preserve">Continue to offer specialized, short term preparation programs </w:t>
      </w:r>
      <w:r w:rsidRPr="001C7186">
        <w:t xml:space="preserve">for </w:t>
      </w:r>
      <w:r>
        <w:t>sacraments and milestones</w:t>
      </w:r>
    </w:p>
    <w:p w14:paraId="2FB336F1" w14:textId="77777777" w:rsidR="00A53481" w:rsidRDefault="00A53481" w:rsidP="007C3687">
      <w:pPr>
        <w:pStyle w:val="ListParagraph"/>
        <w:numPr>
          <w:ilvl w:val="0"/>
          <w:numId w:val="90"/>
        </w:numPr>
        <w:ind w:left="360"/>
      </w:pPr>
      <w:r>
        <w:t xml:space="preserve">Continue to offer specialized programs for age groups that complement intergenerational learning, </w:t>
      </w:r>
    </w:p>
    <w:p w14:paraId="094F7B9E" w14:textId="77777777" w:rsidR="00A53481" w:rsidRDefault="00A53481" w:rsidP="00A53481"/>
    <w:p w14:paraId="49461B7D" w14:textId="77777777" w:rsidR="00A53481" w:rsidRDefault="00A53481" w:rsidP="00A53481">
      <w:r w:rsidRPr="00DF2D55">
        <w:rPr>
          <w:noProof/>
        </w:rPr>
        <w:drawing>
          <wp:inline distT="0" distB="0" distL="0" distR="0" wp14:anchorId="5D9385A1" wp14:editId="7F7A6540">
            <wp:extent cx="6400800" cy="3113590"/>
            <wp:effectExtent l="12700" t="12700" r="63500" b="0"/>
            <wp:docPr id="892794837" name="Diagram 1">
              <a:extLst xmlns:a="http://schemas.openxmlformats.org/drawingml/2006/main">
                <a:ext uri="{FF2B5EF4-FFF2-40B4-BE49-F238E27FC236}">
                  <a16:creationId xmlns:a16="http://schemas.microsoft.com/office/drawing/2014/main" id="{CD244BDD-5BB6-8D43-8758-C23841C407D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21996201" w14:textId="77777777" w:rsidR="00A53481" w:rsidRPr="001C7186" w:rsidRDefault="00A53481" w:rsidP="00A53481">
      <w:pPr>
        <w:pStyle w:val="Heading3"/>
      </w:pPr>
      <w:r>
        <w:t>3. Intergenerational Model</w:t>
      </w:r>
    </w:p>
    <w:p w14:paraId="145180CE" w14:textId="77777777" w:rsidR="00A53481" w:rsidRDefault="00A53481" w:rsidP="00A53481"/>
    <w:p w14:paraId="15C71A68" w14:textId="77777777" w:rsidR="00A53481" w:rsidRDefault="00A53481" w:rsidP="00A53481">
      <w:r w:rsidRPr="001C7186">
        <w:t>In the </w:t>
      </w:r>
      <w:r w:rsidRPr="001C7186">
        <w:rPr>
          <w:b/>
          <w:bCs/>
        </w:rPr>
        <w:t>Intergenerational Model</w:t>
      </w:r>
      <w:r w:rsidRPr="001C7186">
        <w:t>, faith formation for all ages together is at the center of lifelong faith formation. Intergenerational programming, involving all ages and conducted monthly, biweekly, or weekly, is the shared faith formation experience for all ages. Churches develop a multiyear curriculum of themes that apply to all ages—focusing on one theme per year or integrating multiple themes in one year. The multiyear curriculum can include programming on scripture, Christian beliefs, Christian practices, prayer and spirituality, worship and sacraments, morality, the Sunday lectionary cycle readings, church year feasts and seasons, and social justice. </w:t>
      </w:r>
    </w:p>
    <w:p w14:paraId="124CCAC5" w14:textId="77777777" w:rsidR="00A53481" w:rsidRDefault="00A53481" w:rsidP="00A53481"/>
    <w:p w14:paraId="270BA9E1" w14:textId="77777777" w:rsidR="00A53481" w:rsidRDefault="00A53481" w:rsidP="007C3687">
      <w:pPr>
        <w:pStyle w:val="ListParagraph"/>
        <w:numPr>
          <w:ilvl w:val="0"/>
          <w:numId w:val="88"/>
        </w:numPr>
      </w:pPr>
      <w:r>
        <w:t xml:space="preserve">Provide </w:t>
      </w:r>
      <w:r w:rsidRPr="001C7186">
        <w:t xml:space="preserve">faith formation for all ages </w:t>
      </w:r>
      <w:r>
        <w:t xml:space="preserve">and generations </w:t>
      </w:r>
      <w:r w:rsidRPr="001C7186">
        <w:t xml:space="preserve">together </w:t>
      </w:r>
      <w:r>
        <w:t xml:space="preserve">in one learning model, </w:t>
      </w:r>
      <w:r w:rsidRPr="001C7186">
        <w:t>conducted monthly</w:t>
      </w:r>
      <w:r>
        <w:t xml:space="preserve"> or twice per month. (Learning sessions are usually 2 hours in length with prayer, community building, learning, and a meal.) The intergenerational program includes all ages learning and age-group sessions with children, teens, and adults. </w:t>
      </w:r>
    </w:p>
    <w:p w14:paraId="0580ED11" w14:textId="77777777" w:rsidR="00A53481" w:rsidRDefault="00A53481" w:rsidP="007C3687">
      <w:pPr>
        <w:pStyle w:val="ListParagraph"/>
        <w:numPr>
          <w:ilvl w:val="0"/>
          <w:numId w:val="88"/>
        </w:numPr>
      </w:pPr>
      <w:r>
        <w:t xml:space="preserve">Provide foundational faith formation with an annual theme or multiple themes each year, such as Bible, Creed and </w:t>
      </w:r>
      <w:r w:rsidRPr="001C7186">
        <w:t xml:space="preserve">beliefs, Christian practices, prayer and spirituality, worship and sacraments, morality, </w:t>
      </w:r>
      <w:r>
        <w:t xml:space="preserve">service and social justice, </w:t>
      </w:r>
      <w:r w:rsidRPr="001C7186">
        <w:t xml:space="preserve">Sunday readings, </w:t>
      </w:r>
      <w:r>
        <w:t>c</w:t>
      </w:r>
      <w:r w:rsidRPr="001C7186">
        <w:t>hurch year feasts and seasons, and social justice. </w:t>
      </w:r>
    </w:p>
    <w:p w14:paraId="3E134DDD" w14:textId="77777777" w:rsidR="00A53481" w:rsidRDefault="00A53481" w:rsidP="007C3687">
      <w:pPr>
        <w:pStyle w:val="ListParagraph"/>
        <w:numPr>
          <w:ilvl w:val="0"/>
          <w:numId w:val="88"/>
        </w:numPr>
      </w:pPr>
      <w:r>
        <w:t xml:space="preserve">Offer the intergenerational program on multiple dates and times to accommodate the size of your meeting space and to give people choices to choose from.  </w:t>
      </w:r>
    </w:p>
    <w:p w14:paraId="059EE2F7" w14:textId="77777777" w:rsidR="00A53481" w:rsidRDefault="00A53481" w:rsidP="007C3687">
      <w:pPr>
        <w:pStyle w:val="ListParagraph"/>
        <w:numPr>
          <w:ilvl w:val="0"/>
          <w:numId w:val="88"/>
        </w:numPr>
      </w:pPr>
      <w:r>
        <w:lastRenderedPageBreak/>
        <w:t xml:space="preserve">Develop an online faith formation resource center that extends the monthly theme with family, teen, and adult activities throughout the month. </w:t>
      </w:r>
    </w:p>
    <w:p w14:paraId="3B75E2BD" w14:textId="77777777" w:rsidR="00A53481" w:rsidRDefault="00A53481" w:rsidP="007C3687">
      <w:pPr>
        <w:pStyle w:val="ListParagraph"/>
        <w:numPr>
          <w:ilvl w:val="0"/>
          <w:numId w:val="88"/>
        </w:numPr>
      </w:pPr>
      <w:r>
        <w:t xml:space="preserve">Continue to offer specialized, short term preparation programs </w:t>
      </w:r>
      <w:r w:rsidRPr="001C7186">
        <w:t xml:space="preserve">for </w:t>
      </w:r>
      <w:r>
        <w:t xml:space="preserve">sacraments and milestones. </w:t>
      </w:r>
    </w:p>
    <w:p w14:paraId="348851AA" w14:textId="77777777" w:rsidR="00A53481" w:rsidRDefault="00A53481" w:rsidP="007C3687">
      <w:pPr>
        <w:pStyle w:val="ListParagraph"/>
        <w:numPr>
          <w:ilvl w:val="0"/>
          <w:numId w:val="88"/>
        </w:numPr>
      </w:pPr>
      <w:r>
        <w:t xml:space="preserve">Continue to offer specialized programs for age groups that complement intergenerational learning, </w:t>
      </w:r>
    </w:p>
    <w:p w14:paraId="6CB1BAE6" w14:textId="77777777" w:rsidR="00A53481" w:rsidRDefault="00A53481" w:rsidP="00A53481">
      <w:pPr>
        <w:rPr>
          <w:rFonts w:ascii="Candara" w:eastAsiaTheme="majorEastAsia" w:hAnsi="Candara" w:cstheme="majorBidi"/>
          <w:sz w:val="32"/>
        </w:rPr>
      </w:pPr>
    </w:p>
    <w:p w14:paraId="795C0914" w14:textId="77777777" w:rsidR="00A53481" w:rsidRDefault="00A53481" w:rsidP="00A53481">
      <w:pPr>
        <w:rPr>
          <w:rFonts w:ascii="Candara" w:eastAsiaTheme="majorEastAsia" w:hAnsi="Candara" w:cstheme="majorBidi"/>
          <w:sz w:val="32"/>
        </w:rPr>
      </w:pPr>
      <w:r w:rsidRPr="006147D6">
        <w:rPr>
          <w:noProof/>
        </w:rPr>
        <w:drawing>
          <wp:inline distT="0" distB="0" distL="0" distR="0" wp14:anchorId="158B3A72" wp14:editId="2E9EA994">
            <wp:extent cx="6470248" cy="3253740"/>
            <wp:effectExtent l="0" t="0" r="0" b="0"/>
            <wp:docPr id="1188044359" name="Diagram 1">
              <a:extLst xmlns:a="http://schemas.openxmlformats.org/drawingml/2006/main">
                <a:ext uri="{FF2B5EF4-FFF2-40B4-BE49-F238E27FC236}">
                  <a16:creationId xmlns:a16="http://schemas.microsoft.com/office/drawing/2014/main" id="{6102F8A5-C30B-FDD3-3B6B-EA2121B976A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5AD54A76" w14:textId="77777777" w:rsidR="00A53481" w:rsidRPr="00295197" w:rsidRDefault="00A53481" w:rsidP="00A53481"/>
    <w:p w14:paraId="439676FF" w14:textId="77777777" w:rsidR="00A53481" w:rsidRPr="001C7186" w:rsidRDefault="00A53481" w:rsidP="00A53481">
      <w:pPr>
        <w:pStyle w:val="Heading3"/>
      </w:pPr>
      <w:r>
        <w:t>4. Life Stage Model</w:t>
      </w:r>
    </w:p>
    <w:p w14:paraId="7E5FDE36" w14:textId="77777777" w:rsidR="00A53481" w:rsidRDefault="00A53481" w:rsidP="00A53481">
      <w:r w:rsidRPr="001C7186">
        <w:rPr>
          <w:rFonts w:ascii="Arial" w:hAnsi="Arial" w:cs="Arial"/>
        </w:rPr>
        <w:t>​</w:t>
      </w:r>
    </w:p>
    <w:p w14:paraId="3EDCCC0E" w14:textId="77777777" w:rsidR="00A53481" w:rsidRDefault="00A53481" w:rsidP="00A53481">
      <w:r w:rsidRPr="001C7186">
        <w:t>In the </w:t>
      </w:r>
      <w:r w:rsidRPr="00A740AB">
        <w:rPr>
          <w:b/>
          <w:bCs/>
        </w:rPr>
        <w:t>Life Stage Model</w:t>
      </w:r>
      <w:r w:rsidRPr="001C7186">
        <w:t>, faith formation is developed around each stage of life: children and families (0–10 or 0–5 and 6–10), adolescents (11–19), young adults (20s–30s), midlife adults (40s–50s), mature adults (mid 50s–mid 70s), and older adults (75+). (Many churches combine several adult stages, such as mature and older adults.) Each stage of life incorporates three essential faith-forming exp</w:t>
      </w:r>
      <w:r>
        <w:t>er</w:t>
      </w:r>
      <w:r w:rsidRPr="001C7186">
        <w:t xml:space="preserve">iences: intergenerational relationships, activities, and church life and events (including Sunday worship), family faith practice at home, and life stage activities and experiences designed to address life stage needs and situations, interests, and religious and spiritual journeys at each stage of life. </w:t>
      </w:r>
    </w:p>
    <w:p w14:paraId="378D1A77" w14:textId="77777777" w:rsidR="00A53481" w:rsidRDefault="00A53481" w:rsidP="00A53481">
      <w:r w:rsidRPr="001C7186">
        <w:rPr>
          <w:rFonts w:ascii="Arial" w:hAnsi="Arial" w:cs="Arial"/>
        </w:rPr>
        <w:t>​</w:t>
      </w:r>
    </w:p>
    <w:p w14:paraId="3B3D17DB" w14:textId="77777777" w:rsidR="00A53481" w:rsidRDefault="00A53481" w:rsidP="007C3687">
      <w:pPr>
        <w:pStyle w:val="ListParagraph"/>
        <w:numPr>
          <w:ilvl w:val="0"/>
          <w:numId w:val="93"/>
        </w:numPr>
      </w:pPr>
      <w:r>
        <w:t xml:space="preserve">Design faith formation for </w:t>
      </w:r>
      <w:r w:rsidRPr="001C7186">
        <w:t xml:space="preserve">each stage of life: children and families (0–10 or 0–5 and 6–10), adolescents (11–19), young adults (20s–30s), midlife adults (40s–50s), mature adults (mid 50s–mid 70s), and older adults (75+). (Many churches combine mature and older adults.) </w:t>
      </w:r>
    </w:p>
    <w:p w14:paraId="31C8F11F" w14:textId="77777777" w:rsidR="00A53481" w:rsidRDefault="00A53481" w:rsidP="007C3687">
      <w:pPr>
        <w:pStyle w:val="ListParagraph"/>
        <w:numPr>
          <w:ilvl w:val="0"/>
          <w:numId w:val="93"/>
        </w:numPr>
      </w:pPr>
      <w:r>
        <w:t>I</w:t>
      </w:r>
      <w:r w:rsidRPr="001C7186">
        <w:t>ncorporate</w:t>
      </w:r>
      <w:r>
        <w:t xml:space="preserve"> </w:t>
      </w:r>
      <w:r w:rsidRPr="001C7186">
        <w:t>three essential faith-forming exp</w:t>
      </w:r>
      <w:r>
        <w:t>er</w:t>
      </w:r>
      <w:r w:rsidRPr="001C7186">
        <w:t>iences</w:t>
      </w:r>
      <w:r>
        <w:t xml:space="preserve"> at every stage of life</w:t>
      </w:r>
    </w:p>
    <w:p w14:paraId="04D6ED76" w14:textId="77777777" w:rsidR="00A53481" w:rsidRDefault="00A53481" w:rsidP="007C3687">
      <w:pPr>
        <w:pStyle w:val="ListParagraph"/>
        <w:numPr>
          <w:ilvl w:val="0"/>
          <w:numId w:val="94"/>
        </w:numPr>
      </w:pPr>
      <w:r w:rsidRPr="001C7186">
        <w:t xml:space="preserve">intergenerational relationships, activities, and church life and events (including Sunday worship), </w:t>
      </w:r>
    </w:p>
    <w:p w14:paraId="44606803" w14:textId="77777777" w:rsidR="00A53481" w:rsidRDefault="00A53481" w:rsidP="007C3687">
      <w:pPr>
        <w:pStyle w:val="ListParagraph"/>
        <w:numPr>
          <w:ilvl w:val="0"/>
          <w:numId w:val="94"/>
        </w:numPr>
      </w:pPr>
      <w:r w:rsidRPr="001C7186">
        <w:t>family faith practice at home</w:t>
      </w:r>
    </w:p>
    <w:p w14:paraId="41831202" w14:textId="77777777" w:rsidR="00A53481" w:rsidRDefault="00A53481" w:rsidP="007C3687">
      <w:pPr>
        <w:pStyle w:val="ListParagraph"/>
        <w:numPr>
          <w:ilvl w:val="0"/>
          <w:numId w:val="94"/>
        </w:numPr>
      </w:pPr>
      <w:r w:rsidRPr="001C7186">
        <w:t>life stage activities and experiences designed to address life stage needs and situations, interests, and religious and spiritual journeys at each stage of life</w:t>
      </w:r>
    </w:p>
    <w:p w14:paraId="5C56A52D" w14:textId="77777777" w:rsidR="00A53481" w:rsidRDefault="00A53481" w:rsidP="007C3687">
      <w:pPr>
        <w:pStyle w:val="ListParagraph"/>
        <w:numPr>
          <w:ilvl w:val="0"/>
          <w:numId w:val="92"/>
        </w:numPr>
      </w:pPr>
      <w:r>
        <w:t>Offer programming in multiple formats: gathered in physical locations, online (website, social media), and hybrid formats combining gathering in-person and online.</w:t>
      </w:r>
    </w:p>
    <w:p w14:paraId="030B9002" w14:textId="77777777" w:rsidR="00A53481" w:rsidRPr="00636CB7" w:rsidRDefault="00A53481" w:rsidP="007C3687">
      <w:pPr>
        <w:pStyle w:val="ListParagraph"/>
        <w:numPr>
          <w:ilvl w:val="0"/>
          <w:numId w:val="92"/>
        </w:numPr>
      </w:pPr>
      <w:r w:rsidRPr="00636CB7">
        <w:t xml:space="preserve">Develop an online faith formation resource center </w:t>
      </w:r>
      <w:r>
        <w:t xml:space="preserve">for every stage of life. </w:t>
      </w:r>
    </w:p>
    <w:p w14:paraId="5A0279B1" w14:textId="6C436CA3" w:rsidR="00295197" w:rsidRPr="006F785C" w:rsidRDefault="00A53481" w:rsidP="007C3687">
      <w:pPr>
        <w:pStyle w:val="ListParagraph"/>
        <w:numPr>
          <w:ilvl w:val="0"/>
          <w:numId w:val="92"/>
        </w:numPr>
      </w:pPr>
      <w:r>
        <w:t xml:space="preserve">Incorporate </w:t>
      </w:r>
      <w:r w:rsidRPr="00636CB7">
        <w:t xml:space="preserve">specialized, short term preparation programs for </w:t>
      </w:r>
      <w:r>
        <w:t xml:space="preserve">sacraments and milestones. </w:t>
      </w:r>
    </w:p>
    <w:p w14:paraId="734BAC5A" w14:textId="25AE616C" w:rsidR="00E55EE0" w:rsidRDefault="00EC304C" w:rsidP="00EC304C">
      <w:pPr>
        <w:pStyle w:val="Heading1"/>
        <w:jc w:val="center"/>
      </w:pPr>
      <w:r>
        <w:lastRenderedPageBreak/>
        <w:t>Part Two</w:t>
      </w:r>
    </w:p>
    <w:p w14:paraId="6459BF36" w14:textId="45AC0514" w:rsidR="009103B1" w:rsidRPr="00A440ED" w:rsidRDefault="009103B1" w:rsidP="00EC304C">
      <w:pPr>
        <w:pStyle w:val="Heading1"/>
        <w:pBdr>
          <w:bottom w:val="single" w:sz="24" w:space="1" w:color="000000" w:themeColor="text1"/>
        </w:pBdr>
        <w:jc w:val="center"/>
      </w:pPr>
      <w:r w:rsidRPr="00A440ED">
        <w:t>Maturing in Faith for a Lifetime</w:t>
      </w:r>
    </w:p>
    <w:p w14:paraId="03CC1289" w14:textId="77777777" w:rsidR="008E0D76" w:rsidRDefault="008E0D76" w:rsidP="00333B62"/>
    <w:p w14:paraId="46EFBD27" w14:textId="77777777" w:rsidR="008E0D76" w:rsidRDefault="008E0D76" w:rsidP="00333B62">
      <w:r w:rsidRPr="00A12282">
        <w:rPr>
          <w:i/>
          <w:iCs/>
        </w:rPr>
        <w:t>What’s your vision for maturing in faith?</w:t>
      </w:r>
      <w:r>
        <w:rPr>
          <w:i/>
          <w:iCs/>
        </w:rPr>
        <w:t xml:space="preserve"> </w:t>
      </w:r>
      <w:r w:rsidRPr="00A12282">
        <w:rPr>
          <w:i/>
          <w:iCs/>
        </w:rPr>
        <w:t xml:space="preserve">What does a vital Christian faith look like at each stage of the life span? What are the characteristics of a committed, maturing Christian who is growing in faith and discipleship? How does your vision guide the development </w:t>
      </w:r>
      <w:r>
        <w:rPr>
          <w:i/>
          <w:iCs/>
        </w:rPr>
        <w:t xml:space="preserve">of </w:t>
      </w:r>
      <w:r w:rsidRPr="00A12282">
        <w:rPr>
          <w:i/>
          <w:iCs/>
        </w:rPr>
        <w:t>faith formation at each stage of life?</w:t>
      </w:r>
      <w:r w:rsidRPr="00D921F2">
        <w:t xml:space="preserve"> </w:t>
      </w:r>
    </w:p>
    <w:p w14:paraId="76386186" w14:textId="77777777" w:rsidR="008E0D76" w:rsidRDefault="008E0D76" w:rsidP="00333B62"/>
    <w:p w14:paraId="6C024225" w14:textId="19A01BD8" w:rsidR="008E0D76" w:rsidRDefault="008E0D76" w:rsidP="00C60CE3">
      <w:r>
        <w:t xml:space="preserve">The shift to a lifelong faith formation paradigm in churches begins with a vision of maturing in Christian faith.  A church needs a lifelong vision of faith maturing that can guide its practice of faith formation. This vision be expressed through goals for maturing in faith that apply to the whole life span. Faith formation in each stage or season of life would be guided by one vision of faith maturing expressed through specific goals and life stage appropriate faith formation. </w:t>
      </w:r>
    </w:p>
    <w:p w14:paraId="2DB07802" w14:textId="77777777" w:rsidR="008E0D76" w:rsidRPr="00D921F2" w:rsidRDefault="008E0D76" w:rsidP="00333B62"/>
    <w:p w14:paraId="65F8B439" w14:textId="77777777" w:rsidR="008E0D76" w:rsidRPr="00902582" w:rsidRDefault="008E0D76" w:rsidP="00333B62">
      <w:r>
        <w:t xml:space="preserve">Researchers have been studying the characteristics of committed, maturing Christians for decades. The Search Institute’s </w:t>
      </w:r>
      <w:r w:rsidRPr="00466908">
        <w:rPr>
          <w:i/>
          <w:iCs/>
        </w:rPr>
        <w:t>Effective Christian Education</w:t>
      </w:r>
      <w:r>
        <w:t xml:space="preserve"> study of the late 1980s and the </w:t>
      </w:r>
      <w:r w:rsidRPr="00466908">
        <w:rPr>
          <w:i/>
          <w:iCs/>
        </w:rPr>
        <w:t xml:space="preserve">Exemplary Youth Ministry </w:t>
      </w:r>
      <w:r>
        <w:t xml:space="preserve">study of the early 2000s were developed around </w:t>
      </w:r>
      <w:r w:rsidRPr="00E40322">
        <w:t>widely accepted</w:t>
      </w:r>
      <w:r>
        <w:t>, tested,</w:t>
      </w:r>
      <w:r w:rsidRPr="00E40322">
        <w:t xml:space="preserve"> and easily understood beliefs and practices of committed Christian</w:t>
      </w:r>
      <w:r>
        <w:t xml:space="preserve">s. The </w:t>
      </w:r>
      <w:r w:rsidRPr="00CC30FA">
        <w:rPr>
          <w:i/>
          <w:iCs/>
        </w:rPr>
        <w:t>Effective Christian Education</w:t>
      </w:r>
      <w:r>
        <w:t xml:space="preserve"> study proposed eight marks of faith maturing: trusting and believing in God, experiencing the fruits of faith, integrating faith and life, seeking spiritual growth, nurturing faith in community, holding life-affirming values, advocating social change, and acting and serving. </w:t>
      </w:r>
    </w:p>
    <w:p w14:paraId="1126E433" w14:textId="77777777" w:rsidR="008E0D76" w:rsidRPr="00902582" w:rsidRDefault="008E0D76" w:rsidP="00333B62">
      <w:pPr>
        <w:ind w:left="360"/>
      </w:pPr>
    </w:p>
    <w:p w14:paraId="1C0D24D0" w14:textId="49EA7540" w:rsidR="008E0D76" w:rsidRPr="00E42847" w:rsidRDefault="008E0D76" w:rsidP="00333B62">
      <w:r>
        <w:rPr>
          <w:color w:val="000000" w:themeColor="text1"/>
        </w:rPr>
        <w:t>D</w:t>
      </w:r>
      <w:r w:rsidRPr="003A3582">
        <w:rPr>
          <w:color w:val="000000" w:themeColor="text1"/>
        </w:rPr>
        <w:t>rawn from the Christian faith tradition and from research</w:t>
      </w:r>
      <w:r>
        <w:rPr>
          <w:color w:val="000000" w:themeColor="text1"/>
        </w:rPr>
        <w:t xml:space="preserve"> studies</w:t>
      </w:r>
      <w:r w:rsidRPr="003A3582">
        <w:rPr>
          <w:color w:val="000000" w:themeColor="text1"/>
        </w:rPr>
        <w:t xml:space="preserve"> on what makes a difference in </w:t>
      </w:r>
      <w:r>
        <w:rPr>
          <w:color w:val="000000" w:themeColor="text1"/>
        </w:rPr>
        <w:t xml:space="preserve">forming faith in </w:t>
      </w:r>
      <w:r w:rsidRPr="003A3582">
        <w:rPr>
          <w:color w:val="000000" w:themeColor="text1"/>
        </w:rPr>
        <w:t>people’s lives</w:t>
      </w:r>
      <w:r>
        <w:rPr>
          <w:color w:val="000000" w:themeColor="text1"/>
        </w:rPr>
        <w:t xml:space="preserve"> across the life span, here</w:t>
      </w:r>
      <w:r w:rsidR="00423084">
        <w:rPr>
          <w:color w:val="000000" w:themeColor="text1"/>
        </w:rPr>
        <w:t xml:space="preserve"> are</w:t>
      </w:r>
      <w:r>
        <w:rPr>
          <w:color w:val="000000" w:themeColor="text1"/>
        </w:rPr>
        <w:t xml:space="preserve"> </w:t>
      </w:r>
      <w:r>
        <w:t xml:space="preserve">ten characteristics (goals) of faith maturing. They </w:t>
      </w:r>
      <w:r w:rsidRPr="003A3582">
        <w:t xml:space="preserve">incorporate knowing and believing, relating and belonging, practicing and living. </w:t>
      </w:r>
      <w:r>
        <w:rPr>
          <w:color w:val="000000" w:themeColor="text1"/>
        </w:rPr>
        <w:t xml:space="preserve">When taken together, these characteristics describe a person maturing in faith. They </w:t>
      </w:r>
      <w:r w:rsidRPr="003A3582">
        <w:rPr>
          <w:color w:val="000000" w:themeColor="text1"/>
        </w:rPr>
        <w:t>form the basis of helping people discern their faith journey and needs, and accompany</w:t>
      </w:r>
      <w:r>
        <w:rPr>
          <w:color w:val="000000" w:themeColor="text1"/>
        </w:rPr>
        <w:t>ing</w:t>
      </w:r>
      <w:r w:rsidRPr="003A3582">
        <w:rPr>
          <w:color w:val="000000" w:themeColor="text1"/>
        </w:rPr>
        <w:t xml:space="preserve"> </w:t>
      </w:r>
      <w:r>
        <w:rPr>
          <w:color w:val="000000" w:themeColor="text1"/>
        </w:rPr>
        <w:t xml:space="preserve">them in growing </w:t>
      </w:r>
    </w:p>
    <w:p w14:paraId="3F4A0073" w14:textId="77777777" w:rsidR="008E0D76" w:rsidRPr="00DC2BED" w:rsidRDefault="008E0D76" w:rsidP="00DC2BED"/>
    <w:p w14:paraId="15002129" w14:textId="77777777" w:rsidR="008E0D76" w:rsidRPr="00DC2BED" w:rsidRDefault="008E0D76" w:rsidP="00196ADC">
      <w:pPr>
        <w:numPr>
          <w:ilvl w:val="0"/>
          <w:numId w:val="2"/>
        </w:numPr>
      </w:pPr>
      <w:r w:rsidRPr="00DC2BED">
        <w:t>To develop and sustain a personal relationship and commitment to Jesus Christ.</w:t>
      </w:r>
    </w:p>
    <w:p w14:paraId="4104CC28" w14:textId="77777777" w:rsidR="008E0D76" w:rsidRPr="00DC2BED" w:rsidRDefault="008E0D76" w:rsidP="00196ADC">
      <w:pPr>
        <w:numPr>
          <w:ilvl w:val="0"/>
          <w:numId w:val="2"/>
        </w:numPr>
      </w:pPr>
      <w:r w:rsidRPr="00DC2BED">
        <w:t>To live as a disciple of Jesus Christ and make the Christian faith a way of life.</w:t>
      </w:r>
    </w:p>
    <w:p w14:paraId="7018DF17" w14:textId="77777777" w:rsidR="008E0D76" w:rsidRPr="00DC2BED" w:rsidRDefault="008E0D76" w:rsidP="00196ADC">
      <w:pPr>
        <w:numPr>
          <w:ilvl w:val="0"/>
          <w:numId w:val="2"/>
        </w:numPr>
      </w:pPr>
      <w:r w:rsidRPr="00DC2BED">
        <w:t>To read and study the Bible and apply its message and meaning to living as a Christian today.</w:t>
      </w:r>
    </w:p>
    <w:p w14:paraId="053356EB" w14:textId="77777777" w:rsidR="008E0D76" w:rsidRPr="00DC2BED" w:rsidRDefault="008E0D76" w:rsidP="00196ADC">
      <w:pPr>
        <w:numPr>
          <w:ilvl w:val="0"/>
          <w:numId w:val="2"/>
        </w:numPr>
      </w:pPr>
      <w:r w:rsidRPr="00DC2BED">
        <w:t>To learn the Christian story and the foundational teachings of one’s particular faith tradition and integrate its meaning into one’s life.</w:t>
      </w:r>
    </w:p>
    <w:p w14:paraId="1D9A15AB" w14:textId="77777777" w:rsidR="008E0D76" w:rsidRPr="00DC2BED" w:rsidRDefault="008E0D76" w:rsidP="00196ADC">
      <w:pPr>
        <w:numPr>
          <w:ilvl w:val="0"/>
          <w:numId w:val="2"/>
        </w:numPr>
      </w:pPr>
      <w:r w:rsidRPr="00DC2BED">
        <w:t>To worship God with the community weekly, in ritual celebrations, and through the seasons of the church year.</w:t>
      </w:r>
    </w:p>
    <w:p w14:paraId="3B3DFF9D" w14:textId="77777777" w:rsidR="008E0D76" w:rsidRPr="00DC2BED" w:rsidRDefault="008E0D76" w:rsidP="00196ADC">
      <w:pPr>
        <w:numPr>
          <w:ilvl w:val="0"/>
          <w:numId w:val="2"/>
        </w:numPr>
      </w:pPr>
      <w:r w:rsidRPr="00DC2BED">
        <w:t>To pray, together and alone, and seek spiritual growth through spiritual practices and disciplines.</w:t>
      </w:r>
    </w:p>
    <w:p w14:paraId="5483F03E" w14:textId="77777777" w:rsidR="008E0D76" w:rsidRPr="00DC2BED" w:rsidRDefault="008E0D76" w:rsidP="00196ADC">
      <w:pPr>
        <w:numPr>
          <w:ilvl w:val="0"/>
          <w:numId w:val="2"/>
        </w:numPr>
      </w:pPr>
      <w:r w:rsidRPr="00DC2BED">
        <w:t>To live with moral integrity guided by Christian ethics and apply Christian moral values to decision-making.</w:t>
      </w:r>
    </w:p>
    <w:p w14:paraId="64A45BEE" w14:textId="77777777" w:rsidR="008E0D76" w:rsidRPr="00DC2BED" w:rsidRDefault="008E0D76" w:rsidP="00196ADC">
      <w:pPr>
        <w:numPr>
          <w:ilvl w:val="0"/>
          <w:numId w:val="2"/>
        </w:numPr>
      </w:pPr>
      <w:r w:rsidRPr="00DC2BED">
        <w:t>To live the Christian mission in the world by serving those in need, caring for God’s creation, and acting and advocating for justice and peace—locally and globally.</w:t>
      </w:r>
    </w:p>
    <w:p w14:paraId="10679866" w14:textId="77777777" w:rsidR="008E0D76" w:rsidRPr="00DC2BED" w:rsidRDefault="008E0D76" w:rsidP="00196ADC">
      <w:pPr>
        <w:numPr>
          <w:ilvl w:val="0"/>
          <w:numId w:val="2"/>
        </w:numPr>
      </w:pPr>
      <w:r w:rsidRPr="00DC2BED">
        <w:t>To be actively engaged in the life, ministries, and activities of the Christian community.</w:t>
      </w:r>
    </w:p>
    <w:p w14:paraId="714E39D9" w14:textId="77777777" w:rsidR="008E0D76" w:rsidRPr="00DC2BED" w:rsidRDefault="008E0D76" w:rsidP="00196ADC">
      <w:pPr>
        <w:numPr>
          <w:ilvl w:val="0"/>
          <w:numId w:val="2"/>
        </w:numPr>
      </w:pPr>
      <w:r w:rsidRPr="00DC2BED">
        <w:t>To practice faith in Jesus Christ by using one’s gifts and talents within the Christian community and in the world.</w:t>
      </w:r>
    </w:p>
    <w:p w14:paraId="610E2DE5" w14:textId="77777777" w:rsidR="008E0D76" w:rsidRDefault="008E0D76" w:rsidP="00333B62"/>
    <w:p w14:paraId="780391F7" w14:textId="1B278832" w:rsidR="008E0D76" w:rsidRDefault="008E0D76" w:rsidP="00333B62">
      <w:pPr>
        <w:rPr>
          <w:color w:val="000000" w:themeColor="text1"/>
        </w:rPr>
      </w:pPr>
      <w:r>
        <w:t>These ten goals are a starting point. They</w:t>
      </w:r>
      <w:r w:rsidRPr="003A3582">
        <w:t xml:space="preserve"> need to be contextualized within </w:t>
      </w:r>
      <w:r>
        <w:t xml:space="preserve">a </w:t>
      </w:r>
      <w:r w:rsidRPr="003A3582">
        <w:t xml:space="preserve">specific Christian tradition, </w:t>
      </w:r>
      <w:r>
        <w:t>the</w:t>
      </w:r>
      <w:r w:rsidRPr="003A3582">
        <w:t xml:space="preserve"> identit</w:t>
      </w:r>
      <w:r>
        <w:t>y</w:t>
      </w:r>
      <w:r w:rsidRPr="003A3582">
        <w:t xml:space="preserve"> </w:t>
      </w:r>
      <w:r>
        <w:t xml:space="preserve">and mission </w:t>
      </w:r>
      <w:r w:rsidRPr="003A3582">
        <w:t xml:space="preserve">of </w:t>
      </w:r>
      <w:r>
        <w:t>a church</w:t>
      </w:r>
      <w:r w:rsidRPr="003A3582">
        <w:t xml:space="preserve">, and </w:t>
      </w:r>
      <w:r>
        <w:t>t</w:t>
      </w:r>
      <w:r w:rsidRPr="003A3582">
        <w:t>he unique soci</w:t>
      </w:r>
      <w:r>
        <w:t>al, cultural, and ethnic make-up of the community</w:t>
      </w:r>
      <w:r w:rsidR="00423084">
        <w:t xml:space="preserve">, </w:t>
      </w:r>
    </w:p>
    <w:p w14:paraId="3C03A086" w14:textId="77777777" w:rsidR="008E0D76" w:rsidRPr="00252FDA" w:rsidRDefault="008E0D76" w:rsidP="00EB4A14">
      <w:r w:rsidRPr="00790EF8">
        <w:lastRenderedPageBreak/>
        <w:t xml:space="preserve">the lives of people from childhood through older adulthood. </w:t>
      </w:r>
      <w:r>
        <w:t>The ten goals can be thought of as a framework for designing developmentally appropriate experiences, programs, activities, and resources for each stage of life: children, adolescents, young adults (</w:t>
      </w:r>
      <w:r w:rsidRPr="00C33B31">
        <w:t>20s</w:t>
      </w:r>
      <w:r>
        <w:t>–</w:t>
      </w:r>
      <w:r w:rsidRPr="00C33B31">
        <w:t>30s),</w:t>
      </w:r>
      <w:r>
        <w:t xml:space="preserve"> midlife adults (40s–50s), mature adults (60s–70s), and older adults (80+). The goals </w:t>
      </w:r>
      <w:r w:rsidRPr="00F9364B">
        <w:t xml:space="preserve">provide </w:t>
      </w:r>
      <w:r>
        <w:t xml:space="preserve">a </w:t>
      </w:r>
      <w:r w:rsidRPr="00F9364B">
        <w:t>seamless process of fostering faith growth from birth through older adulthood</w:t>
      </w:r>
      <w:r>
        <w:t xml:space="preserve"> because everyone shares a common vision of maturing in faith. Churches (and individuals) can visualize how faith can mature from childhood through older adults.</w:t>
      </w:r>
    </w:p>
    <w:p w14:paraId="72320ED1" w14:textId="77777777" w:rsidR="008E0D76" w:rsidRDefault="008E0D76" w:rsidP="00EB4A14">
      <w:pPr>
        <w:rPr>
          <w:color w:val="000000" w:themeColor="text1"/>
        </w:rPr>
      </w:pPr>
    </w:p>
    <w:p w14:paraId="056F557A" w14:textId="77777777" w:rsidR="008E0D76" w:rsidRPr="00252FDA" w:rsidRDefault="008E0D76" w:rsidP="00EB4A14">
      <w:r>
        <w:rPr>
          <w:color w:val="000000" w:themeColor="text1"/>
        </w:rPr>
        <w:t xml:space="preserve">Focusing on goals for maturing in faith </w:t>
      </w:r>
      <w:r w:rsidRPr="00F9364B">
        <w:t xml:space="preserve">reflects a significant shift from a provider-centered, program- and content-driven approach to a </w:t>
      </w:r>
      <w:r w:rsidRPr="00F9364B">
        <w:rPr>
          <w:i/>
        </w:rPr>
        <w:t>person-centered</w:t>
      </w:r>
      <w:r w:rsidRPr="00F9364B">
        <w:t xml:space="preserve"> approach to faith formation. </w:t>
      </w:r>
      <w:r>
        <w:t xml:space="preserve">In the </w:t>
      </w:r>
      <w:r w:rsidRPr="00F9364B">
        <w:t>church-centric focus on providing curriculum, courses, classes, programs, and activities</w:t>
      </w:r>
      <w:r>
        <w:t>, there was often l</w:t>
      </w:r>
      <w:r w:rsidRPr="00F9364B">
        <w:t>ittle reference to how we see faith flourishing at each stage of life.</w:t>
      </w:r>
      <w:r>
        <w:t xml:space="preserve"> </w:t>
      </w:r>
      <w:r w:rsidRPr="00F9364B">
        <w:rPr>
          <w:color w:val="000000" w:themeColor="text1"/>
        </w:rPr>
        <w:t>Becoming goal-centered opens multiple ways (activities, methods, programs) to promote faith and discipleship through developmentally appropriate faith</w:t>
      </w:r>
      <w:r>
        <w:rPr>
          <w:color w:val="000000" w:themeColor="text1"/>
        </w:rPr>
        <w:t>-</w:t>
      </w:r>
      <w:r w:rsidRPr="00F9364B">
        <w:rPr>
          <w:color w:val="000000" w:themeColor="text1"/>
        </w:rPr>
        <w:t xml:space="preserve">forming experiences </w:t>
      </w:r>
      <w:r w:rsidRPr="00F9364B">
        <w:t xml:space="preserve">at each stage of life. </w:t>
      </w:r>
      <w:r>
        <w:t>W</w:t>
      </w:r>
      <w:r w:rsidRPr="00F9364B">
        <w:rPr>
          <w:spacing w:val="-1"/>
        </w:rPr>
        <w:t xml:space="preserve">e build faith formation around the </w:t>
      </w:r>
      <w:r>
        <w:rPr>
          <w:spacing w:val="-1"/>
        </w:rPr>
        <w:t>maturing in faith</w:t>
      </w:r>
      <w:r w:rsidRPr="00F9364B">
        <w:rPr>
          <w:spacing w:val="-1"/>
        </w:rPr>
        <w:t xml:space="preserve"> </w:t>
      </w:r>
      <w:r>
        <w:rPr>
          <w:spacing w:val="-1"/>
        </w:rPr>
        <w:t xml:space="preserve">goals </w:t>
      </w:r>
      <w:r w:rsidRPr="00F9364B">
        <w:rPr>
          <w:spacing w:val="-1"/>
        </w:rPr>
        <w:t xml:space="preserve">and then create and curate </w:t>
      </w:r>
      <w:r>
        <w:rPr>
          <w:spacing w:val="-1"/>
        </w:rPr>
        <w:t xml:space="preserve">programs, activities, and </w:t>
      </w:r>
      <w:r w:rsidRPr="00F9364B">
        <w:rPr>
          <w:spacing w:val="-1"/>
        </w:rPr>
        <w:t xml:space="preserve">resources that are needed to foster faith growth. </w:t>
      </w:r>
    </w:p>
    <w:p w14:paraId="1B2ECC04" w14:textId="77777777" w:rsidR="008E0D76" w:rsidRDefault="008E0D76" w:rsidP="00EB4A14"/>
    <w:p w14:paraId="6D556CBF" w14:textId="77777777" w:rsidR="008E0D76" w:rsidRDefault="008E0D76" w:rsidP="00EB4A14">
      <w:r>
        <w:t xml:space="preserve">At each stage of life, people experience faith-forming experiences with the whole community (intergenerational), with the whole family, and with their life stage (peer) groups. Faith formation at each stage of life blends intergenerational, family, and age group settings into a holistic approach, centered around the ten characteristics of maturing in faith. This reflects a significant shift from the age-segregated or siloed approach where faith formation with children, adolescents, and adults is primarily age-group-only without significant intergenerational and family faith-forming experiences. </w:t>
      </w:r>
    </w:p>
    <w:p w14:paraId="0139DD8B" w14:textId="77777777" w:rsidR="008E0D76" w:rsidRDefault="008E0D76" w:rsidP="00EB4A14">
      <w:pPr>
        <w:rPr>
          <w:color w:val="000000" w:themeColor="text1"/>
        </w:rPr>
      </w:pPr>
    </w:p>
    <w:p w14:paraId="23F4BE3E" w14:textId="77777777" w:rsidR="008E0D76" w:rsidRPr="00252FDA" w:rsidRDefault="008E0D76" w:rsidP="00EB4A14">
      <w:r>
        <w:rPr>
          <w:color w:val="000000" w:themeColor="text1"/>
        </w:rPr>
        <w:t xml:space="preserve">Faith formation designed around these goals for maturing in faith needs to be responsive to the </w:t>
      </w:r>
      <w:r w:rsidRPr="00250C3C">
        <w:rPr>
          <w:color w:val="000000" w:themeColor="text1"/>
        </w:rPr>
        <w:t>diversity of people</w:t>
      </w:r>
      <w:r>
        <w:rPr>
          <w:color w:val="000000" w:themeColor="text1"/>
        </w:rPr>
        <w:t>’</w:t>
      </w:r>
      <w:r w:rsidRPr="00250C3C">
        <w:rPr>
          <w:color w:val="000000" w:themeColor="text1"/>
        </w:rPr>
        <w:t>s religious practice and engagements. We can identify four dis</w:t>
      </w:r>
      <w:r>
        <w:rPr>
          <w:color w:val="000000" w:themeColor="text1"/>
        </w:rPr>
        <w:t xml:space="preserve">tinct </w:t>
      </w:r>
      <w:r w:rsidRPr="00250C3C">
        <w:t xml:space="preserve">spiritual-religious identities </w:t>
      </w:r>
      <w:r>
        <w:t xml:space="preserve">in people of all ages: </w:t>
      </w:r>
      <w:r w:rsidRPr="00250C3C">
        <w:t xml:space="preserve">the </w:t>
      </w:r>
      <w:r w:rsidRPr="00CA1909">
        <w:rPr>
          <w:i/>
          <w:iCs/>
        </w:rPr>
        <w:t>Engaged</w:t>
      </w:r>
      <w:r w:rsidRPr="00250C3C">
        <w:t xml:space="preserve"> who demonstrate a vibrant faith and relationship with God</w:t>
      </w:r>
      <w:r w:rsidRPr="00260AF2">
        <w:t xml:space="preserve"> </w:t>
      </w:r>
      <w:r>
        <w:t xml:space="preserve">and </w:t>
      </w:r>
      <w:r w:rsidRPr="00260AF2">
        <w:t xml:space="preserve">are </w:t>
      </w:r>
      <w:r>
        <w:t xml:space="preserve">actively </w:t>
      </w:r>
      <w:r w:rsidRPr="00260AF2">
        <w:t>engaged in the faith community</w:t>
      </w:r>
      <w:r>
        <w:t xml:space="preserve">, the </w:t>
      </w:r>
      <w:r w:rsidRPr="00FF6E78">
        <w:rPr>
          <w:i/>
          <w:iCs/>
        </w:rPr>
        <w:t>Occasionals</w:t>
      </w:r>
      <w:r>
        <w:t xml:space="preserve"> </w:t>
      </w:r>
      <w:r w:rsidRPr="00260AF2">
        <w:t xml:space="preserve">who participate occasionally in the faith community and whose faith </w:t>
      </w:r>
      <w:r>
        <w:t xml:space="preserve">and practice </w:t>
      </w:r>
      <w:r w:rsidRPr="00260AF2">
        <w:t xml:space="preserve">is </w:t>
      </w:r>
      <w:r>
        <w:t>less central to the</w:t>
      </w:r>
      <w:r w:rsidRPr="00260AF2">
        <w:t>ir lives</w:t>
      </w:r>
      <w:r>
        <w:t xml:space="preserve">, the </w:t>
      </w:r>
      <w:r w:rsidRPr="00FF6E78">
        <w:rPr>
          <w:i/>
          <w:iCs/>
        </w:rPr>
        <w:t>Spiritual</w:t>
      </w:r>
      <w:r>
        <w:rPr>
          <w:i/>
          <w:iCs/>
        </w:rPr>
        <w:t xml:space="preserve">s </w:t>
      </w:r>
      <w:r w:rsidRPr="00260AF2">
        <w:t>who</w:t>
      </w:r>
      <w:r>
        <w:t xml:space="preserve"> are</w:t>
      </w:r>
      <w:r w:rsidRPr="00260AF2">
        <w:t xml:space="preserve"> </w:t>
      </w:r>
      <w:r>
        <w:t xml:space="preserve">living spiritual lives but not </w:t>
      </w:r>
      <w:r w:rsidRPr="00260AF2">
        <w:t xml:space="preserve">involved in a church </w:t>
      </w:r>
      <w:r>
        <w:t xml:space="preserve">community, and the </w:t>
      </w:r>
      <w:r w:rsidRPr="00F3431B">
        <w:rPr>
          <w:i/>
          <w:iCs/>
        </w:rPr>
        <w:t>Unaffiliated</w:t>
      </w:r>
      <w:r>
        <w:t xml:space="preserve"> </w:t>
      </w:r>
      <w:r w:rsidRPr="00260AF2">
        <w:t>who</w:t>
      </w:r>
      <w:r>
        <w:t xml:space="preserve"> are not affiliated with a church or religious tradition and have little need for God or religion.</w:t>
      </w:r>
    </w:p>
    <w:p w14:paraId="7FA5C207" w14:textId="77777777" w:rsidR="008E0D76" w:rsidRDefault="008E0D76" w:rsidP="00EB4A14">
      <w:pPr>
        <w:rPr>
          <w:b/>
          <w:bCs/>
        </w:rPr>
      </w:pPr>
    </w:p>
    <w:p w14:paraId="22087523" w14:textId="6A94B5DA" w:rsidR="008E0D76" w:rsidRDefault="008E0D76">
      <w:pPr>
        <w:rPr>
          <w:color w:val="000000" w:themeColor="text1"/>
        </w:rPr>
      </w:pPr>
      <w:r w:rsidRPr="003A3582">
        <w:rPr>
          <w:color w:val="000000" w:themeColor="text1"/>
        </w:rPr>
        <w:t xml:space="preserve">With a lifelong vision of maturing faith </w:t>
      </w:r>
      <w:r>
        <w:rPr>
          <w:color w:val="000000" w:themeColor="text1"/>
        </w:rPr>
        <w:t xml:space="preserve">a congregation can </w:t>
      </w:r>
      <w:r w:rsidRPr="003A3582">
        <w:rPr>
          <w:color w:val="000000" w:themeColor="text1"/>
        </w:rPr>
        <w:t xml:space="preserve">address each characteristic in developmentally-appropriate ways at each stage of life. </w:t>
      </w:r>
      <w:r w:rsidRPr="003A3582">
        <w:t>The</w:t>
      </w:r>
      <w:r>
        <w:t xml:space="preserve"> characteristics</w:t>
      </w:r>
      <w:r w:rsidRPr="003A3582">
        <w:t xml:space="preserve"> provide a way to direct energy and attention to specific goals or outcomes</w:t>
      </w:r>
      <w:r>
        <w:t xml:space="preserve"> in faith maturing</w:t>
      </w:r>
      <w:r w:rsidRPr="003A3582">
        <w:t xml:space="preserve">. They provide a way to develop a seamless process of fostering faith growth from birth through </w:t>
      </w:r>
      <w:r>
        <w:t xml:space="preserve">older adulthood. </w:t>
      </w:r>
      <w:r>
        <w:rPr>
          <w:color w:val="000000" w:themeColor="text1"/>
        </w:rPr>
        <w:t xml:space="preserve">Everything is in service to people growing in faith and discipleship. </w:t>
      </w:r>
    </w:p>
    <w:p w14:paraId="45AF1E32" w14:textId="77777777" w:rsidR="00445657" w:rsidRPr="00A440ED" w:rsidRDefault="00445657" w:rsidP="00445657"/>
    <w:p w14:paraId="14A12768" w14:textId="057173E3" w:rsidR="004C6E0F" w:rsidRPr="004C6E0F" w:rsidRDefault="00445657" w:rsidP="004C6E0F">
      <w:pPr>
        <w:pStyle w:val="Heading3"/>
        <w:spacing w:after="120"/>
      </w:pPr>
      <w:r w:rsidRPr="00A440ED">
        <w:t xml:space="preserve">Activity: </w:t>
      </w:r>
      <w:r>
        <w:t>Y</w:t>
      </w:r>
      <w:r w:rsidRPr="00A440ED">
        <w:t xml:space="preserve">our </w:t>
      </w:r>
      <w:r>
        <w:t>C</w:t>
      </w:r>
      <w:r w:rsidRPr="00A440ED">
        <w:t xml:space="preserve">hurch’s </w:t>
      </w:r>
      <w:r>
        <w:t>V</w:t>
      </w:r>
      <w:r w:rsidRPr="00A440ED">
        <w:t xml:space="preserve">ision of </w:t>
      </w:r>
      <w:r>
        <w:t>M</w:t>
      </w:r>
      <w:r w:rsidRPr="00A440ED">
        <w:t xml:space="preserve">aturing in </w:t>
      </w:r>
      <w:r>
        <w:t>F</w:t>
      </w:r>
      <w:r w:rsidRPr="00A440ED">
        <w:t>aith</w:t>
      </w:r>
    </w:p>
    <w:p w14:paraId="03FA1AD7" w14:textId="5DE6FABE" w:rsidR="00445657" w:rsidRPr="0079140E" w:rsidRDefault="00445657" w:rsidP="00445657">
      <w:pPr>
        <w:numPr>
          <w:ilvl w:val="0"/>
          <w:numId w:val="4"/>
        </w:numPr>
        <w:ind w:left="720"/>
      </w:pPr>
      <w:r w:rsidRPr="00424DF1">
        <w:t xml:space="preserve">What are your church’s goals </w:t>
      </w:r>
      <w:r>
        <w:t xml:space="preserve">(vision) </w:t>
      </w:r>
      <w:r w:rsidRPr="00424DF1">
        <w:t xml:space="preserve">for </w:t>
      </w:r>
      <w:r>
        <w:t xml:space="preserve">lifelong </w:t>
      </w:r>
      <w:r w:rsidRPr="00424DF1">
        <w:t>maturing in faith and discipleship</w:t>
      </w:r>
      <w:r>
        <w:t xml:space="preserve"> for all ages and generations</w:t>
      </w:r>
      <w:r w:rsidRPr="00424DF1">
        <w:t xml:space="preserve">? </w:t>
      </w:r>
    </w:p>
    <w:p w14:paraId="2CE460BB" w14:textId="77777777" w:rsidR="00445657" w:rsidRDefault="00445657" w:rsidP="00445657">
      <w:pPr>
        <w:numPr>
          <w:ilvl w:val="0"/>
          <w:numId w:val="4"/>
        </w:numPr>
        <w:ind w:left="720"/>
      </w:pPr>
      <w:r w:rsidRPr="00A440ED">
        <w:t xml:space="preserve">What </w:t>
      </w:r>
      <w:r>
        <w:t xml:space="preserve">would you change/revise/add to your church’s goals for lifelong maturing in faith </w:t>
      </w:r>
      <w:r w:rsidRPr="00A440ED">
        <w:t xml:space="preserve">? </w:t>
      </w:r>
    </w:p>
    <w:p w14:paraId="505FA95E" w14:textId="77777777" w:rsidR="00445657" w:rsidRPr="00A440ED" w:rsidRDefault="00445657" w:rsidP="00445657"/>
    <w:p w14:paraId="73E07F38" w14:textId="6C777A4B" w:rsidR="004C6E0F" w:rsidRPr="004C6E0F" w:rsidRDefault="00445657" w:rsidP="004C6E0F">
      <w:pPr>
        <w:pStyle w:val="Heading3"/>
        <w:spacing w:after="120"/>
      </w:pPr>
      <w:r w:rsidRPr="00A440ED">
        <w:t>Reflection</w:t>
      </w:r>
      <w:r>
        <w:t xml:space="preserve"> &amp; Application</w:t>
      </w:r>
    </w:p>
    <w:p w14:paraId="728D097A" w14:textId="7CB7664A" w:rsidR="00445657" w:rsidRPr="0079140E" w:rsidRDefault="00445657" w:rsidP="00445657">
      <w:pPr>
        <w:numPr>
          <w:ilvl w:val="0"/>
          <w:numId w:val="5"/>
        </w:numPr>
        <w:ind w:left="720"/>
      </w:pPr>
      <w:r w:rsidRPr="00A440ED">
        <w:t xml:space="preserve">How do your </w:t>
      </w:r>
      <w:r>
        <w:t xml:space="preserve">goals for </w:t>
      </w:r>
      <w:r w:rsidRPr="00A440ED">
        <w:t xml:space="preserve">maturing in faith inform </w:t>
      </w:r>
      <w:r>
        <w:t xml:space="preserve">or guide </w:t>
      </w:r>
      <w:r w:rsidRPr="00A440ED">
        <w:t xml:space="preserve">faith formation </w:t>
      </w:r>
      <w:r>
        <w:t>with all ages and generations</w:t>
      </w:r>
      <w:r w:rsidRPr="00A440ED">
        <w:t xml:space="preserve">? </w:t>
      </w:r>
      <w:r w:rsidRPr="00B40CB4">
        <w:t xml:space="preserve">How do you see these goals reflected in your practice of lifelong faith formation? </w:t>
      </w:r>
    </w:p>
    <w:p w14:paraId="3BF10BA2" w14:textId="57CF1C4E" w:rsidR="005F7272" w:rsidRPr="004C6E0F" w:rsidRDefault="00445657" w:rsidP="004C6E0F">
      <w:pPr>
        <w:numPr>
          <w:ilvl w:val="1"/>
          <w:numId w:val="6"/>
        </w:numPr>
        <w:ind w:left="720"/>
      </w:pPr>
      <w:r w:rsidRPr="00A440ED">
        <w:t xml:space="preserve">How can your vision of maturing in faith inform what you are trying to accomplish in the lives of people at each stage of life from childhood through older adulthood? </w:t>
      </w:r>
    </w:p>
    <w:p w14:paraId="335EFAB0" w14:textId="07FCACE0" w:rsidR="008E0D76" w:rsidRDefault="00EC304C" w:rsidP="002B0EF3">
      <w:pPr>
        <w:pStyle w:val="Heading1"/>
        <w:jc w:val="center"/>
      </w:pPr>
      <w:r>
        <w:lastRenderedPageBreak/>
        <w:t xml:space="preserve">Part Three </w:t>
      </w:r>
    </w:p>
    <w:p w14:paraId="5DC3EEB4" w14:textId="44F2F01F" w:rsidR="008E0D76" w:rsidRPr="00FD5232" w:rsidRDefault="008E0D76" w:rsidP="00EC304C">
      <w:pPr>
        <w:pStyle w:val="Heading1"/>
        <w:pBdr>
          <w:bottom w:val="single" w:sz="24" w:space="1" w:color="000000" w:themeColor="text1"/>
        </w:pBdr>
        <w:jc w:val="center"/>
      </w:pPr>
      <w:r>
        <w:t xml:space="preserve">Creating a </w:t>
      </w:r>
      <w:r w:rsidR="001A5921">
        <w:t>Plan</w:t>
      </w:r>
      <w:r>
        <w:t xml:space="preserve"> for Lifelong </w:t>
      </w:r>
      <w:r w:rsidRPr="00FD5232">
        <w:t>Faith Formation</w:t>
      </w:r>
    </w:p>
    <w:p w14:paraId="387B7341" w14:textId="77777777" w:rsidR="00896DA7" w:rsidRDefault="00896DA7" w:rsidP="001E06FC"/>
    <w:p w14:paraId="463A3CF9" w14:textId="77777777" w:rsidR="00E94AF6" w:rsidRDefault="00E94AF6" w:rsidP="00E94AF6">
      <w:pPr>
        <w:pStyle w:val="Heading3"/>
      </w:pPr>
      <w:r>
        <w:t xml:space="preserve">#1. Review Current Lifelong Faith Formation </w:t>
      </w:r>
    </w:p>
    <w:p w14:paraId="43420967" w14:textId="77777777" w:rsidR="00E94AF6" w:rsidRDefault="00E94AF6" w:rsidP="00E94AF6">
      <w:pPr>
        <w:rPr>
          <w:rFonts w:cstheme="minorHAnsi"/>
          <w:b/>
        </w:rPr>
      </w:pPr>
    </w:p>
    <w:p w14:paraId="576F924D" w14:textId="77777777" w:rsidR="00E94AF6" w:rsidRPr="00CF75D3" w:rsidRDefault="00E94AF6" w:rsidP="00E94AF6">
      <w:r w:rsidRPr="00CF75D3">
        <w:t>Develop a profile of your church’s current faith formation programs, activities, experiences, and events – at church, at home, online, and in other</w:t>
      </w:r>
      <w:r>
        <w:t xml:space="preserve"> settings </w:t>
      </w:r>
      <w:r w:rsidRPr="00CF75D3">
        <w:t>– for each stage of life. Incorporate intergenerational experiences and events, family programs and activities, and age group programming. Use this format to create your own profile on a large sheet of paper</w:t>
      </w:r>
      <w:r>
        <w:t xml:space="preserve"> or a spreadsheet. </w:t>
      </w:r>
      <w:r w:rsidRPr="00CF75D3">
        <w:t xml:space="preserve"> </w:t>
      </w:r>
    </w:p>
    <w:p w14:paraId="79C8A829" w14:textId="77777777" w:rsidR="00621832" w:rsidRPr="001C7186" w:rsidRDefault="00621832" w:rsidP="00621832"/>
    <w:tbl>
      <w:tblPr>
        <w:tblStyle w:val="TableGrid"/>
        <w:tblW w:w="0" w:type="auto"/>
        <w:tblLayout w:type="fixed"/>
        <w:tblLook w:val="04A0" w:firstRow="1" w:lastRow="0" w:firstColumn="1" w:lastColumn="0" w:noHBand="0" w:noVBand="1"/>
      </w:tblPr>
      <w:tblGrid>
        <w:gridCol w:w="4585"/>
        <w:gridCol w:w="1440"/>
        <w:gridCol w:w="1980"/>
        <w:gridCol w:w="2065"/>
      </w:tblGrid>
      <w:tr w:rsidR="00A100DE" w:rsidRPr="00A100DE" w14:paraId="726D67DC" w14:textId="77777777" w:rsidTr="00B25E20">
        <w:tc>
          <w:tcPr>
            <w:tcW w:w="4585" w:type="dxa"/>
          </w:tcPr>
          <w:p w14:paraId="21E814F9" w14:textId="77777777" w:rsidR="00621832" w:rsidRPr="00A100DE" w:rsidRDefault="00621832" w:rsidP="00A100DE">
            <w:pPr>
              <w:jc w:val="center"/>
              <w:rPr>
                <w:b/>
                <w:bCs/>
              </w:rPr>
            </w:pPr>
          </w:p>
        </w:tc>
        <w:tc>
          <w:tcPr>
            <w:tcW w:w="1440" w:type="dxa"/>
          </w:tcPr>
          <w:p w14:paraId="5F795378" w14:textId="7DF27303" w:rsidR="00621832" w:rsidRPr="00A100DE" w:rsidRDefault="00621832" w:rsidP="00A100DE">
            <w:pPr>
              <w:jc w:val="center"/>
              <w:rPr>
                <w:b/>
                <w:bCs/>
              </w:rPr>
            </w:pPr>
            <w:r w:rsidRPr="00A100DE">
              <w:rPr>
                <w:b/>
                <w:bCs/>
              </w:rPr>
              <w:t>Age Group</w:t>
            </w:r>
          </w:p>
        </w:tc>
        <w:tc>
          <w:tcPr>
            <w:tcW w:w="1980" w:type="dxa"/>
          </w:tcPr>
          <w:p w14:paraId="02D62DB1" w14:textId="7E757925" w:rsidR="00621832" w:rsidRPr="00A100DE" w:rsidRDefault="00621832" w:rsidP="00A100DE">
            <w:pPr>
              <w:jc w:val="center"/>
              <w:rPr>
                <w:b/>
                <w:bCs/>
              </w:rPr>
            </w:pPr>
            <w:r w:rsidRPr="00A100DE">
              <w:rPr>
                <w:b/>
                <w:bCs/>
              </w:rPr>
              <w:t>Parent</w:t>
            </w:r>
            <w:r w:rsidR="00F94E41" w:rsidRPr="00A100DE">
              <w:rPr>
                <w:b/>
                <w:bCs/>
              </w:rPr>
              <w:t xml:space="preserve"> </w:t>
            </w:r>
            <w:r w:rsidR="00A100DE" w:rsidRPr="00A100DE">
              <w:rPr>
                <w:b/>
                <w:bCs/>
              </w:rPr>
              <w:t xml:space="preserve">&amp; </w:t>
            </w:r>
            <w:r w:rsidRPr="00A100DE">
              <w:rPr>
                <w:b/>
                <w:bCs/>
              </w:rPr>
              <w:t>Family</w:t>
            </w:r>
          </w:p>
        </w:tc>
        <w:tc>
          <w:tcPr>
            <w:tcW w:w="2065" w:type="dxa"/>
          </w:tcPr>
          <w:p w14:paraId="386AC0A6" w14:textId="784B6C6B" w:rsidR="00621832" w:rsidRPr="00A100DE" w:rsidRDefault="00621832" w:rsidP="00A100DE">
            <w:pPr>
              <w:jc w:val="center"/>
              <w:rPr>
                <w:b/>
                <w:bCs/>
              </w:rPr>
            </w:pPr>
            <w:r w:rsidRPr="00A100DE">
              <w:rPr>
                <w:b/>
                <w:bCs/>
              </w:rPr>
              <w:t>Intergenerational</w:t>
            </w:r>
          </w:p>
        </w:tc>
      </w:tr>
      <w:tr w:rsidR="00A100DE" w:rsidRPr="00F94E41" w14:paraId="21B0107F" w14:textId="77777777" w:rsidTr="00B25E20">
        <w:tc>
          <w:tcPr>
            <w:tcW w:w="4585" w:type="dxa"/>
          </w:tcPr>
          <w:p w14:paraId="6A364EAB" w14:textId="77777777" w:rsidR="00621832" w:rsidRPr="00A100DE" w:rsidRDefault="00621832" w:rsidP="00F94E41">
            <w:pPr>
              <w:rPr>
                <w:b/>
                <w:bCs/>
              </w:rPr>
            </w:pPr>
            <w:r w:rsidRPr="00A100DE">
              <w:rPr>
                <w:b/>
                <w:bCs/>
              </w:rPr>
              <w:t>Young Children (0-5)</w:t>
            </w:r>
          </w:p>
        </w:tc>
        <w:tc>
          <w:tcPr>
            <w:tcW w:w="1440" w:type="dxa"/>
          </w:tcPr>
          <w:p w14:paraId="4074D7C1" w14:textId="77777777" w:rsidR="00621832" w:rsidRPr="00F94E41" w:rsidRDefault="00621832" w:rsidP="00F94E41"/>
        </w:tc>
        <w:tc>
          <w:tcPr>
            <w:tcW w:w="1980" w:type="dxa"/>
          </w:tcPr>
          <w:p w14:paraId="5D85D496" w14:textId="77777777" w:rsidR="00621832" w:rsidRPr="00F94E41" w:rsidRDefault="00621832" w:rsidP="00F94E41"/>
        </w:tc>
        <w:tc>
          <w:tcPr>
            <w:tcW w:w="2065" w:type="dxa"/>
          </w:tcPr>
          <w:p w14:paraId="723977A6" w14:textId="77777777" w:rsidR="00621832" w:rsidRPr="00F94E41" w:rsidRDefault="00621832" w:rsidP="00F94E41"/>
        </w:tc>
      </w:tr>
      <w:tr w:rsidR="00A100DE" w:rsidRPr="00F94E41" w14:paraId="5FC94D0A" w14:textId="77777777" w:rsidTr="00B25E20">
        <w:tc>
          <w:tcPr>
            <w:tcW w:w="4585" w:type="dxa"/>
          </w:tcPr>
          <w:p w14:paraId="7A758EE8" w14:textId="77777777" w:rsidR="00621832" w:rsidRPr="00A100DE" w:rsidRDefault="00621832" w:rsidP="00F94E41">
            <w:pPr>
              <w:rPr>
                <w:b/>
                <w:bCs/>
              </w:rPr>
            </w:pPr>
            <w:r w:rsidRPr="00A100DE">
              <w:rPr>
                <w:b/>
                <w:bCs/>
              </w:rPr>
              <w:t>Grade School Children (6-10)</w:t>
            </w:r>
          </w:p>
        </w:tc>
        <w:tc>
          <w:tcPr>
            <w:tcW w:w="1440" w:type="dxa"/>
          </w:tcPr>
          <w:p w14:paraId="0AF85205" w14:textId="77777777" w:rsidR="00621832" w:rsidRPr="00F94E41" w:rsidRDefault="00621832" w:rsidP="00F94E41"/>
        </w:tc>
        <w:tc>
          <w:tcPr>
            <w:tcW w:w="1980" w:type="dxa"/>
          </w:tcPr>
          <w:p w14:paraId="736F477B" w14:textId="77777777" w:rsidR="00621832" w:rsidRPr="00F94E41" w:rsidRDefault="00621832" w:rsidP="00F94E41"/>
        </w:tc>
        <w:tc>
          <w:tcPr>
            <w:tcW w:w="2065" w:type="dxa"/>
          </w:tcPr>
          <w:p w14:paraId="0F162655" w14:textId="77777777" w:rsidR="00621832" w:rsidRPr="00F94E41" w:rsidRDefault="00621832" w:rsidP="00F94E41"/>
        </w:tc>
      </w:tr>
      <w:tr w:rsidR="00A100DE" w:rsidRPr="00F94E41" w14:paraId="3F9ABCEA" w14:textId="77777777" w:rsidTr="00B25E20">
        <w:tc>
          <w:tcPr>
            <w:tcW w:w="4585" w:type="dxa"/>
          </w:tcPr>
          <w:p w14:paraId="489D6162" w14:textId="77777777" w:rsidR="00621832" w:rsidRPr="00A100DE" w:rsidRDefault="00621832" w:rsidP="00F94E41">
            <w:pPr>
              <w:rPr>
                <w:b/>
                <w:bCs/>
              </w:rPr>
            </w:pPr>
            <w:r w:rsidRPr="00A100DE">
              <w:rPr>
                <w:b/>
                <w:bCs/>
              </w:rPr>
              <w:t>Young Adolescents (middle school)</w:t>
            </w:r>
          </w:p>
        </w:tc>
        <w:tc>
          <w:tcPr>
            <w:tcW w:w="1440" w:type="dxa"/>
          </w:tcPr>
          <w:p w14:paraId="58ADC3E4" w14:textId="77777777" w:rsidR="00621832" w:rsidRPr="00F94E41" w:rsidRDefault="00621832" w:rsidP="00F94E41"/>
        </w:tc>
        <w:tc>
          <w:tcPr>
            <w:tcW w:w="1980" w:type="dxa"/>
          </w:tcPr>
          <w:p w14:paraId="1D40F31F" w14:textId="77777777" w:rsidR="00621832" w:rsidRPr="00F94E41" w:rsidRDefault="00621832" w:rsidP="00F94E41"/>
        </w:tc>
        <w:tc>
          <w:tcPr>
            <w:tcW w:w="2065" w:type="dxa"/>
          </w:tcPr>
          <w:p w14:paraId="5FBBB850" w14:textId="77777777" w:rsidR="00621832" w:rsidRPr="00F94E41" w:rsidRDefault="00621832" w:rsidP="00F94E41"/>
        </w:tc>
      </w:tr>
      <w:tr w:rsidR="00A100DE" w:rsidRPr="00F94E41" w14:paraId="42B6645D" w14:textId="77777777" w:rsidTr="00B25E20">
        <w:tc>
          <w:tcPr>
            <w:tcW w:w="4585" w:type="dxa"/>
          </w:tcPr>
          <w:p w14:paraId="2E4E2D68" w14:textId="77777777" w:rsidR="00621832" w:rsidRPr="00A100DE" w:rsidRDefault="00621832" w:rsidP="00F94E41">
            <w:pPr>
              <w:rPr>
                <w:b/>
                <w:bCs/>
              </w:rPr>
            </w:pPr>
            <w:r w:rsidRPr="00A100DE">
              <w:rPr>
                <w:b/>
                <w:bCs/>
              </w:rPr>
              <w:t>Older Adolescents (high school)</w:t>
            </w:r>
          </w:p>
        </w:tc>
        <w:tc>
          <w:tcPr>
            <w:tcW w:w="1440" w:type="dxa"/>
          </w:tcPr>
          <w:p w14:paraId="0830C4CD" w14:textId="77777777" w:rsidR="00621832" w:rsidRPr="00F94E41" w:rsidRDefault="00621832" w:rsidP="00F94E41"/>
        </w:tc>
        <w:tc>
          <w:tcPr>
            <w:tcW w:w="1980" w:type="dxa"/>
          </w:tcPr>
          <w:p w14:paraId="51FAB407" w14:textId="77777777" w:rsidR="00621832" w:rsidRPr="00F94E41" w:rsidRDefault="00621832" w:rsidP="00F94E41"/>
        </w:tc>
        <w:tc>
          <w:tcPr>
            <w:tcW w:w="2065" w:type="dxa"/>
          </w:tcPr>
          <w:p w14:paraId="19D95C4B" w14:textId="77777777" w:rsidR="00621832" w:rsidRPr="00F94E41" w:rsidRDefault="00621832" w:rsidP="00F94E41"/>
        </w:tc>
      </w:tr>
      <w:tr w:rsidR="00A100DE" w:rsidRPr="00F94E41" w14:paraId="63C450BB" w14:textId="77777777" w:rsidTr="00B25E20">
        <w:tc>
          <w:tcPr>
            <w:tcW w:w="4585" w:type="dxa"/>
          </w:tcPr>
          <w:p w14:paraId="6A3529AF" w14:textId="77777777" w:rsidR="00621832" w:rsidRPr="00A100DE" w:rsidRDefault="00621832" w:rsidP="00F94E41">
            <w:pPr>
              <w:rPr>
                <w:b/>
                <w:bCs/>
              </w:rPr>
            </w:pPr>
            <w:r w:rsidRPr="00A100DE">
              <w:rPr>
                <w:b/>
                <w:bCs/>
              </w:rPr>
              <w:t>Young Adults (20s-30s)</w:t>
            </w:r>
          </w:p>
        </w:tc>
        <w:tc>
          <w:tcPr>
            <w:tcW w:w="1440" w:type="dxa"/>
          </w:tcPr>
          <w:p w14:paraId="148D1FFA" w14:textId="77777777" w:rsidR="00621832" w:rsidRPr="00F94E41" w:rsidRDefault="00621832" w:rsidP="00F94E41"/>
        </w:tc>
        <w:tc>
          <w:tcPr>
            <w:tcW w:w="1980" w:type="dxa"/>
          </w:tcPr>
          <w:p w14:paraId="051087E6" w14:textId="77777777" w:rsidR="00621832" w:rsidRPr="00F94E41" w:rsidRDefault="00621832" w:rsidP="00F94E41"/>
        </w:tc>
        <w:tc>
          <w:tcPr>
            <w:tcW w:w="2065" w:type="dxa"/>
          </w:tcPr>
          <w:p w14:paraId="663A405E" w14:textId="77777777" w:rsidR="00621832" w:rsidRPr="00F94E41" w:rsidRDefault="00621832" w:rsidP="00F94E41"/>
        </w:tc>
      </w:tr>
      <w:tr w:rsidR="00A100DE" w:rsidRPr="00F94E41" w14:paraId="1B5017FF" w14:textId="77777777" w:rsidTr="00B25E20">
        <w:tc>
          <w:tcPr>
            <w:tcW w:w="4585" w:type="dxa"/>
          </w:tcPr>
          <w:p w14:paraId="7D59F610" w14:textId="77777777" w:rsidR="00621832" w:rsidRPr="00A100DE" w:rsidRDefault="00621832" w:rsidP="00F94E41">
            <w:pPr>
              <w:rPr>
                <w:b/>
                <w:bCs/>
              </w:rPr>
            </w:pPr>
            <w:r w:rsidRPr="00A100DE">
              <w:rPr>
                <w:b/>
                <w:bCs/>
              </w:rPr>
              <w:t>Midlife Adults (40s-50s)</w:t>
            </w:r>
          </w:p>
        </w:tc>
        <w:tc>
          <w:tcPr>
            <w:tcW w:w="1440" w:type="dxa"/>
          </w:tcPr>
          <w:p w14:paraId="7F41C5BC" w14:textId="77777777" w:rsidR="00621832" w:rsidRPr="00F94E41" w:rsidRDefault="00621832" w:rsidP="00F94E41"/>
        </w:tc>
        <w:tc>
          <w:tcPr>
            <w:tcW w:w="1980" w:type="dxa"/>
          </w:tcPr>
          <w:p w14:paraId="194BBC4E" w14:textId="77777777" w:rsidR="00621832" w:rsidRPr="00F94E41" w:rsidRDefault="00621832" w:rsidP="00F94E41"/>
        </w:tc>
        <w:tc>
          <w:tcPr>
            <w:tcW w:w="2065" w:type="dxa"/>
          </w:tcPr>
          <w:p w14:paraId="0983AB52" w14:textId="77777777" w:rsidR="00621832" w:rsidRPr="00F94E41" w:rsidRDefault="00621832" w:rsidP="00F94E41"/>
        </w:tc>
      </w:tr>
      <w:tr w:rsidR="00A100DE" w:rsidRPr="00F94E41" w14:paraId="56BB2A4A" w14:textId="77777777" w:rsidTr="00B25E20">
        <w:tc>
          <w:tcPr>
            <w:tcW w:w="4585" w:type="dxa"/>
          </w:tcPr>
          <w:p w14:paraId="6AB555BF" w14:textId="23FBB152" w:rsidR="00621832" w:rsidRPr="00A100DE" w:rsidRDefault="00621832" w:rsidP="00F94E41">
            <w:pPr>
              <w:rPr>
                <w:b/>
                <w:bCs/>
              </w:rPr>
            </w:pPr>
            <w:r w:rsidRPr="00A100DE">
              <w:rPr>
                <w:b/>
                <w:bCs/>
              </w:rPr>
              <w:t>Mature Adults (60s-70s)</w:t>
            </w:r>
          </w:p>
        </w:tc>
        <w:tc>
          <w:tcPr>
            <w:tcW w:w="1440" w:type="dxa"/>
          </w:tcPr>
          <w:p w14:paraId="49A75E7F" w14:textId="77777777" w:rsidR="00621832" w:rsidRPr="00F94E41" w:rsidRDefault="00621832" w:rsidP="00F94E41"/>
        </w:tc>
        <w:tc>
          <w:tcPr>
            <w:tcW w:w="1980" w:type="dxa"/>
          </w:tcPr>
          <w:p w14:paraId="34E10D5F" w14:textId="77777777" w:rsidR="00621832" w:rsidRPr="00F94E41" w:rsidRDefault="00621832" w:rsidP="00F94E41"/>
        </w:tc>
        <w:tc>
          <w:tcPr>
            <w:tcW w:w="2065" w:type="dxa"/>
          </w:tcPr>
          <w:p w14:paraId="38CACA2E" w14:textId="77777777" w:rsidR="00621832" w:rsidRPr="00F94E41" w:rsidRDefault="00621832" w:rsidP="00F94E41"/>
        </w:tc>
      </w:tr>
      <w:tr w:rsidR="00A100DE" w:rsidRPr="00F94E41" w14:paraId="45449D61" w14:textId="77777777" w:rsidTr="00B25E20">
        <w:tc>
          <w:tcPr>
            <w:tcW w:w="4585" w:type="dxa"/>
          </w:tcPr>
          <w:p w14:paraId="65524215" w14:textId="77777777" w:rsidR="00621832" w:rsidRPr="00A100DE" w:rsidRDefault="00621832" w:rsidP="00F94E41">
            <w:pPr>
              <w:rPr>
                <w:b/>
                <w:bCs/>
              </w:rPr>
            </w:pPr>
            <w:r w:rsidRPr="00A100DE">
              <w:rPr>
                <w:b/>
                <w:bCs/>
              </w:rPr>
              <w:t>Older Adults (80+)</w:t>
            </w:r>
          </w:p>
        </w:tc>
        <w:tc>
          <w:tcPr>
            <w:tcW w:w="1440" w:type="dxa"/>
          </w:tcPr>
          <w:p w14:paraId="1FBDFA5F" w14:textId="77777777" w:rsidR="00621832" w:rsidRPr="00F94E41" w:rsidRDefault="00621832" w:rsidP="00F94E41"/>
        </w:tc>
        <w:tc>
          <w:tcPr>
            <w:tcW w:w="1980" w:type="dxa"/>
          </w:tcPr>
          <w:p w14:paraId="563AC0B6" w14:textId="77777777" w:rsidR="00621832" w:rsidRPr="00F94E41" w:rsidRDefault="00621832" w:rsidP="00F94E41"/>
        </w:tc>
        <w:tc>
          <w:tcPr>
            <w:tcW w:w="2065" w:type="dxa"/>
          </w:tcPr>
          <w:p w14:paraId="26FFFAC8" w14:textId="77777777" w:rsidR="00621832" w:rsidRPr="00F94E41" w:rsidRDefault="00621832" w:rsidP="00F94E41"/>
        </w:tc>
      </w:tr>
    </w:tbl>
    <w:p w14:paraId="74565A17" w14:textId="77777777" w:rsidR="00621832" w:rsidRDefault="00621832" w:rsidP="00621832"/>
    <w:p w14:paraId="373A009F" w14:textId="7FAE335F" w:rsidR="007739E6" w:rsidRPr="007739E6" w:rsidRDefault="00621832" w:rsidP="007739E6">
      <w:pPr>
        <w:pStyle w:val="Heading4"/>
      </w:pPr>
      <w:r w:rsidRPr="00CF75D3">
        <w:t xml:space="preserve">Analyze </w:t>
      </w:r>
      <w:r>
        <w:t>Y</w:t>
      </w:r>
      <w:r w:rsidRPr="00CF75D3">
        <w:t xml:space="preserve">our </w:t>
      </w:r>
      <w:r>
        <w:t>P</w:t>
      </w:r>
      <w:r w:rsidRPr="00CF75D3">
        <w:t>rofile</w:t>
      </w:r>
    </w:p>
    <w:p w14:paraId="390E9A61" w14:textId="77777777" w:rsidR="00621832" w:rsidRPr="00CF75D3" w:rsidRDefault="00621832" w:rsidP="007C3687">
      <w:pPr>
        <w:numPr>
          <w:ilvl w:val="0"/>
          <w:numId w:val="103"/>
        </w:numPr>
      </w:pPr>
      <w:r w:rsidRPr="00CF75D3">
        <w:t xml:space="preserve">What do we need to continue doing? </w:t>
      </w:r>
    </w:p>
    <w:p w14:paraId="00455FDF" w14:textId="77777777" w:rsidR="00621832" w:rsidRPr="00CF75D3" w:rsidRDefault="00621832" w:rsidP="007C3687">
      <w:pPr>
        <w:numPr>
          <w:ilvl w:val="0"/>
          <w:numId w:val="103"/>
        </w:numPr>
      </w:pPr>
      <w:r w:rsidRPr="00CF75D3">
        <w:t xml:space="preserve">What do we need to stop doing? </w:t>
      </w:r>
    </w:p>
    <w:p w14:paraId="007B9F52" w14:textId="77777777" w:rsidR="00621832" w:rsidRPr="00CF75D3" w:rsidRDefault="00621832" w:rsidP="007C3687">
      <w:pPr>
        <w:numPr>
          <w:ilvl w:val="0"/>
          <w:numId w:val="103"/>
        </w:numPr>
      </w:pPr>
      <w:r w:rsidRPr="00CF75D3">
        <w:t>What needs to be strengthened or improved?</w:t>
      </w:r>
    </w:p>
    <w:p w14:paraId="219BADD6" w14:textId="77777777" w:rsidR="00621832" w:rsidRPr="00CF75D3" w:rsidRDefault="00621832" w:rsidP="007C3687">
      <w:pPr>
        <w:numPr>
          <w:ilvl w:val="0"/>
          <w:numId w:val="103"/>
        </w:numPr>
      </w:pPr>
      <w:r w:rsidRPr="00CF75D3">
        <w:t>What needs to be expanded or needs to be extended to reach and engage more people?</w:t>
      </w:r>
    </w:p>
    <w:p w14:paraId="118455FE" w14:textId="7AEFF6DC" w:rsidR="009434AD" w:rsidRDefault="00621832" w:rsidP="007C3687">
      <w:pPr>
        <w:numPr>
          <w:ilvl w:val="0"/>
          <w:numId w:val="103"/>
        </w:numPr>
      </w:pPr>
      <w:r w:rsidRPr="00CF75D3">
        <w:t>What do we need to start doing? What new initiatives need to be created to address gaps, respond to new needs and challenges, engage new audiences?</w:t>
      </w:r>
    </w:p>
    <w:p w14:paraId="2E122544" w14:textId="77777777" w:rsidR="00690BCE" w:rsidRDefault="00690BCE" w:rsidP="00621832"/>
    <w:p w14:paraId="3A287EDF" w14:textId="662DC7E1" w:rsidR="009434AD" w:rsidRDefault="00690BCE" w:rsidP="009434AD">
      <w:pPr>
        <w:pStyle w:val="Heading3"/>
      </w:pPr>
      <w:r>
        <w:t>#</w:t>
      </w:r>
      <w:r w:rsidR="007739E6">
        <w:t xml:space="preserve">2. </w:t>
      </w:r>
      <w:r w:rsidR="00514240">
        <w:t xml:space="preserve">Explore Using a </w:t>
      </w:r>
      <w:r w:rsidR="009434AD">
        <w:t xml:space="preserve">Model of Lifelong Faith Formation </w:t>
      </w:r>
    </w:p>
    <w:p w14:paraId="039D072A" w14:textId="77777777" w:rsidR="009434AD" w:rsidRDefault="009434AD" w:rsidP="00621832"/>
    <w:p w14:paraId="53C3C367" w14:textId="3D6FA8DE" w:rsidR="00583BB8" w:rsidRDefault="00B6053C" w:rsidP="00621832">
      <w:r>
        <w:t xml:space="preserve">If we have articulated a model of lifelong faith formation, how will that influence </w:t>
      </w:r>
      <w:r w:rsidR="00583BB8">
        <w:t>the work of creating a plan for lifelong faith formation:</w:t>
      </w:r>
    </w:p>
    <w:p w14:paraId="1028D238" w14:textId="77777777" w:rsidR="00C80C6B" w:rsidRDefault="00C80C6B" w:rsidP="007C3687">
      <w:pPr>
        <w:pStyle w:val="ListParagraph"/>
        <w:numPr>
          <w:ilvl w:val="0"/>
          <w:numId w:val="86"/>
        </w:numPr>
      </w:pPr>
      <w:r>
        <w:t>Thematic Model</w:t>
      </w:r>
    </w:p>
    <w:p w14:paraId="09155ED3" w14:textId="77777777" w:rsidR="00C80C6B" w:rsidRDefault="00C80C6B" w:rsidP="007C3687">
      <w:pPr>
        <w:pStyle w:val="ListParagraph"/>
        <w:numPr>
          <w:ilvl w:val="0"/>
          <w:numId w:val="86"/>
        </w:numPr>
      </w:pPr>
      <w:r>
        <w:t>Worship-Centered Model</w:t>
      </w:r>
    </w:p>
    <w:p w14:paraId="13E38C23" w14:textId="77777777" w:rsidR="00C80C6B" w:rsidRDefault="00C80C6B" w:rsidP="007C3687">
      <w:pPr>
        <w:pStyle w:val="ListParagraph"/>
        <w:numPr>
          <w:ilvl w:val="0"/>
          <w:numId w:val="86"/>
        </w:numPr>
      </w:pPr>
      <w:r>
        <w:t>Intergenerational Model</w:t>
      </w:r>
    </w:p>
    <w:p w14:paraId="1B83D922" w14:textId="77777777" w:rsidR="00C80C6B" w:rsidRDefault="00C80C6B" w:rsidP="007C3687">
      <w:pPr>
        <w:pStyle w:val="ListParagraph"/>
        <w:numPr>
          <w:ilvl w:val="0"/>
          <w:numId w:val="86"/>
        </w:numPr>
      </w:pPr>
      <w:r>
        <w:t xml:space="preserve">Life Stage Model </w:t>
      </w:r>
    </w:p>
    <w:p w14:paraId="0847AF4C" w14:textId="77777777" w:rsidR="00690BCE" w:rsidRDefault="00690BCE" w:rsidP="00621832"/>
    <w:p w14:paraId="64605119" w14:textId="397A3E8F" w:rsidR="007739E6" w:rsidRDefault="00690BCE" w:rsidP="007739E6">
      <w:pPr>
        <w:pStyle w:val="Heading3"/>
      </w:pPr>
      <w:r>
        <w:t>#</w:t>
      </w:r>
      <w:r w:rsidR="007739E6">
        <w:t xml:space="preserve">3. Select </w:t>
      </w:r>
      <w:r w:rsidR="005C5288">
        <w:t>Your Target Audience</w:t>
      </w:r>
      <w:r>
        <w:t xml:space="preserve">: Life Stage(s) or Family Life Stage </w:t>
      </w:r>
      <w:r w:rsidR="007739E6">
        <w:t xml:space="preserve"> </w:t>
      </w:r>
    </w:p>
    <w:p w14:paraId="5E140C23" w14:textId="77777777" w:rsidR="007739E6" w:rsidRDefault="007739E6" w:rsidP="007739E6">
      <w:pPr>
        <w:ind w:left="360"/>
      </w:pPr>
    </w:p>
    <w:p w14:paraId="62DE48F9" w14:textId="571CB09F" w:rsidR="00690BCE" w:rsidRPr="00AF1EB9" w:rsidRDefault="00690BCE" w:rsidP="00690BCE">
      <w:r>
        <w:t xml:space="preserve">Identify </w:t>
      </w:r>
      <w:r w:rsidRPr="00AF1EB9">
        <w:t xml:space="preserve">the </w:t>
      </w:r>
      <w:r>
        <w:t xml:space="preserve">major </w:t>
      </w:r>
      <w:r w:rsidRPr="00AF1EB9">
        <w:t>life tasks</w:t>
      </w:r>
      <w:r w:rsidR="00761AD3">
        <w:t xml:space="preserve"> and interests</w:t>
      </w:r>
      <w:r w:rsidRPr="00AF1EB9">
        <w:t xml:space="preserve">, life transitions, and spiritual and religious needs of people at </w:t>
      </w:r>
      <w:r>
        <w:t xml:space="preserve">each </w:t>
      </w:r>
      <w:r w:rsidRPr="00AF1EB9">
        <w:t>stage of life</w:t>
      </w:r>
      <w:r>
        <w:t>.</w:t>
      </w:r>
    </w:p>
    <w:p w14:paraId="724D167B" w14:textId="77777777" w:rsidR="00690BCE" w:rsidRDefault="00690BCE">
      <w:pPr>
        <w:rPr>
          <w:rFonts w:ascii="Candara" w:eastAsiaTheme="majorEastAsia" w:hAnsi="Candara" w:cstheme="majorBidi"/>
          <w:sz w:val="32"/>
        </w:rPr>
      </w:pPr>
      <w:r>
        <w:br w:type="page"/>
      </w:r>
    </w:p>
    <w:p w14:paraId="02EE1E6D" w14:textId="67AE6F1C" w:rsidR="00761AD3" w:rsidRDefault="00761AD3" w:rsidP="00761AD3">
      <w:pPr>
        <w:pStyle w:val="Heading3"/>
      </w:pPr>
      <w:r>
        <w:lastRenderedPageBreak/>
        <w:t xml:space="preserve">#4. </w:t>
      </w:r>
      <w:r w:rsidR="00116E87">
        <w:t xml:space="preserve">Develop Ideas for </w:t>
      </w:r>
      <w:r>
        <w:t>Your Target Audience</w:t>
      </w:r>
    </w:p>
    <w:p w14:paraId="416082CE" w14:textId="77777777" w:rsidR="00761AD3" w:rsidRPr="00D04572" w:rsidRDefault="00761AD3" w:rsidP="00CC1CCC">
      <w:pPr>
        <w:pStyle w:val="Heading3"/>
        <w:rPr>
          <w:sz w:val="22"/>
          <w:szCs w:val="22"/>
        </w:rPr>
      </w:pPr>
    </w:p>
    <w:p w14:paraId="0C1C75D6" w14:textId="04B12A78" w:rsidR="00761AD3" w:rsidRPr="00AC79D2" w:rsidRDefault="00761AD3" w:rsidP="00AC79D2">
      <w:pPr>
        <w:ind w:left="360"/>
        <w:rPr>
          <w:b/>
          <w:bCs/>
          <w:szCs w:val="22"/>
        </w:rPr>
      </w:pPr>
      <w:r w:rsidRPr="00AC79D2">
        <w:rPr>
          <w:b/>
          <w:bCs/>
          <w:szCs w:val="22"/>
        </w:rPr>
        <w:t>Develop</w:t>
      </w:r>
      <w:r w:rsidR="00D04572" w:rsidRPr="00AC79D2">
        <w:rPr>
          <w:b/>
          <w:bCs/>
          <w:szCs w:val="22"/>
        </w:rPr>
        <w:t xml:space="preserve"> your</w:t>
      </w:r>
      <w:r w:rsidRPr="00AC79D2">
        <w:rPr>
          <w:b/>
          <w:bCs/>
          <w:szCs w:val="22"/>
        </w:rPr>
        <w:t xml:space="preserve"> faith formation </w:t>
      </w:r>
      <w:r w:rsidR="00D04572" w:rsidRPr="00AC79D2">
        <w:rPr>
          <w:b/>
          <w:bCs/>
          <w:szCs w:val="22"/>
        </w:rPr>
        <w:t xml:space="preserve">plan </w:t>
      </w:r>
      <w:r w:rsidRPr="00AC79D2">
        <w:rPr>
          <w:b/>
          <w:bCs/>
          <w:szCs w:val="22"/>
        </w:rPr>
        <w:t>around the shared goals for faith maturing that is responsive to each stage of life.</w:t>
      </w:r>
    </w:p>
    <w:p w14:paraId="05759D34" w14:textId="77777777" w:rsidR="00761AD3" w:rsidRPr="00D04572" w:rsidRDefault="00761AD3" w:rsidP="00761AD3">
      <w:pPr>
        <w:rPr>
          <w:szCs w:val="22"/>
        </w:rPr>
      </w:pPr>
    </w:p>
    <w:p w14:paraId="12F1462A" w14:textId="77777777" w:rsidR="00CC1CCC" w:rsidRPr="00D04572" w:rsidRDefault="00CC1CCC" w:rsidP="007C3687">
      <w:pPr>
        <w:numPr>
          <w:ilvl w:val="0"/>
          <w:numId w:val="104"/>
        </w:numPr>
        <w:rPr>
          <w:szCs w:val="22"/>
        </w:rPr>
      </w:pPr>
      <w:r w:rsidRPr="00D04572">
        <w:rPr>
          <w:szCs w:val="22"/>
        </w:rPr>
        <w:t>Develop and sustain a personal relationship and commitment to Jesus Christ.</w:t>
      </w:r>
    </w:p>
    <w:p w14:paraId="4D1D6923" w14:textId="77777777" w:rsidR="00CC1CCC" w:rsidRPr="00D04572" w:rsidRDefault="00CC1CCC" w:rsidP="007C3687">
      <w:pPr>
        <w:numPr>
          <w:ilvl w:val="0"/>
          <w:numId w:val="104"/>
        </w:numPr>
        <w:rPr>
          <w:szCs w:val="22"/>
        </w:rPr>
      </w:pPr>
      <w:r w:rsidRPr="00D04572">
        <w:rPr>
          <w:szCs w:val="22"/>
        </w:rPr>
        <w:t>Live as a disciple of Jesus Christ and make the Christian faith a way of life.</w:t>
      </w:r>
    </w:p>
    <w:p w14:paraId="7C57402C" w14:textId="77777777" w:rsidR="00CC1CCC" w:rsidRPr="00D04572" w:rsidRDefault="00CC1CCC" w:rsidP="007C3687">
      <w:pPr>
        <w:numPr>
          <w:ilvl w:val="0"/>
          <w:numId w:val="104"/>
        </w:numPr>
        <w:rPr>
          <w:szCs w:val="22"/>
        </w:rPr>
      </w:pPr>
      <w:r w:rsidRPr="00D04572">
        <w:rPr>
          <w:szCs w:val="22"/>
        </w:rPr>
        <w:t>Read and study the Bible and apply its message and meaning to living as a Christian today.</w:t>
      </w:r>
    </w:p>
    <w:p w14:paraId="3A45DDBB" w14:textId="77777777" w:rsidR="00CC1CCC" w:rsidRPr="00D04572" w:rsidRDefault="00CC1CCC" w:rsidP="007C3687">
      <w:pPr>
        <w:numPr>
          <w:ilvl w:val="0"/>
          <w:numId w:val="104"/>
        </w:numPr>
        <w:rPr>
          <w:szCs w:val="22"/>
        </w:rPr>
      </w:pPr>
      <w:r w:rsidRPr="00D04572">
        <w:rPr>
          <w:szCs w:val="22"/>
        </w:rPr>
        <w:t>Learn the Christian story and the foundational teachings of one’s particular faith tradition and integrate its meaning into one’s life.</w:t>
      </w:r>
    </w:p>
    <w:p w14:paraId="2558319E" w14:textId="77777777" w:rsidR="00CC1CCC" w:rsidRPr="00D04572" w:rsidRDefault="00CC1CCC" w:rsidP="007C3687">
      <w:pPr>
        <w:numPr>
          <w:ilvl w:val="0"/>
          <w:numId w:val="104"/>
        </w:numPr>
        <w:rPr>
          <w:szCs w:val="22"/>
        </w:rPr>
      </w:pPr>
      <w:r w:rsidRPr="00D04572">
        <w:rPr>
          <w:szCs w:val="22"/>
        </w:rPr>
        <w:t>Worship God with the community weekly, in ritual celebrations, and through the seasons of the church year.</w:t>
      </w:r>
    </w:p>
    <w:p w14:paraId="43743657" w14:textId="77777777" w:rsidR="00CC1CCC" w:rsidRPr="00D04572" w:rsidRDefault="00CC1CCC" w:rsidP="007C3687">
      <w:pPr>
        <w:numPr>
          <w:ilvl w:val="0"/>
          <w:numId w:val="104"/>
        </w:numPr>
        <w:rPr>
          <w:szCs w:val="22"/>
        </w:rPr>
      </w:pPr>
      <w:r w:rsidRPr="00D04572">
        <w:rPr>
          <w:szCs w:val="22"/>
        </w:rPr>
        <w:t>Pray, together and alone, and seek spiritual growth through spiritual practices and disciplines.</w:t>
      </w:r>
    </w:p>
    <w:p w14:paraId="5C558D6E" w14:textId="77777777" w:rsidR="00CC1CCC" w:rsidRPr="00D04572" w:rsidRDefault="00CC1CCC" w:rsidP="007C3687">
      <w:pPr>
        <w:numPr>
          <w:ilvl w:val="0"/>
          <w:numId w:val="104"/>
        </w:numPr>
        <w:rPr>
          <w:szCs w:val="22"/>
        </w:rPr>
      </w:pPr>
      <w:r w:rsidRPr="00D04572">
        <w:rPr>
          <w:szCs w:val="22"/>
        </w:rPr>
        <w:t>Live with moral integrity guided by Christian ethics and apply Christian moral values to decision-making.</w:t>
      </w:r>
    </w:p>
    <w:p w14:paraId="591FAF64" w14:textId="77777777" w:rsidR="00CC1CCC" w:rsidRPr="00D04572" w:rsidRDefault="00CC1CCC" w:rsidP="007C3687">
      <w:pPr>
        <w:numPr>
          <w:ilvl w:val="0"/>
          <w:numId w:val="104"/>
        </w:numPr>
        <w:rPr>
          <w:szCs w:val="22"/>
        </w:rPr>
      </w:pPr>
      <w:r w:rsidRPr="00D04572">
        <w:rPr>
          <w:szCs w:val="22"/>
        </w:rPr>
        <w:t>Live the Christian mission in the world by serving those in need, caring for God’s creation, and acting and advocating for justice and peace—locally and globally.</w:t>
      </w:r>
    </w:p>
    <w:p w14:paraId="2F9887E4" w14:textId="77777777" w:rsidR="00CC1CCC" w:rsidRPr="00D04572" w:rsidRDefault="00CC1CCC" w:rsidP="007C3687">
      <w:pPr>
        <w:numPr>
          <w:ilvl w:val="0"/>
          <w:numId w:val="104"/>
        </w:numPr>
        <w:rPr>
          <w:szCs w:val="22"/>
        </w:rPr>
      </w:pPr>
      <w:r w:rsidRPr="00D04572">
        <w:rPr>
          <w:szCs w:val="22"/>
        </w:rPr>
        <w:t>Be actively engaged in the life, ministries, and activities of the Christian community.</w:t>
      </w:r>
    </w:p>
    <w:p w14:paraId="09A1F346" w14:textId="77777777" w:rsidR="00CC1CCC" w:rsidRPr="00D04572" w:rsidRDefault="00CC1CCC" w:rsidP="007C3687">
      <w:pPr>
        <w:pStyle w:val="ListParagraph"/>
        <w:numPr>
          <w:ilvl w:val="0"/>
          <w:numId w:val="104"/>
        </w:numPr>
        <w:rPr>
          <w:szCs w:val="22"/>
        </w:rPr>
      </w:pPr>
      <w:r w:rsidRPr="00D04572">
        <w:rPr>
          <w:szCs w:val="22"/>
        </w:rPr>
        <w:t>Practice faith in Jesus Christ by using one’s gifts and talents within the Christian community and in the world.</w:t>
      </w:r>
    </w:p>
    <w:p w14:paraId="2B66972A" w14:textId="77777777" w:rsidR="00AC79D2" w:rsidRDefault="00AC79D2" w:rsidP="00AC79D2">
      <w:pPr>
        <w:ind w:left="720"/>
        <w:rPr>
          <w:szCs w:val="22"/>
        </w:rPr>
      </w:pPr>
    </w:p>
    <w:p w14:paraId="48E001C8" w14:textId="76F5AABB" w:rsidR="00E44D0C" w:rsidRPr="00AC79D2" w:rsidRDefault="007D447D" w:rsidP="00E44D0C">
      <w:pPr>
        <w:ind w:left="360"/>
        <w:rPr>
          <w:b/>
          <w:bCs/>
          <w:szCs w:val="22"/>
        </w:rPr>
      </w:pPr>
      <w:r>
        <w:rPr>
          <w:b/>
          <w:bCs/>
          <w:szCs w:val="22"/>
        </w:rPr>
        <w:t>Design</w:t>
      </w:r>
      <w:r w:rsidR="00E44D0C">
        <w:rPr>
          <w:b/>
          <w:bCs/>
          <w:szCs w:val="22"/>
        </w:rPr>
        <w:t xml:space="preserve">ing for your </w:t>
      </w:r>
      <w:r w:rsidR="00AC79D2" w:rsidRPr="00AC79D2">
        <w:rPr>
          <w:b/>
          <w:bCs/>
          <w:szCs w:val="22"/>
        </w:rPr>
        <w:t>Target Audience:</w:t>
      </w:r>
    </w:p>
    <w:tbl>
      <w:tblPr>
        <w:tblStyle w:val="TableGrid"/>
        <w:tblW w:w="0" w:type="auto"/>
        <w:tblInd w:w="805" w:type="dxa"/>
        <w:tblLook w:val="04A0" w:firstRow="1" w:lastRow="0" w:firstColumn="1" w:lastColumn="0" w:noHBand="0" w:noVBand="1"/>
      </w:tblPr>
      <w:tblGrid>
        <w:gridCol w:w="1050"/>
        <w:gridCol w:w="8130"/>
      </w:tblGrid>
      <w:tr w:rsidR="007D447D" w:rsidRPr="00AC79D2" w14:paraId="63644218" w14:textId="77777777" w:rsidTr="000C221D">
        <w:tc>
          <w:tcPr>
            <w:tcW w:w="1050" w:type="dxa"/>
          </w:tcPr>
          <w:p w14:paraId="071D0D95" w14:textId="1A7E6A3F" w:rsidR="007D447D" w:rsidRPr="00AC79D2" w:rsidRDefault="007D447D" w:rsidP="00CC1CCC">
            <w:pPr>
              <w:rPr>
                <w:b/>
                <w:bCs/>
                <w:szCs w:val="22"/>
              </w:rPr>
            </w:pPr>
            <w:r w:rsidRPr="00AC79D2">
              <w:rPr>
                <w:b/>
                <w:bCs/>
                <w:szCs w:val="22"/>
              </w:rPr>
              <w:t>Goal</w:t>
            </w:r>
            <w:r>
              <w:rPr>
                <w:b/>
                <w:bCs/>
                <w:szCs w:val="22"/>
              </w:rPr>
              <w:t>s</w:t>
            </w:r>
          </w:p>
        </w:tc>
        <w:tc>
          <w:tcPr>
            <w:tcW w:w="8130" w:type="dxa"/>
          </w:tcPr>
          <w:p w14:paraId="06CC6012" w14:textId="77777777" w:rsidR="007D447D" w:rsidRDefault="007D447D" w:rsidP="00CC1CCC">
            <w:pPr>
              <w:rPr>
                <w:b/>
                <w:bCs/>
                <w:szCs w:val="22"/>
              </w:rPr>
            </w:pPr>
            <w:r>
              <w:rPr>
                <w:b/>
                <w:bCs/>
                <w:szCs w:val="22"/>
              </w:rPr>
              <w:t>How should we address the lives of our target audience through this goal?</w:t>
            </w:r>
          </w:p>
          <w:p w14:paraId="605FD2B9" w14:textId="27CD14BF" w:rsidR="00E44D0C" w:rsidRPr="00AC79D2" w:rsidRDefault="00E44D0C" w:rsidP="00E44D0C">
            <w:pPr>
              <w:rPr>
                <w:b/>
                <w:bCs/>
                <w:szCs w:val="22"/>
              </w:rPr>
            </w:pPr>
            <w:r>
              <w:rPr>
                <w:szCs w:val="22"/>
              </w:rPr>
              <w:t>Generating p</w:t>
            </w:r>
            <w:r w:rsidRPr="007D447D">
              <w:rPr>
                <w:szCs w:val="22"/>
              </w:rPr>
              <w:t xml:space="preserve">rogramming </w:t>
            </w:r>
            <w:r>
              <w:rPr>
                <w:szCs w:val="22"/>
              </w:rPr>
              <w:t>i</w:t>
            </w:r>
            <w:r w:rsidRPr="007D447D">
              <w:rPr>
                <w:szCs w:val="22"/>
              </w:rPr>
              <w:t xml:space="preserve">deas : </w:t>
            </w:r>
            <w:r>
              <w:rPr>
                <w:szCs w:val="22"/>
              </w:rPr>
              <w:t>i</w:t>
            </w:r>
            <w:r w:rsidRPr="007D447D">
              <w:rPr>
                <w:szCs w:val="22"/>
              </w:rPr>
              <w:t xml:space="preserve">ntergenerational, </w:t>
            </w:r>
            <w:r>
              <w:rPr>
                <w:szCs w:val="22"/>
              </w:rPr>
              <w:t>f</w:t>
            </w:r>
            <w:r w:rsidRPr="007D447D">
              <w:rPr>
                <w:szCs w:val="22"/>
              </w:rPr>
              <w:t xml:space="preserve">amily, and </w:t>
            </w:r>
            <w:r>
              <w:rPr>
                <w:szCs w:val="22"/>
              </w:rPr>
              <w:t>a</w:t>
            </w:r>
            <w:r w:rsidRPr="007D447D">
              <w:rPr>
                <w:szCs w:val="22"/>
              </w:rPr>
              <w:t xml:space="preserve">ge </w:t>
            </w:r>
            <w:r>
              <w:rPr>
                <w:szCs w:val="22"/>
              </w:rPr>
              <w:t>g</w:t>
            </w:r>
            <w:r w:rsidRPr="007D447D">
              <w:rPr>
                <w:szCs w:val="22"/>
              </w:rPr>
              <w:t>roup</w:t>
            </w:r>
          </w:p>
        </w:tc>
      </w:tr>
      <w:tr w:rsidR="007D447D" w:rsidRPr="007D447D" w14:paraId="2534E8FC" w14:textId="77777777" w:rsidTr="000C221D">
        <w:tc>
          <w:tcPr>
            <w:tcW w:w="1050" w:type="dxa"/>
          </w:tcPr>
          <w:p w14:paraId="0F1A6EAD" w14:textId="66A30FF6" w:rsidR="007D447D" w:rsidRPr="007D447D" w:rsidRDefault="007D447D" w:rsidP="003707CE">
            <w:pPr>
              <w:rPr>
                <w:szCs w:val="22"/>
              </w:rPr>
            </w:pPr>
          </w:p>
        </w:tc>
        <w:tc>
          <w:tcPr>
            <w:tcW w:w="8130" w:type="dxa"/>
          </w:tcPr>
          <w:p w14:paraId="25E033EE" w14:textId="7DE965CF" w:rsidR="007D447D" w:rsidRPr="007D447D" w:rsidRDefault="007D447D" w:rsidP="003707CE">
            <w:pPr>
              <w:rPr>
                <w:szCs w:val="22"/>
              </w:rPr>
            </w:pPr>
          </w:p>
        </w:tc>
      </w:tr>
      <w:tr w:rsidR="000C221D" w:rsidRPr="007D447D" w14:paraId="2A09B335" w14:textId="77777777" w:rsidTr="000C221D">
        <w:tc>
          <w:tcPr>
            <w:tcW w:w="1050" w:type="dxa"/>
          </w:tcPr>
          <w:p w14:paraId="6F7C0385" w14:textId="3A27F2CC" w:rsidR="000C221D" w:rsidRPr="007D447D" w:rsidRDefault="000C221D" w:rsidP="003707CE">
            <w:pPr>
              <w:rPr>
                <w:szCs w:val="22"/>
              </w:rPr>
            </w:pPr>
          </w:p>
        </w:tc>
        <w:tc>
          <w:tcPr>
            <w:tcW w:w="8130" w:type="dxa"/>
          </w:tcPr>
          <w:p w14:paraId="039FF1BE" w14:textId="5FFB33BD" w:rsidR="000C221D" w:rsidRPr="007D447D" w:rsidRDefault="000C221D" w:rsidP="003707CE">
            <w:pPr>
              <w:rPr>
                <w:szCs w:val="22"/>
              </w:rPr>
            </w:pPr>
          </w:p>
        </w:tc>
      </w:tr>
    </w:tbl>
    <w:p w14:paraId="676AEA8E" w14:textId="77777777" w:rsidR="00F74A9B" w:rsidRDefault="00F74A9B" w:rsidP="00F74A9B">
      <w:pPr>
        <w:rPr>
          <w:szCs w:val="22"/>
        </w:rPr>
      </w:pPr>
    </w:p>
    <w:p w14:paraId="004CC37B" w14:textId="1BF3E71B" w:rsidR="00E44D0C" w:rsidRPr="007D447D" w:rsidRDefault="007D447D" w:rsidP="00E44D0C">
      <w:pPr>
        <w:ind w:left="360"/>
        <w:rPr>
          <w:b/>
          <w:bCs/>
          <w:szCs w:val="22"/>
        </w:rPr>
      </w:pPr>
      <w:r w:rsidRPr="007D447D">
        <w:rPr>
          <w:b/>
          <w:bCs/>
          <w:szCs w:val="22"/>
        </w:rPr>
        <w:t>Generating Ideas</w:t>
      </w:r>
    </w:p>
    <w:tbl>
      <w:tblPr>
        <w:tblStyle w:val="TableGrid"/>
        <w:tblW w:w="0" w:type="auto"/>
        <w:tblInd w:w="805" w:type="dxa"/>
        <w:tblLook w:val="04A0" w:firstRow="1" w:lastRow="0" w:firstColumn="1" w:lastColumn="0" w:noHBand="0" w:noVBand="1"/>
      </w:tblPr>
      <w:tblGrid>
        <w:gridCol w:w="3780"/>
        <w:gridCol w:w="5485"/>
      </w:tblGrid>
      <w:tr w:rsidR="00F74A9B" w:rsidRPr="00D04572" w14:paraId="0143AA0D" w14:textId="77777777" w:rsidTr="002C0774">
        <w:tc>
          <w:tcPr>
            <w:tcW w:w="3780" w:type="dxa"/>
          </w:tcPr>
          <w:p w14:paraId="58411BA2" w14:textId="77777777" w:rsidR="00F74A9B" w:rsidRPr="00D04572" w:rsidRDefault="00F74A9B" w:rsidP="00F74A9B">
            <w:pPr>
              <w:jc w:val="center"/>
              <w:rPr>
                <w:szCs w:val="22"/>
              </w:rPr>
            </w:pPr>
            <w:r w:rsidRPr="00D04572">
              <w:rPr>
                <w:b/>
                <w:bCs/>
                <w:szCs w:val="22"/>
              </w:rPr>
              <w:t>Continue</w:t>
            </w:r>
          </w:p>
          <w:p w14:paraId="6E60F8AC" w14:textId="3F172669" w:rsidR="00F74A9B" w:rsidRPr="00D04572" w:rsidRDefault="00F74A9B" w:rsidP="00665768">
            <w:pPr>
              <w:jc w:val="center"/>
              <w:rPr>
                <w:szCs w:val="22"/>
              </w:rPr>
            </w:pPr>
            <w:r w:rsidRPr="00D04572">
              <w:rPr>
                <w:szCs w:val="22"/>
              </w:rPr>
              <w:t>What do you need to continue doing?</w:t>
            </w:r>
          </w:p>
        </w:tc>
        <w:tc>
          <w:tcPr>
            <w:tcW w:w="5485" w:type="dxa"/>
          </w:tcPr>
          <w:p w14:paraId="2C9C2382" w14:textId="77777777" w:rsidR="00F74A9B" w:rsidRPr="00D04572" w:rsidRDefault="00F74A9B" w:rsidP="00F74A9B">
            <w:pPr>
              <w:jc w:val="center"/>
              <w:rPr>
                <w:szCs w:val="22"/>
              </w:rPr>
            </w:pPr>
            <w:r w:rsidRPr="00D04572">
              <w:rPr>
                <w:b/>
                <w:bCs/>
                <w:szCs w:val="22"/>
              </w:rPr>
              <w:t>Stop</w:t>
            </w:r>
          </w:p>
          <w:p w14:paraId="1930D40D" w14:textId="2790AB40" w:rsidR="00F74A9B" w:rsidRPr="00D04572" w:rsidRDefault="00F74A9B" w:rsidP="00F74A9B">
            <w:pPr>
              <w:jc w:val="center"/>
              <w:rPr>
                <w:szCs w:val="22"/>
              </w:rPr>
            </w:pPr>
            <w:r w:rsidRPr="00D04572">
              <w:rPr>
                <w:szCs w:val="22"/>
              </w:rPr>
              <w:t>What do you need to stop doing?</w:t>
            </w:r>
          </w:p>
        </w:tc>
      </w:tr>
      <w:tr w:rsidR="00F74A9B" w:rsidRPr="00D04572" w14:paraId="5EE7D1B1" w14:textId="77777777" w:rsidTr="002C0774">
        <w:tc>
          <w:tcPr>
            <w:tcW w:w="3780" w:type="dxa"/>
          </w:tcPr>
          <w:p w14:paraId="4B460194" w14:textId="10B8D6E2" w:rsidR="00F74A9B" w:rsidRPr="00D04572" w:rsidRDefault="00F74A9B" w:rsidP="00D04572">
            <w:pPr>
              <w:jc w:val="center"/>
              <w:rPr>
                <w:b/>
                <w:bCs/>
                <w:szCs w:val="22"/>
              </w:rPr>
            </w:pPr>
            <w:r w:rsidRPr="00D04572">
              <w:rPr>
                <w:b/>
                <w:bCs/>
                <w:szCs w:val="22"/>
              </w:rPr>
              <w:t xml:space="preserve">Improve </w:t>
            </w:r>
            <w:r w:rsidR="00D04572" w:rsidRPr="00D04572">
              <w:rPr>
                <w:b/>
                <w:bCs/>
                <w:szCs w:val="22"/>
              </w:rPr>
              <w:t>/ Expand</w:t>
            </w:r>
          </w:p>
          <w:p w14:paraId="396E863A" w14:textId="60201EAF" w:rsidR="00F74A9B" w:rsidRPr="00D04572" w:rsidRDefault="00F74A9B" w:rsidP="00D04572">
            <w:pPr>
              <w:jc w:val="center"/>
              <w:rPr>
                <w:szCs w:val="22"/>
              </w:rPr>
            </w:pPr>
            <w:r w:rsidRPr="00D04572">
              <w:rPr>
                <w:szCs w:val="22"/>
              </w:rPr>
              <w:t>What do you need to be improved or expanded to reach and engage more people?</w:t>
            </w:r>
          </w:p>
          <w:p w14:paraId="1BDF7876" w14:textId="77777777" w:rsidR="00F74A9B" w:rsidRPr="00D04572" w:rsidRDefault="00F74A9B" w:rsidP="00D04572">
            <w:pPr>
              <w:jc w:val="center"/>
              <w:rPr>
                <w:szCs w:val="22"/>
              </w:rPr>
            </w:pPr>
          </w:p>
        </w:tc>
        <w:tc>
          <w:tcPr>
            <w:tcW w:w="5485" w:type="dxa"/>
          </w:tcPr>
          <w:p w14:paraId="5957435F" w14:textId="77777777" w:rsidR="00F74A9B" w:rsidRPr="00D04572" w:rsidRDefault="00D04572" w:rsidP="00D04572">
            <w:pPr>
              <w:jc w:val="center"/>
              <w:rPr>
                <w:szCs w:val="22"/>
              </w:rPr>
            </w:pPr>
            <w:r w:rsidRPr="00D04572">
              <w:rPr>
                <w:b/>
                <w:bCs/>
                <w:szCs w:val="22"/>
              </w:rPr>
              <w:t>Create</w:t>
            </w:r>
          </w:p>
          <w:p w14:paraId="671D0222" w14:textId="121B5EF9" w:rsidR="00D04572" w:rsidRPr="00D04572" w:rsidRDefault="00D04572" w:rsidP="00665768">
            <w:pPr>
              <w:jc w:val="center"/>
              <w:rPr>
                <w:szCs w:val="22"/>
              </w:rPr>
            </w:pPr>
            <w:r w:rsidRPr="00D04572">
              <w:rPr>
                <w:szCs w:val="22"/>
              </w:rPr>
              <w:t>What do you need to start doing? What new initiatives need to be created to address gaps in lifelong faith formation, to respond to new needs and challenges, or to engage new audiences?</w:t>
            </w:r>
          </w:p>
        </w:tc>
      </w:tr>
    </w:tbl>
    <w:p w14:paraId="42391A72" w14:textId="77777777" w:rsidR="00F74A9B" w:rsidRPr="00D04572" w:rsidRDefault="00F74A9B" w:rsidP="00F74A9B">
      <w:pPr>
        <w:ind w:left="720"/>
        <w:rPr>
          <w:szCs w:val="22"/>
        </w:rPr>
      </w:pPr>
    </w:p>
    <w:p w14:paraId="0DCC24B4" w14:textId="77777777" w:rsidR="000C221D" w:rsidRDefault="00091A9F" w:rsidP="00091A9F">
      <w:pPr>
        <w:ind w:left="720"/>
        <w:rPr>
          <w:b/>
          <w:bCs/>
        </w:rPr>
      </w:pPr>
      <w:r w:rsidRPr="00514240">
        <w:rPr>
          <w:b/>
          <w:bCs/>
        </w:rPr>
        <w:t>Consider what needs to happen before your stage(s) of life.</w:t>
      </w:r>
      <w:r w:rsidR="002C0774">
        <w:rPr>
          <w:b/>
          <w:bCs/>
        </w:rPr>
        <w:t xml:space="preserve"> </w:t>
      </w:r>
    </w:p>
    <w:p w14:paraId="534DF98D" w14:textId="1580EB36" w:rsidR="00D04572" w:rsidRDefault="00091A9F" w:rsidP="00091A9F">
      <w:pPr>
        <w:ind w:left="720"/>
        <w:rPr>
          <w:b/>
          <w:bCs/>
        </w:rPr>
      </w:pPr>
      <w:r w:rsidRPr="00514240">
        <w:rPr>
          <w:b/>
          <w:bCs/>
        </w:rPr>
        <w:t xml:space="preserve">Identify how you are preparing people for the next stage of life. </w:t>
      </w:r>
    </w:p>
    <w:p w14:paraId="2CB487B5" w14:textId="77777777" w:rsidR="00E44D0C" w:rsidRDefault="00E44D0C" w:rsidP="00091A9F">
      <w:pPr>
        <w:ind w:left="720"/>
        <w:rPr>
          <w:b/>
          <w:bCs/>
        </w:rPr>
      </w:pPr>
    </w:p>
    <w:p w14:paraId="2C6542D5" w14:textId="4D579914" w:rsidR="002A4761" w:rsidRDefault="002A4761" w:rsidP="00B2643A">
      <w:pPr>
        <w:ind w:left="720"/>
      </w:pPr>
      <w:r w:rsidRPr="003317A3">
        <w:rPr>
          <w:noProof/>
        </w:rPr>
        <w:drawing>
          <wp:inline distT="0" distB="0" distL="0" distR="0" wp14:anchorId="7D6A0F9D" wp14:editId="438C7F85">
            <wp:extent cx="5849620" cy="1315916"/>
            <wp:effectExtent l="0" t="25400" r="5080" b="5080"/>
            <wp:docPr id="741709751" name="Diagram 741709751">
              <a:extLst xmlns:a="http://schemas.openxmlformats.org/drawingml/2006/main">
                <a:ext uri="{FF2B5EF4-FFF2-40B4-BE49-F238E27FC236}">
                  <a16:creationId xmlns:a16="http://schemas.microsoft.com/office/drawing/2014/main" id="{61DC079F-C808-E5B1-0E03-EEF29F3476B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3A28A5B" w14:textId="77777777" w:rsidR="00304BD4" w:rsidRPr="00304BD4" w:rsidRDefault="00304BD4" w:rsidP="001E06FC">
      <w:pPr>
        <w:rPr>
          <w:sz w:val="13"/>
          <w:szCs w:val="13"/>
        </w:rPr>
      </w:pPr>
    </w:p>
    <w:p w14:paraId="4B2856F5" w14:textId="028B7D28" w:rsidR="00A251B5" w:rsidRDefault="00D1521C" w:rsidP="00D1521C">
      <w:pPr>
        <w:pStyle w:val="Heading3"/>
      </w:pPr>
      <w:r>
        <w:lastRenderedPageBreak/>
        <w:t>#5</w:t>
      </w:r>
      <w:r w:rsidR="00A251B5">
        <w:t>. De</w:t>
      </w:r>
      <w:r w:rsidR="005E5096">
        <w:t xml:space="preserve">sign </w:t>
      </w:r>
      <w:r w:rsidR="00A251B5">
        <w:t xml:space="preserve">Programming </w:t>
      </w:r>
      <w:r w:rsidR="005E5096">
        <w:t>for Y</w:t>
      </w:r>
      <w:r w:rsidR="00514240">
        <w:t xml:space="preserve">our Target Audience </w:t>
      </w:r>
      <w:r w:rsidR="00A251B5">
        <w:t xml:space="preserve"> </w:t>
      </w:r>
    </w:p>
    <w:p w14:paraId="659CE4DF" w14:textId="77777777" w:rsidR="00A251B5" w:rsidRDefault="00A251B5" w:rsidP="00A251B5"/>
    <w:p w14:paraId="4F05201E" w14:textId="40CA3CEA" w:rsidR="00A251B5" w:rsidRPr="00D20E36" w:rsidRDefault="00D1521C" w:rsidP="00A251B5">
      <w:pPr>
        <w:ind w:left="360"/>
        <w:rPr>
          <w:b/>
          <w:bCs/>
        </w:rPr>
      </w:pPr>
      <w:r>
        <w:rPr>
          <w:b/>
          <w:bCs/>
        </w:rPr>
        <w:t>K</w:t>
      </w:r>
      <w:r w:rsidR="00A251B5" w:rsidRPr="00D20E36">
        <w:rPr>
          <w:b/>
          <w:bCs/>
        </w:rPr>
        <w:t>ey features of programming:</w:t>
      </w:r>
    </w:p>
    <w:p w14:paraId="12AE0853" w14:textId="77777777" w:rsidR="00A251B5" w:rsidRPr="00C15B95" w:rsidRDefault="00A251B5" w:rsidP="00A251B5">
      <w:pPr>
        <w:pStyle w:val="ListParagraph"/>
        <w:numPr>
          <w:ilvl w:val="0"/>
          <w:numId w:val="6"/>
        </w:numPr>
      </w:pPr>
      <w:r w:rsidRPr="00C15B95">
        <w:t>Menu of participation</w:t>
      </w:r>
      <w:r w:rsidRPr="00C15B95">
        <w:tab/>
      </w:r>
      <w:r w:rsidRPr="00C15B95">
        <w:tab/>
      </w:r>
    </w:p>
    <w:p w14:paraId="3982216F" w14:textId="77777777" w:rsidR="00A251B5" w:rsidRPr="00C15B95" w:rsidRDefault="00A251B5" w:rsidP="00A251B5">
      <w:pPr>
        <w:pStyle w:val="ListParagraph"/>
        <w:numPr>
          <w:ilvl w:val="0"/>
          <w:numId w:val="6"/>
        </w:numPr>
      </w:pPr>
      <w:r w:rsidRPr="00C15B95">
        <w:t>Content, experiences, activities</w:t>
      </w:r>
    </w:p>
    <w:p w14:paraId="50496B87" w14:textId="77777777" w:rsidR="00A251B5" w:rsidRPr="00C15B95" w:rsidRDefault="00A251B5" w:rsidP="00A251B5">
      <w:pPr>
        <w:pStyle w:val="ListParagraph"/>
        <w:numPr>
          <w:ilvl w:val="0"/>
          <w:numId w:val="6"/>
        </w:numPr>
      </w:pPr>
      <w:r w:rsidRPr="00C15B95">
        <w:t xml:space="preserve">On your own, mentored, at home, small group, large group, community-wide formats </w:t>
      </w:r>
    </w:p>
    <w:p w14:paraId="2BAEE978" w14:textId="77777777" w:rsidR="00A251B5" w:rsidRPr="00C15B95" w:rsidRDefault="00A251B5" w:rsidP="00A251B5">
      <w:pPr>
        <w:pStyle w:val="ListParagraph"/>
        <w:numPr>
          <w:ilvl w:val="0"/>
          <w:numId w:val="6"/>
        </w:numPr>
      </w:pPr>
      <w:r w:rsidRPr="00C15B95">
        <w:t>In-person, online, and hybrid</w:t>
      </w:r>
      <w:r w:rsidRPr="00C15B95">
        <w:tab/>
      </w:r>
      <w:r w:rsidRPr="00C15B95">
        <w:tab/>
      </w:r>
    </w:p>
    <w:p w14:paraId="703F68BF" w14:textId="77777777" w:rsidR="00A251B5" w:rsidRPr="00C15B95" w:rsidRDefault="00A251B5" w:rsidP="00A251B5">
      <w:pPr>
        <w:pStyle w:val="ListParagraph"/>
        <w:numPr>
          <w:ilvl w:val="0"/>
          <w:numId w:val="6"/>
        </w:numPr>
      </w:pPr>
      <w:r w:rsidRPr="00C15B95">
        <w:t>Synchronous and asynchronous</w:t>
      </w:r>
    </w:p>
    <w:p w14:paraId="4BA26484" w14:textId="77777777" w:rsidR="00A251B5" w:rsidRDefault="00A251B5" w:rsidP="00A251B5">
      <w:pPr>
        <w:pStyle w:val="ListParagraph"/>
        <w:numPr>
          <w:ilvl w:val="0"/>
          <w:numId w:val="6"/>
        </w:numPr>
      </w:pPr>
      <w:r>
        <w:t>A</w:t>
      </w:r>
      <w:r w:rsidRPr="00C73DCE">
        <w:t xml:space="preserve">nytime, anywhere </w:t>
      </w:r>
    </w:p>
    <w:p w14:paraId="7C103504" w14:textId="77777777" w:rsidR="00A251B5" w:rsidRDefault="00A251B5" w:rsidP="00A251B5"/>
    <w:p w14:paraId="21CE572B" w14:textId="0DFD4ED2" w:rsidR="00E22C9B" w:rsidRPr="00F61E70" w:rsidRDefault="00D1521C" w:rsidP="00D1521C">
      <w:pPr>
        <w:pStyle w:val="Heading3"/>
      </w:pPr>
      <w:r>
        <w:t>#6</w:t>
      </w:r>
      <w:r w:rsidR="00E22C9B">
        <w:t xml:space="preserve">. Plan in a </w:t>
      </w:r>
      <w:r w:rsidR="00E22C9B" w:rsidRPr="00F61E70">
        <w:t>Three</w:t>
      </w:r>
      <w:r w:rsidR="00E22C9B">
        <w:t>-</w:t>
      </w:r>
      <w:r w:rsidR="00E22C9B" w:rsidRPr="00F61E70">
        <w:t>Year Timeframe</w:t>
      </w:r>
    </w:p>
    <w:p w14:paraId="74606BAE" w14:textId="77777777" w:rsidR="00E22C9B" w:rsidRDefault="00E22C9B" w:rsidP="00E22C9B"/>
    <w:p w14:paraId="320FE4C7" w14:textId="77777777" w:rsidR="00E22C9B" w:rsidRDefault="00E22C9B" w:rsidP="00E22C9B">
      <w:pPr>
        <w:ind w:left="360"/>
      </w:pPr>
      <w:r w:rsidRPr="00870CB9">
        <w:rPr>
          <w:b/>
          <w:bCs/>
        </w:rPr>
        <w:t>Short-Term Planning</w:t>
      </w:r>
      <w:r>
        <w:t xml:space="preserve">: ideas that can be integrated into existing plans and programs </w:t>
      </w:r>
      <w:r w:rsidRPr="00C65CD3">
        <w:rPr>
          <w:u w:val="single"/>
        </w:rPr>
        <w:t>or</w:t>
      </w:r>
      <w:r>
        <w:t xml:space="preserve"> can be designed and implemented quickly in the first year. This would be especially true for initiatives that are enhancements or an expansion of a current program or activity. </w:t>
      </w:r>
    </w:p>
    <w:p w14:paraId="26C875CB" w14:textId="77777777" w:rsidR="00E22C9B" w:rsidRDefault="00E22C9B" w:rsidP="00E22C9B">
      <w:pPr>
        <w:ind w:left="360"/>
      </w:pPr>
    </w:p>
    <w:p w14:paraId="735BBBDE" w14:textId="77777777" w:rsidR="00E22C9B" w:rsidRDefault="00E22C9B" w:rsidP="00E22C9B">
      <w:pPr>
        <w:ind w:left="360"/>
      </w:pPr>
      <w:r w:rsidRPr="00870CB9">
        <w:rPr>
          <w:b/>
          <w:bCs/>
        </w:rPr>
        <w:t>Mid-Term Planning</w:t>
      </w:r>
      <w:r>
        <w:rPr>
          <w:b/>
          <w:bCs/>
        </w:rPr>
        <w:t xml:space="preserve">: </w:t>
      </w:r>
      <w:r w:rsidRPr="000C18BA">
        <w:t>ideas that need more design time and that can be implemented within one or two years</w:t>
      </w:r>
      <w:r>
        <w:t xml:space="preserve">. These initiatives need to be seen over a one-two year timeframe with a more sequenced implementation that might involve piloting the new initiative first before expanding it to a wider audience. </w:t>
      </w:r>
    </w:p>
    <w:p w14:paraId="21432CA9" w14:textId="77777777" w:rsidR="00E22C9B" w:rsidRDefault="00E22C9B" w:rsidP="00E22C9B">
      <w:pPr>
        <w:ind w:left="360"/>
      </w:pPr>
    </w:p>
    <w:p w14:paraId="2915105C" w14:textId="77777777" w:rsidR="00E22C9B" w:rsidRDefault="00E22C9B" w:rsidP="00E22C9B">
      <w:pPr>
        <w:ind w:left="360"/>
      </w:pPr>
      <w:r w:rsidRPr="000C18BA">
        <w:rPr>
          <w:b/>
          <w:bCs/>
        </w:rPr>
        <w:t>Long-Term Plan</w:t>
      </w:r>
      <w:r>
        <w:rPr>
          <w:b/>
          <w:bCs/>
        </w:rPr>
        <w:t xml:space="preserve">ning: </w:t>
      </w:r>
      <w:r>
        <w:t xml:space="preserve">ideas that need design time, piloting and testing, and then implementation over the next several years. The initiatives are long term projects that require more time for planning and building capacity, and need to be introduced in stages over multiple years. </w:t>
      </w:r>
    </w:p>
    <w:p w14:paraId="28215F68" w14:textId="77777777" w:rsidR="00E22C9B" w:rsidRDefault="00E22C9B" w:rsidP="00E22C9B"/>
    <w:p w14:paraId="6AD58985" w14:textId="77777777" w:rsidR="00E22C9B" w:rsidRPr="00DC0789" w:rsidRDefault="00E22C9B" w:rsidP="00230658">
      <w:pPr>
        <w:pStyle w:val="Heading4"/>
        <w:ind w:left="360"/>
      </w:pPr>
      <w:r w:rsidRPr="00DC0789">
        <w:t xml:space="preserve">Planning Template </w:t>
      </w:r>
    </w:p>
    <w:p w14:paraId="7599A3E6" w14:textId="77777777" w:rsidR="00E22C9B" w:rsidRPr="00DC0789" w:rsidRDefault="00E22C9B" w:rsidP="00E22C9B"/>
    <w:p w14:paraId="2231B102" w14:textId="77777777" w:rsidR="00E22C9B" w:rsidRPr="002F0F02" w:rsidRDefault="00E22C9B" w:rsidP="00E22C9B">
      <w:pPr>
        <w:ind w:left="360"/>
        <w:rPr>
          <w:i/>
          <w:iCs/>
        </w:rPr>
      </w:pPr>
      <w:r w:rsidRPr="003A03D3">
        <w:rPr>
          <w:i/>
          <w:iCs/>
        </w:rPr>
        <w:t>Goal</w:t>
      </w:r>
      <w:r>
        <w:rPr>
          <w:i/>
          <w:iCs/>
        </w:rPr>
        <w:t xml:space="preserve">: </w:t>
      </w:r>
      <w:r w:rsidRPr="003A03D3">
        <w:t xml:space="preserve">What do we want to accomplish? </w:t>
      </w:r>
    </w:p>
    <w:p w14:paraId="67605657" w14:textId="77777777" w:rsidR="00E22C9B" w:rsidRDefault="00E22C9B" w:rsidP="00E22C9B">
      <w:pPr>
        <w:ind w:left="360"/>
        <w:rPr>
          <w:i/>
          <w:iCs/>
        </w:rPr>
      </w:pPr>
    </w:p>
    <w:p w14:paraId="75DD45C8" w14:textId="77777777" w:rsidR="00E22C9B" w:rsidRDefault="00E22C9B" w:rsidP="00E22C9B">
      <w:pPr>
        <w:ind w:left="360"/>
      </w:pPr>
      <w:r w:rsidRPr="003A03D3">
        <w:rPr>
          <w:i/>
          <w:iCs/>
        </w:rPr>
        <w:t>Strategies/Activities</w:t>
      </w:r>
      <w:r w:rsidRPr="003A03D3">
        <w:t xml:space="preserve">: How </w:t>
      </w:r>
      <w:r>
        <w:t>we will accomplish the objectives over three years</w:t>
      </w:r>
      <w:r w:rsidRPr="003A03D3">
        <w:t xml:space="preserve">? </w:t>
      </w:r>
    </w:p>
    <w:p w14:paraId="0F087343" w14:textId="77777777" w:rsidR="00230658" w:rsidRPr="003A03D3" w:rsidRDefault="00230658" w:rsidP="00E22C9B">
      <w:pPr>
        <w:ind w:left="360"/>
      </w:pPr>
    </w:p>
    <w:p w14:paraId="44CB055D" w14:textId="77777777" w:rsidR="00E22C9B" w:rsidRPr="003A03D3" w:rsidRDefault="00E22C9B" w:rsidP="00E22C9B">
      <w:pPr>
        <w:numPr>
          <w:ilvl w:val="0"/>
          <w:numId w:val="30"/>
        </w:numPr>
      </w:pPr>
      <w:r w:rsidRPr="003A03D3">
        <w:t>Year 1</w:t>
      </w:r>
    </w:p>
    <w:p w14:paraId="3B99966E" w14:textId="77777777" w:rsidR="00E22C9B" w:rsidRPr="003A03D3" w:rsidRDefault="00E22C9B" w:rsidP="00E22C9B">
      <w:pPr>
        <w:numPr>
          <w:ilvl w:val="0"/>
          <w:numId w:val="30"/>
        </w:numPr>
      </w:pPr>
      <w:r w:rsidRPr="003A03D3">
        <w:t>Year 2</w:t>
      </w:r>
    </w:p>
    <w:p w14:paraId="0E2CC50B" w14:textId="77777777" w:rsidR="00E22C9B" w:rsidRPr="003F76BA" w:rsidRDefault="00E22C9B" w:rsidP="00E22C9B">
      <w:pPr>
        <w:numPr>
          <w:ilvl w:val="0"/>
          <w:numId w:val="30"/>
        </w:numPr>
      </w:pPr>
      <w:r w:rsidRPr="003A03D3">
        <w:t>Year 3</w:t>
      </w:r>
    </w:p>
    <w:p w14:paraId="668FEA9F" w14:textId="77777777" w:rsidR="00E22C9B" w:rsidRDefault="00E22C9B" w:rsidP="00E22C9B">
      <w:pPr>
        <w:ind w:left="360"/>
        <w:rPr>
          <w:i/>
          <w:iCs/>
        </w:rPr>
      </w:pPr>
    </w:p>
    <w:p w14:paraId="3A28B55F" w14:textId="77777777" w:rsidR="00E22C9B" w:rsidRDefault="00E22C9B" w:rsidP="00E22C9B">
      <w:pPr>
        <w:ind w:left="360"/>
      </w:pPr>
      <w:r w:rsidRPr="003A03D3">
        <w:rPr>
          <w:i/>
          <w:iCs/>
        </w:rPr>
        <w:t>Personnel</w:t>
      </w:r>
      <w:r w:rsidRPr="00A25128">
        <w:t xml:space="preserve">: Who </w:t>
      </w:r>
      <w:r>
        <w:t xml:space="preserve">will </w:t>
      </w:r>
      <w:r w:rsidRPr="00A25128">
        <w:t xml:space="preserve">lead and implement </w:t>
      </w:r>
      <w:r>
        <w:t>the objectives</w:t>
      </w:r>
      <w:r w:rsidRPr="00A25128">
        <w:t xml:space="preserve">? </w:t>
      </w:r>
    </w:p>
    <w:p w14:paraId="46C2CEA9" w14:textId="77777777" w:rsidR="00E22C9B" w:rsidRDefault="00E22C9B" w:rsidP="00E22C9B">
      <w:pPr>
        <w:ind w:left="360"/>
        <w:rPr>
          <w:i/>
          <w:iCs/>
        </w:rPr>
      </w:pPr>
    </w:p>
    <w:p w14:paraId="3A7EF85F" w14:textId="77777777" w:rsidR="00E22C9B" w:rsidRPr="00A25128" w:rsidRDefault="00E22C9B" w:rsidP="00E22C9B">
      <w:pPr>
        <w:ind w:left="360"/>
      </w:pPr>
      <w:r w:rsidRPr="00C61FE8">
        <w:rPr>
          <w:i/>
          <w:iCs/>
        </w:rPr>
        <w:t>Resources</w:t>
      </w:r>
      <w:r>
        <w:t>: What resources are needed to implement the objectives?</w:t>
      </w:r>
    </w:p>
    <w:p w14:paraId="340B1939" w14:textId="66AD0E1A" w:rsidR="00601E51" w:rsidRDefault="00601E51">
      <w:r>
        <w:br w:type="page"/>
      </w:r>
    </w:p>
    <w:p w14:paraId="4049FCDB" w14:textId="77777777" w:rsidR="00601E51" w:rsidRPr="00E501B9" w:rsidRDefault="00601E51" w:rsidP="00EC304C">
      <w:pPr>
        <w:pStyle w:val="Heading1"/>
        <w:pBdr>
          <w:bottom w:val="single" w:sz="24" w:space="1" w:color="000000" w:themeColor="text1"/>
        </w:pBdr>
        <w:jc w:val="center"/>
      </w:pPr>
      <w:r>
        <w:lastRenderedPageBreak/>
        <w:t xml:space="preserve">Programming </w:t>
      </w:r>
    </w:p>
    <w:p w14:paraId="71762CD4" w14:textId="77777777" w:rsidR="00601E51" w:rsidRPr="00D023EF" w:rsidRDefault="00601E51" w:rsidP="00601E51">
      <w:pPr>
        <w:rPr>
          <w:b/>
          <w:bCs/>
        </w:rPr>
      </w:pPr>
    </w:p>
    <w:p w14:paraId="5DA2C7F6" w14:textId="77777777" w:rsidR="00601E51" w:rsidRPr="00515DEE" w:rsidRDefault="00601E51" w:rsidP="00601E51">
      <w:pPr>
        <w:pStyle w:val="ListParagraph"/>
        <w:numPr>
          <w:ilvl w:val="0"/>
          <w:numId w:val="81"/>
        </w:numPr>
      </w:pPr>
      <w:r w:rsidRPr="00CC5F99">
        <w:rPr>
          <w:b/>
          <w:bCs/>
        </w:rPr>
        <w:t>Variety of content, programs, activities, and resources</w:t>
      </w:r>
      <w:r w:rsidRPr="00CC5F99">
        <w:t xml:space="preserve"> to address the diverse life tasks and situations,</w:t>
      </w:r>
      <w:r w:rsidRPr="00515DEE">
        <w:t xml:space="preserve"> needs and interests, and spiritual and faith journeys of people of all ages. </w:t>
      </w:r>
    </w:p>
    <w:p w14:paraId="48DE0773" w14:textId="77777777" w:rsidR="00601E51" w:rsidRPr="00515DEE" w:rsidRDefault="00601E51" w:rsidP="00601E51"/>
    <w:p w14:paraId="08D0B3E0" w14:textId="77777777" w:rsidR="00601E51" w:rsidRPr="00515DEE" w:rsidRDefault="00601E51" w:rsidP="00601E51">
      <w:pPr>
        <w:pStyle w:val="ListParagraph"/>
        <w:numPr>
          <w:ilvl w:val="0"/>
          <w:numId w:val="81"/>
        </w:numPr>
      </w:pPr>
      <w:r w:rsidRPr="00CC5F99">
        <w:rPr>
          <w:b/>
          <w:bCs/>
        </w:rPr>
        <w:t>Variety of methods for learning</w:t>
      </w:r>
      <w:r w:rsidRPr="00CC5F99">
        <w:t>, ways to learn, and styles of learning. Address the whole person and how</w:t>
      </w:r>
      <w:r w:rsidRPr="00515DEE">
        <w:t xml:space="preserve"> people learn best by offering programs, activities, and resources that incorporate different ways to learn (multiple intelligences: word-centered, verbal- linguistic, logical, musical, visual, intrapersonal, interpersonal, naturalist, and bodily-kinesthetic); and different styles of learning (hands-on experiences, reflective observation, exploration and analysis, and active experimentation).</w:t>
      </w:r>
    </w:p>
    <w:p w14:paraId="49915DD5" w14:textId="77777777" w:rsidR="00601E51" w:rsidRPr="00515DEE" w:rsidRDefault="00601E51" w:rsidP="00601E51"/>
    <w:p w14:paraId="68C99CD4" w14:textId="77777777" w:rsidR="00601E51" w:rsidRPr="00515DEE" w:rsidRDefault="00601E51" w:rsidP="00601E51">
      <w:pPr>
        <w:pStyle w:val="ListParagraph"/>
        <w:numPr>
          <w:ilvl w:val="0"/>
          <w:numId w:val="81"/>
        </w:numPr>
      </w:pPr>
      <w:r w:rsidRPr="00CC5F99">
        <w:rPr>
          <w:b/>
          <w:bCs/>
        </w:rPr>
        <w:t>Variety of formats for learning</w:t>
      </w:r>
      <w:r w:rsidRPr="00CC5F99">
        <w:t>—on your own, with a mentor, at home, in small groups, in large groups, in</w:t>
      </w:r>
      <w:r w:rsidRPr="00515DEE">
        <w:t xml:space="preserve"> the church community, and in the community and world—delivered in physical gathered settings and online settings. </w:t>
      </w:r>
      <w:r>
        <w:t>P</w:t>
      </w:r>
      <w:r w:rsidRPr="00515DEE">
        <w:t>rovide a way to offer a diversity of programs in different formats and to offer one program or experience in multiple formats, expanding the scope of faith formation offerings and providing people with more options to participate</w:t>
      </w:r>
      <w:r w:rsidRPr="00515DEE">
        <w:br/>
      </w:r>
    </w:p>
    <w:p w14:paraId="199252CD" w14:textId="77777777" w:rsidR="00601E51" w:rsidRDefault="00601E51" w:rsidP="00601E51">
      <w:pPr>
        <w:pStyle w:val="ListParagraph"/>
        <w:numPr>
          <w:ilvl w:val="0"/>
          <w:numId w:val="82"/>
        </w:numPr>
      </w:pPr>
      <w:r w:rsidRPr="001A0204">
        <w:rPr>
          <w:i/>
          <w:iCs/>
        </w:rPr>
        <w:t>On Your Own</w:t>
      </w:r>
      <w:r w:rsidRPr="0074324C">
        <w:t xml:space="preserve"> formats provide maximum</w:t>
      </w:r>
      <w:r>
        <w:t xml:space="preserve"> fl</w:t>
      </w:r>
      <w:r w:rsidRPr="0074324C">
        <w:t>exibility for the learner—when to learn, how to learn, where to learn, and what to learn. With the increasing number and variety of books and printed resources, audio podcasts, video presentations, video programs, online courses, and online resource centers, independent learning offers a 24/7 approach to faith growth and learning</w:t>
      </w:r>
      <w:r>
        <w:t>.</w:t>
      </w:r>
    </w:p>
    <w:p w14:paraId="3C344F94" w14:textId="77777777" w:rsidR="005E5096" w:rsidRDefault="005E5096" w:rsidP="005E5096"/>
    <w:p w14:paraId="1D7F3786" w14:textId="77777777" w:rsidR="00601E51" w:rsidRDefault="00601E51" w:rsidP="00601E51">
      <w:pPr>
        <w:pStyle w:val="ListParagraph"/>
        <w:numPr>
          <w:ilvl w:val="0"/>
          <w:numId w:val="82"/>
        </w:numPr>
      </w:pPr>
      <w:r w:rsidRPr="001A0204">
        <w:rPr>
          <w:i/>
          <w:iCs/>
        </w:rPr>
        <w:t>Mentoring</w:t>
      </w:r>
      <w:r w:rsidRPr="0074324C">
        <w:t xml:space="preserve"> provides a one-to-one relationship that can be utilized as an individual program option, such as a spiritual director/guide with an individual, or as a component in a larger program, such as having mentors for each person in the Christian initiation process or for those who want to explore Jesus and Christianity after leaving church earlier in life. Mentoring works older to younger, but also younger to older as in the case of young people mentoring adults.</w:t>
      </w:r>
    </w:p>
    <w:p w14:paraId="731534A5" w14:textId="77777777" w:rsidR="005E5096" w:rsidRDefault="005E5096" w:rsidP="005E5096"/>
    <w:p w14:paraId="3481DA3C" w14:textId="77777777" w:rsidR="00601E51" w:rsidRDefault="00601E51" w:rsidP="00601E51">
      <w:pPr>
        <w:pStyle w:val="ListParagraph"/>
        <w:numPr>
          <w:ilvl w:val="0"/>
          <w:numId w:val="82"/>
        </w:numPr>
      </w:pPr>
      <w:r w:rsidRPr="001A0204">
        <w:rPr>
          <w:i/>
          <w:iCs/>
        </w:rPr>
        <w:t>At Home</w:t>
      </w:r>
      <w:r w:rsidRPr="0074324C">
        <w:t xml:space="preserve"> formats provide individuals and whole families with experiences, programs, activities, and resources designed for use at home or in daily life.</w:t>
      </w:r>
      <w:r>
        <w:t xml:space="preserve"> Thi</w:t>
      </w:r>
      <w:r w:rsidRPr="0074324C">
        <w:t>s can include a wide variety of print, audio, video, digital media, and online programs and resources.</w:t>
      </w:r>
    </w:p>
    <w:p w14:paraId="63D114DA" w14:textId="77777777" w:rsidR="005E5096" w:rsidRDefault="005E5096" w:rsidP="005E5096"/>
    <w:p w14:paraId="749DFF5E" w14:textId="77777777" w:rsidR="00601E51" w:rsidRDefault="00601E51" w:rsidP="00601E51">
      <w:pPr>
        <w:pStyle w:val="ListParagraph"/>
        <w:numPr>
          <w:ilvl w:val="0"/>
          <w:numId w:val="82"/>
        </w:numPr>
      </w:pPr>
      <w:r w:rsidRPr="001A0204">
        <w:rPr>
          <w:i/>
          <w:iCs/>
        </w:rPr>
        <w:t>Small Group</w:t>
      </w:r>
      <w:r w:rsidRPr="0074324C">
        <w:t xml:space="preserve"> formats provide lots of </w:t>
      </w:r>
      <w:r>
        <w:t>fl</w:t>
      </w:r>
      <w:r w:rsidRPr="0074324C">
        <w:t xml:space="preserve">exibility in content, schedule, and location (online, home, coffee shops, at church, and more). Groups can meet at times and places that best fit members’ lives. Small groups create an accepting environment in which new relationships can be formed. It is not always necessary for the church leaders to conduct small group programs. </w:t>
      </w:r>
    </w:p>
    <w:p w14:paraId="30F3FF38" w14:textId="77777777" w:rsidR="005E5096" w:rsidRDefault="005E5096" w:rsidP="005E5096"/>
    <w:p w14:paraId="6C5AB59A" w14:textId="77777777" w:rsidR="00601E51" w:rsidRPr="0074324C" w:rsidRDefault="00601E51" w:rsidP="00601E51">
      <w:pPr>
        <w:pStyle w:val="ListParagraph"/>
        <w:numPr>
          <w:ilvl w:val="0"/>
          <w:numId w:val="82"/>
        </w:numPr>
      </w:pPr>
      <w:r w:rsidRPr="001A0204">
        <w:rPr>
          <w:i/>
          <w:iCs/>
        </w:rPr>
        <w:t>Large Group</w:t>
      </w:r>
      <w:r w:rsidRPr="0074324C">
        <w:t xml:space="preserve"> formats provide a way to engage a wider audience with programming and experiences that can be utilized for a variety of theological, biblical, and life-centered themes and topics.</w:t>
      </w:r>
    </w:p>
    <w:p w14:paraId="6EF5C9E8" w14:textId="77777777" w:rsidR="00601E51" w:rsidRDefault="00601E51" w:rsidP="00601E51"/>
    <w:p w14:paraId="664FB7F3" w14:textId="77777777" w:rsidR="00601E51" w:rsidRDefault="00601E51" w:rsidP="00601E51">
      <w:pPr>
        <w:pStyle w:val="ListParagraph"/>
        <w:numPr>
          <w:ilvl w:val="0"/>
          <w:numId w:val="81"/>
        </w:numPr>
      </w:pPr>
      <w:r w:rsidRPr="00CC5F99">
        <w:rPr>
          <w:b/>
          <w:bCs/>
        </w:rPr>
        <w:t>Hybrid programming</w:t>
      </w:r>
      <w:r w:rsidRPr="00CC5F99">
        <w:t xml:space="preserve"> provides a way to offer one program in multiple formats. With multiple ways to</w:t>
      </w:r>
      <w:r w:rsidRPr="002E1CF7">
        <w:t xml:space="preserve"> program in physical, online, and hybrid spaces, one program or experience can be designed in all three spaces, increasing the availability to a wider audience of people. The choice is no longer whether to participate or not, but which option best suits a person’s time, schedule, and learning preferences.</w:t>
      </w:r>
      <w:r>
        <w:t xml:space="preserve"> Here is an example of a video-based program that is conducted in multiple formats – same program, multiple ways to experience it. </w:t>
      </w:r>
    </w:p>
    <w:p w14:paraId="1B50CA0F" w14:textId="77777777" w:rsidR="00601E51" w:rsidRPr="002E1CF7" w:rsidRDefault="00601E51" w:rsidP="00601E51"/>
    <w:p w14:paraId="056460B1" w14:textId="77777777" w:rsidR="00601E51" w:rsidRPr="002E1CF7" w:rsidRDefault="00601E51" w:rsidP="00601E51">
      <w:pPr>
        <w:numPr>
          <w:ilvl w:val="0"/>
          <w:numId w:val="80"/>
        </w:numPr>
      </w:pPr>
      <w:r w:rsidRPr="00AB138D">
        <w:rPr>
          <w:i/>
          <w:iCs/>
        </w:rPr>
        <w:t>Large group physical gathering</w:t>
      </w:r>
      <w:r w:rsidRPr="002E1CF7">
        <w:t xml:space="preserve">: People gather at church and a leader facilitates the program—showing </w:t>
      </w:r>
      <w:r>
        <w:t xml:space="preserve">a </w:t>
      </w:r>
      <w:r w:rsidRPr="002E1CF7">
        <w:t>video, providing time for people to read and reflect, and guiding small groups in discussing the content.</w:t>
      </w:r>
    </w:p>
    <w:p w14:paraId="76DE2576" w14:textId="77777777" w:rsidR="00601E51" w:rsidRPr="002E1CF7" w:rsidRDefault="00601E51" w:rsidP="00601E51">
      <w:pPr>
        <w:numPr>
          <w:ilvl w:val="0"/>
          <w:numId w:val="80"/>
        </w:numPr>
      </w:pPr>
      <w:r w:rsidRPr="00AB138D">
        <w:rPr>
          <w:i/>
          <w:iCs/>
        </w:rPr>
        <w:t>Small group physical gathering</w:t>
      </w:r>
      <w:r w:rsidRPr="002E1CF7">
        <w:t>: People gather in small groups in homes or coffee shops or other conducive setting, watch the video, read and reflect on the content, and discuss the content.</w:t>
      </w:r>
    </w:p>
    <w:p w14:paraId="435024CA" w14:textId="77777777" w:rsidR="00601E51" w:rsidRPr="002E1CF7" w:rsidRDefault="00601E51" w:rsidP="00601E51">
      <w:pPr>
        <w:numPr>
          <w:ilvl w:val="0"/>
          <w:numId w:val="80"/>
        </w:numPr>
      </w:pPr>
      <w:r w:rsidRPr="00AB138D">
        <w:rPr>
          <w:i/>
          <w:iCs/>
        </w:rPr>
        <w:t>Small group hybrid</w:t>
      </w:r>
      <w:r w:rsidRPr="002E1CF7">
        <w:t>: People gather online in a small group (Zoom or other video conferencing platform) to watch the video together, read and reflect on the content, and discuss the content.</w:t>
      </w:r>
    </w:p>
    <w:p w14:paraId="74A03C36" w14:textId="77777777" w:rsidR="00601E51" w:rsidRPr="002E1CF7" w:rsidRDefault="00601E51" w:rsidP="00601E51">
      <w:pPr>
        <w:numPr>
          <w:ilvl w:val="0"/>
          <w:numId w:val="80"/>
        </w:numPr>
      </w:pPr>
      <w:r w:rsidRPr="00F75A15">
        <w:rPr>
          <w:i/>
          <w:iCs/>
        </w:rPr>
        <w:t>Online with interaction</w:t>
      </w:r>
      <w:r w:rsidRPr="002E1CF7">
        <w:t>: People complete the sessions on their own and share reflections in a Facebook group (asynchronous) or meet on Zoom to discuss the program (synchronous).</w:t>
      </w:r>
    </w:p>
    <w:p w14:paraId="4232D3DC" w14:textId="77777777" w:rsidR="00601E51" w:rsidRPr="002E1CF7" w:rsidRDefault="00601E51" w:rsidP="00601E51">
      <w:pPr>
        <w:numPr>
          <w:ilvl w:val="0"/>
          <w:numId w:val="80"/>
        </w:numPr>
      </w:pPr>
      <w:r w:rsidRPr="00F75A15">
        <w:rPr>
          <w:i/>
          <w:iCs/>
        </w:rPr>
        <w:t>Online independent</w:t>
      </w:r>
      <w:r w:rsidRPr="002E1CF7">
        <w:t>: People complete the learning program on their own.</w:t>
      </w:r>
    </w:p>
    <w:p w14:paraId="32F67CA9" w14:textId="77777777" w:rsidR="00601E51" w:rsidRDefault="00601E51" w:rsidP="00601E51"/>
    <w:p w14:paraId="35191BCA" w14:textId="77777777" w:rsidR="00601E51" w:rsidRDefault="00601E51" w:rsidP="00601E51">
      <w:r w:rsidRPr="00CC5F99">
        <w:rPr>
          <w:i/>
          <w:iCs/>
        </w:rPr>
        <w:t>One way to develop a hybrid model is by beginning with in-person faith formation and then deepen it with online faith formation.</w:t>
      </w:r>
      <w:r>
        <w:t xml:space="preserve"> We can e</w:t>
      </w:r>
      <w:r w:rsidRPr="007F3728">
        <w:t xml:space="preserve">xtend </w:t>
      </w:r>
      <w:r>
        <w:t xml:space="preserve">the theme of </w:t>
      </w:r>
      <w:r w:rsidRPr="007F3728">
        <w:t xml:space="preserve">an </w:t>
      </w:r>
      <w:r>
        <w:t xml:space="preserve">in-person event or program by curating a variety of faith forming experience that provide more depth and application of the theme through images, video, audio, readings, etc. We can deliver the content using a multi-media newsletter, social media posts, and/or </w:t>
      </w:r>
      <w:r w:rsidRPr="007F3728">
        <w:t xml:space="preserve">a </w:t>
      </w:r>
      <w:r>
        <w:t xml:space="preserve">playlist on a website. Here are several examples you can adapt. In addition, consider designing programs like mission trips, vacation Bible school, and summer camps into hybrid models. </w:t>
      </w:r>
    </w:p>
    <w:p w14:paraId="1F4BD74C" w14:textId="77777777" w:rsidR="00601E51" w:rsidRDefault="00601E51" w:rsidP="00601E51"/>
    <w:p w14:paraId="3B8F39F4" w14:textId="77777777" w:rsidR="00601E51" w:rsidRPr="00A67C21" w:rsidRDefault="00601E51" w:rsidP="00601E51">
      <w:pPr>
        <w:ind w:left="360"/>
        <w:rPr>
          <w:b/>
          <w:bCs/>
        </w:rPr>
      </w:pPr>
      <w:r w:rsidRPr="00A67C21">
        <w:rPr>
          <w:b/>
          <w:bCs/>
        </w:rPr>
        <w:t>Worship</w:t>
      </w:r>
      <w:r>
        <w:rPr>
          <w:b/>
          <w:bCs/>
        </w:rPr>
        <w:t xml:space="preserve"> &amp;</w:t>
      </w:r>
      <w:r w:rsidRPr="00A67C21">
        <w:rPr>
          <w:b/>
          <w:bCs/>
        </w:rPr>
        <w:t xml:space="preserve"> Online</w:t>
      </w:r>
      <w:r>
        <w:rPr>
          <w:b/>
          <w:bCs/>
        </w:rPr>
        <w:t xml:space="preserve"> Formation</w:t>
      </w:r>
    </w:p>
    <w:p w14:paraId="00AF1A17" w14:textId="77777777" w:rsidR="00601E51" w:rsidRDefault="00601E51" w:rsidP="00601E51">
      <w:pPr>
        <w:numPr>
          <w:ilvl w:val="0"/>
          <w:numId w:val="79"/>
        </w:numPr>
        <w:rPr>
          <w:rFonts w:cstheme="minorHAnsi"/>
          <w:color w:val="000000" w:themeColor="text1"/>
        </w:rPr>
      </w:pPr>
      <w:r>
        <w:rPr>
          <w:rFonts w:cstheme="minorHAnsi"/>
          <w:color w:val="000000" w:themeColor="text1"/>
        </w:rPr>
        <w:t>Participate in weekly worship (in-person or live streamed).</w:t>
      </w:r>
    </w:p>
    <w:p w14:paraId="58888CAA" w14:textId="77777777" w:rsidR="00601E51" w:rsidRPr="00A67C21" w:rsidRDefault="00601E51" w:rsidP="00601E51">
      <w:pPr>
        <w:numPr>
          <w:ilvl w:val="0"/>
          <w:numId w:val="79"/>
        </w:numPr>
        <w:rPr>
          <w:rFonts w:cstheme="minorHAnsi"/>
          <w:color w:val="000000" w:themeColor="text1"/>
        </w:rPr>
      </w:pPr>
      <w:r>
        <w:rPr>
          <w:rFonts w:cstheme="minorHAnsi"/>
          <w:color w:val="000000" w:themeColor="text1"/>
        </w:rPr>
        <w:t xml:space="preserve">Engage in faith forming activities using an online playlist on Sunday’s theme: </w:t>
      </w:r>
      <w:r w:rsidRPr="00A67C21">
        <w:rPr>
          <w:rFonts w:cstheme="minorHAnsi"/>
          <w:color w:val="000000" w:themeColor="text1"/>
        </w:rPr>
        <w:t>prayers, reading</w:t>
      </w:r>
      <w:r>
        <w:rPr>
          <w:rFonts w:cstheme="minorHAnsi"/>
          <w:color w:val="000000" w:themeColor="text1"/>
        </w:rPr>
        <w:t>s</w:t>
      </w:r>
      <w:r w:rsidRPr="00A67C21">
        <w:rPr>
          <w:rFonts w:cstheme="minorHAnsi"/>
          <w:color w:val="000000" w:themeColor="text1"/>
        </w:rPr>
        <w:t>, video, podcast, art, music, creative activities, conversations, action</w:t>
      </w:r>
      <w:r>
        <w:rPr>
          <w:rFonts w:cstheme="minorHAnsi"/>
          <w:color w:val="000000" w:themeColor="text1"/>
        </w:rPr>
        <w:t xml:space="preserve"> ideas, etc.</w:t>
      </w:r>
    </w:p>
    <w:p w14:paraId="09894B53" w14:textId="77777777" w:rsidR="00601E51" w:rsidRDefault="00601E51" w:rsidP="00601E51"/>
    <w:p w14:paraId="731B6DDD" w14:textId="77777777" w:rsidR="00601E51" w:rsidRPr="00DE2A96" w:rsidRDefault="00601E51" w:rsidP="00601E51">
      <w:pPr>
        <w:ind w:left="360"/>
        <w:rPr>
          <w:b/>
          <w:bCs/>
        </w:rPr>
      </w:pPr>
      <w:r w:rsidRPr="00D54279">
        <w:rPr>
          <w:b/>
          <w:bCs/>
        </w:rPr>
        <w:t>In-Person</w:t>
      </w:r>
      <w:r>
        <w:rPr>
          <w:b/>
          <w:bCs/>
        </w:rPr>
        <w:t xml:space="preserve"> &amp; Online Formation</w:t>
      </w:r>
    </w:p>
    <w:p w14:paraId="7E52B8C2" w14:textId="77777777" w:rsidR="00601E51" w:rsidRDefault="00601E51" w:rsidP="00601E51">
      <w:pPr>
        <w:numPr>
          <w:ilvl w:val="0"/>
          <w:numId w:val="77"/>
        </w:numPr>
      </w:pPr>
      <w:r>
        <w:t>Meet in-person once per month (or every other week).</w:t>
      </w:r>
    </w:p>
    <w:p w14:paraId="4686E5E2" w14:textId="77777777" w:rsidR="00601E51" w:rsidRDefault="00601E51" w:rsidP="00601E51">
      <w:pPr>
        <w:numPr>
          <w:ilvl w:val="0"/>
          <w:numId w:val="77"/>
        </w:numPr>
      </w:pPr>
      <w:r>
        <w:t>Engage in online faith formation for the other weeks using a playlist on the theme.</w:t>
      </w:r>
    </w:p>
    <w:p w14:paraId="402DEF3C" w14:textId="77777777" w:rsidR="00601E51" w:rsidRDefault="00601E51" w:rsidP="00601E51"/>
    <w:p w14:paraId="3D3FAC5C" w14:textId="77777777" w:rsidR="00601E51" w:rsidRPr="00DE2A96" w:rsidRDefault="00601E51" w:rsidP="00601E51">
      <w:pPr>
        <w:ind w:left="360"/>
        <w:rPr>
          <w:b/>
          <w:bCs/>
        </w:rPr>
      </w:pPr>
      <w:r w:rsidRPr="00D54279">
        <w:rPr>
          <w:b/>
          <w:bCs/>
        </w:rPr>
        <w:t xml:space="preserve">In-Person </w:t>
      </w:r>
      <w:r>
        <w:rPr>
          <w:b/>
          <w:bCs/>
        </w:rPr>
        <w:t>&amp; Online</w:t>
      </w:r>
      <w:r w:rsidRPr="00D54279">
        <w:rPr>
          <w:b/>
          <w:bCs/>
        </w:rPr>
        <w:t xml:space="preserve"> </w:t>
      </w:r>
      <w:r>
        <w:rPr>
          <w:b/>
          <w:bCs/>
        </w:rPr>
        <w:t>&amp; Video Meetings</w:t>
      </w:r>
    </w:p>
    <w:p w14:paraId="4EC41DE9" w14:textId="77777777" w:rsidR="00601E51" w:rsidRDefault="00601E51" w:rsidP="00601E51">
      <w:pPr>
        <w:numPr>
          <w:ilvl w:val="0"/>
          <w:numId w:val="77"/>
        </w:numPr>
      </w:pPr>
      <w:r>
        <w:t xml:space="preserve">Week #1: Meet in-person for the program. </w:t>
      </w:r>
    </w:p>
    <w:p w14:paraId="54BC6157" w14:textId="77777777" w:rsidR="00601E51" w:rsidRDefault="00601E51" w:rsidP="00601E51">
      <w:pPr>
        <w:numPr>
          <w:ilvl w:val="0"/>
          <w:numId w:val="77"/>
        </w:numPr>
      </w:pPr>
      <w:r>
        <w:t xml:space="preserve">Week #2: Engage in online faith forming experiences using a playlist on the theme. </w:t>
      </w:r>
    </w:p>
    <w:p w14:paraId="59EF1D72" w14:textId="77777777" w:rsidR="00601E51" w:rsidRDefault="00601E51" w:rsidP="00601E51">
      <w:pPr>
        <w:numPr>
          <w:ilvl w:val="0"/>
          <w:numId w:val="77"/>
        </w:numPr>
      </w:pPr>
      <w:r>
        <w:t xml:space="preserve">Week #3: Continue with the playlist learning on the theme. </w:t>
      </w:r>
    </w:p>
    <w:p w14:paraId="45498C42" w14:textId="77777777" w:rsidR="00601E51" w:rsidRDefault="00601E51" w:rsidP="00601E51">
      <w:pPr>
        <w:numPr>
          <w:ilvl w:val="0"/>
          <w:numId w:val="77"/>
        </w:numPr>
      </w:pPr>
      <w:r>
        <w:t xml:space="preserve">Week #4: Conduct a video meeting (Zoom) for small groups or age groups or families to discuss and apply the online learning. </w:t>
      </w:r>
    </w:p>
    <w:p w14:paraId="3196A4C2" w14:textId="77777777" w:rsidR="00601E51" w:rsidRDefault="00601E51" w:rsidP="00601E51"/>
    <w:p w14:paraId="7B3B65B6" w14:textId="77777777" w:rsidR="00601E51" w:rsidRPr="00DE2A96" w:rsidRDefault="00601E51" w:rsidP="00601E51">
      <w:pPr>
        <w:ind w:left="360"/>
        <w:rPr>
          <w:b/>
          <w:bCs/>
        </w:rPr>
      </w:pPr>
      <w:r w:rsidRPr="00D54279">
        <w:rPr>
          <w:b/>
          <w:bCs/>
        </w:rPr>
        <w:t xml:space="preserve">In-Person </w:t>
      </w:r>
      <w:r>
        <w:rPr>
          <w:b/>
          <w:bCs/>
        </w:rPr>
        <w:t>&amp; Live Streamed or Video &amp; Online</w:t>
      </w:r>
    </w:p>
    <w:p w14:paraId="30BA0302" w14:textId="77777777" w:rsidR="00601E51" w:rsidRDefault="00601E51" w:rsidP="00601E51">
      <w:pPr>
        <w:numPr>
          <w:ilvl w:val="0"/>
          <w:numId w:val="77"/>
        </w:numPr>
      </w:pPr>
      <w:r>
        <w:t xml:space="preserve">Week #1: Meet in-person for the program. </w:t>
      </w:r>
    </w:p>
    <w:p w14:paraId="6B12425C" w14:textId="77777777" w:rsidR="00601E51" w:rsidRDefault="00601E51" w:rsidP="00601E51">
      <w:pPr>
        <w:numPr>
          <w:ilvl w:val="0"/>
          <w:numId w:val="77"/>
        </w:numPr>
      </w:pPr>
      <w:r>
        <w:t xml:space="preserve">Week #2: Engage in online faith forming experiences using a playlist on the theme. </w:t>
      </w:r>
    </w:p>
    <w:p w14:paraId="3688AD12" w14:textId="77777777" w:rsidR="00601E51" w:rsidRDefault="00601E51" w:rsidP="00601E51">
      <w:pPr>
        <w:numPr>
          <w:ilvl w:val="0"/>
          <w:numId w:val="77"/>
        </w:numPr>
      </w:pPr>
      <w:r>
        <w:t xml:space="preserve">Week #3: Conduct a livestream presentation or demonstration or prerecorded video (using Zoom, Facebook Live, or YouTube Live) on the theme of the month’s program. </w:t>
      </w:r>
    </w:p>
    <w:p w14:paraId="346469E0" w14:textId="77777777" w:rsidR="00601E51" w:rsidRDefault="00601E51" w:rsidP="00601E51">
      <w:pPr>
        <w:numPr>
          <w:ilvl w:val="0"/>
          <w:numId w:val="77"/>
        </w:numPr>
      </w:pPr>
      <w:r>
        <w:t xml:space="preserve">Week #4: Continue with the playlist learning on the theme. </w:t>
      </w:r>
    </w:p>
    <w:p w14:paraId="0B3E8427" w14:textId="77777777" w:rsidR="00601E51" w:rsidRDefault="00601E51" w:rsidP="00601E51"/>
    <w:p w14:paraId="78609478" w14:textId="77777777" w:rsidR="00601E51" w:rsidRDefault="00601E51" w:rsidP="00601E51">
      <w:r w:rsidRPr="00CC5F99">
        <w:rPr>
          <w:i/>
          <w:iCs/>
        </w:rPr>
        <w:t>A second way to develop a hybrid model is to begin with online faith formation, leading to in-person experiences.</w:t>
      </w:r>
      <w:r>
        <w:rPr>
          <w:b/>
          <w:bCs/>
        </w:rPr>
        <w:t xml:space="preserve"> </w:t>
      </w:r>
      <w:r>
        <w:t xml:space="preserve">This approach is known as </w:t>
      </w:r>
      <w:r w:rsidRPr="00CC5F99">
        <w:rPr>
          <w:i/>
          <w:iCs/>
        </w:rPr>
        <w:t>Flipped Learning</w:t>
      </w:r>
      <w:r w:rsidRPr="007F3728">
        <w:t xml:space="preserve"> in which </w:t>
      </w:r>
      <w:r>
        <w:t xml:space="preserve">direct instruction </w:t>
      </w:r>
      <w:r w:rsidRPr="007F3728">
        <w:t>moves from the group learning space to the individual learning space online, and the group space is transformed into a</w:t>
      </w:r>
      <w:r>
        <w:t xml:space="preserve"> dynamic </w:t>
      </w:r>
      <w:r w:rsidRPr="007F3728">
        <w:t xml:space="preserve">interactive learning environment </w:t>
      </w:r>
      <w:r>
        <w:t xml:space="preserve">where the leader/teacher guides participants </w:t>
      </w:r>
      <w:r w:rsidRPr="003E69E4">
        <w:t xml:space="preserve">as they creatively </w:t>
      </w:r>
      <w:r>
        <w:t xml:space="preserve">discuss, practice, and apply the content. </w:t>
      </w:r>
    </w:p>
    <w:p w14:paraId="2C2CCAAA" w14:textId="77777777" w:rsidR="00601E51" w:rsidRDefault="00601E51" w:rsidP="00601E51"/>
    <w:p w14:paraId="4D679407" w14:textId="77777777" w:rsidR="00601E51" w:rsidRDefault="00601E51" w:rsidP="00601E51">
      <w:r>
        <w:lastRenderedPageBreak/>
        <w:t xml:space="preserve">Here is a basic outline of a 4-week model that can be applied to children and youth programs, as well as adult Bible studies and short courses. </w:t>
      </w:r>
    </w:p>
    <w:p w14:paraId="2C41C7FD" w14:textId="24E6D93C" w:rsidR="00601E51" w:rsidRDefault="00601E51" w:rsidP="00601E51">
      <w:pPr>
        <w:rPr>
          <w:b/>
          <w:bCs/>
        </w:rPr>
      </w:pPr>
    </w:p>
    <w:p w14:paraId="72A1F4BF" w14:textId="77777777" w:rsidR="00601E51" w:rsidRPr="00A519A3" w:rsidRDefault="00601E51" w:rsidP="00601E51">
      <w:pPr>
        <w:ind w:left="360"/>
        <w:rPr>
          <w:b/>
          <w:bCs/>
        </w:rPr>
      </w:pPr>
      <w:r w:rsidRPr="00A519A3">
        <w:rPr>
          <w:b/>
          <w:bCs/>
        </w:rPr>
        <w:t xml:space="preserve">Online </w:t>
      </w:r>
      <w:r>
        <w:rPr>
          <w:b/>
          <w:bCs/>
        </w:rPr>
        <w:t xml:space="preserve">&amp; Small Group </w:t>
      </w:r>
      <w:r w:rsidRPr="00A519A3">
        <w:rPr>
          <w:b/>
          <w:bCs/>
        </w:rPr>
        <w:t>Gatherings</w:t>
      </w:r>
    </w:p>
    <w:p w14:paraId="4A373A4C" w14:textId="77777777" w:rsidR="00601E51" w:rsidRDefault="00601E51" w:rsidP="00601E51">
      <w:pPr>
        <w:numPr>
          <w:ilvl w:val="0"/>
          <w:numId w:val="77"/>
        </w:numPr>
      </w:pPr>
      <w:r>
        <w:t xml:space="preserve">Week #1: Engage in online learning using Playlist #1 on the theme. </w:t>
      </w:r>
    </w:p>
    <w:p w14:paraId="43C459A4" w14:textId="77777777" w:rsidR="00601E51" w:rsidRDefault="00601E51" w:rsidP="00601E51">
      <w:pPr>
        <w:numPr>
          <w:ilvl w:val="0"/>
          <w:numId w:val="78"/>
        </w:numPr>
      </w:pPr>
      <w:r>
        <w:t>Week #2: Participate in a small group gathering to discuss and apply the learning (in-person or through video conferencing)</w:t>
      </w:r>
    </w:p>
    <w:p w14:paraId="5EAFAEDC" w14:textId="77777777" w:rsidR="00601E51" w:rsidRDefault="00601E51" w:rsidP="00601E51">
      <w:pPr>
        <w:numPr>
          <w:ilvl w:val="0"/>
          <w:numId w:val="77"/>
        </w:numPr>
      </w:pPr>
      <w:r>
        <w:t xml:space="preserve">Week #3: Engage in online learning using Playlist #2 on the theme. </w:t>
      </w:r>
    </w:p>
    <w:p w14:paraId="14D4164D" w14:textId="77777777" w:rsidR="00601E51" w:rsidRDefault="00601E51" w:rsidP="00601E51">
      <w:pPr>
        <w:numPr>
          <w:ilvl w:val="0"/>
          <w:numId w:val="78"/>
        </w:numPr>
      </w:pPr>
      <w:r>
        <w:t>Week #4: Participate in a small group gathering to discuss and apply the learning (in-person or through video conferencing)</w:t>
      </w:r>
    </w:p>
    <w:p w14:paraId="27683C6D" w14:textId="77777777" w:rsidR="00601E51" w:rsidRDefault="00601E51" w:rsidP="00601E51"/>
    <w:p w14:paraId="64E2DAC4" w14:textId="77777777" w:rsidR="00601E51" w:rsidRDefault="00601E51" w:rsidP="00601E51">
      <w:r>
        <w:t xml:space="preserve">The Flipped Learning Model </w:t>
      </w:r>
      <w:r w:rsidRPr="00064356">
        <w:t>is</w:t>
      </w:r>
      <w:r>
        <w:t xml:space="preserve"> very helpful </w:t>
      </w:r>
      <w:r w:rsidRPr="00064356">
        <w:t>when it is difficult to gather people</w:t>
      </w:r>
      <w:r>
        <w:t xml:space="preserve">, such as  preparation for a sacrament or milestone. We can </w:t>
      </w:r>
      <w:r w:rsidRPr="00064356">
        <w:rPr>
          <w:i/>
        </w:rPr>
        <w:t>prepare</w:t>
      </w:r>
      <w:r w:rsidRPr="00064356">
        <w:t xml:space="preserve"> people </w:t>
      </w:r>
      <w:r>
        <w:t xml:space="preserve">online </w:t>
      </w:r>
      <w:r w:rsidRPr="00064356">
        <w:t>with the appropriate content (</w:t>
      </w:r>
      <w:r>
        <w:t xml:space="preserve">experiences, activities, video/audio, and resources); then </w:t>
      </w:r>
      <w:r>
        <w:rPr>
          <w:i/>
        </w:rPr>
        <w:t>e</w:t>
      </w:r>
      <w:r w:rsidRPr="00064356">
        <w:rPr>
          <w:i/>
        </w:rPr>
        <w:t>ngage</w:t>
      </w:r>
      <w:r>
        <w:t xml:space="preserve"> them in-person for the event or program; and </w:t>
      </w:r>
      <w:r w:rsidRPr="00064356">
        <w:rPr>
          <w:i/>
        </w:rPr>
        <w:t xml:space="preserve">sustain and apply </w:t>
      </w:r>
      <w:r>
        <w:t xml:space="preserve">the experience through online faith formation. </w:t>
      </w:r>
    </w:p>
    <w:p w14:paraId="6DEF81BE" w14:textId="77777777" w:rsidR="00601E51" w:rsidRDefault="00601E51" w:rsidP="00601E51"/>
    <w:p w14:paraId="18514F7C" w14:textId="77777777" w:rsidR="00601E51" w:rsidRDefault="00601E51" w:rsidP="00601E51">
      <w:r>
        <w:t xml:space="preserve">A good example of this is an adolescent </w:t>
      </w:r>
      <w:r w:rsidRPr="00541B6C">
        <w:t>confirmation program</w:t>
      </w:r>
      <w:r>
        <w:t xml:space="preserve">. Here is a Flipped Model illustrated in a monthly format for young people that can be woven into a yearlong program. </w:t>
      </w:r>
    </w:p>
    <w:p w14:paraId="02630C76" w14:textId="77777777" w:rsidR="00601E51" w:rsidRDefault="00601E51" w:rsidP="00601E51"/>
    <w:p w14:paraId="2CE1B820" w14:textId="77777777" w:rsidR="00601E51" w:rsidRDefault="00601E51" w:rsidP="00601E51">
      <w:pPr>
        <w:pStyle w:val="ListParagraph"/>
        <w:numPr>
          <w:ilvl w:val="0"/>
          <w:numId w:val="78"/>
        </w:numPr>
      </w:pPr>
      <w:r w:rsidRPr="005D0D77">
        <w:rPr>
          <w:b/>
          <w:bCs/>
        </w:rPr>
        <w:t>On Your Own</w:t>
      </w:r>
      <w:r>
        <w:t>: Engage young people with a monthly l</w:t>
      </w:r>
      <w:r w:rsidRPr="00541B6C">
        <w:t>earning</w:t>
      </w:r>
      <w:r>
        <w:t xml:space="preserve"> playlist</w:t>
      </w:r>
      <w:r w:rsidRPr="00541B6C">
        <w:t xml:space="preserve">—watching videos, reading short </w:t>
      </w:r>
      <w:r>
        <w:t>articles</w:t>
      </w:r>
      <w:r w:rsidRPr="00541B6C">
        <w:t xml:space="preserve">, </w:t>
      </w:r>
      <w:r>
        <w:t xml:space="preserve">praying, </w:t>
      </w:r>
      <w:r w:rsidRPr="00541B6C">
        <w:t>writing reflection</w:t>
      </w:r>
      <w:r>
        <w:t xml:space="preserve">s in a journal—on the theme. </w:t>
      </w:r>
    </w:p>
    <w:p w14:paraId="6A617260" w14:textId="77777777" w:rsidR="00601E51" w:rsidRDefault="00601E51" w:rsidP="00601E51">
      <w:pPr>
        <w:pStyle w:val="ListParagraph"/>
        <w:numPr>
          <w:ilvl w:val="0"/>
          <w:numId w:val="78"/>
        </w:numPr>
      </w:pPr>
      <w:r w:rsidRPr="005D0D77">
        <w:rPr>
          <w:b/>
          <w:bCs/>
        </w:rPr>
        <w:t>In a Small Group</w:t>
      </w:r>
      <w:r>
        <w:t>: Have young people participate i</w:t>
      </w:r>
      <w:r w:rsidRPr="00541B6C">
        <w:t xml:space="preserve">n </w:t>
      </w:r>
      <w:r>
        <w:t xml:space="preserve">one </w:t>
      </w:r>
      <w:r w:rsidRPr="00541B6C">
        <w:t>small group</w:t>
      </w:r>
      <w:r>
        <w:t xml:space="preserve"> experience (online) </w:t>
      </w:r>
      <w:r w:rsidRPr="00541B6C">
        <w:t>to discuss the</w:t>
      </w:r>
      <w:r>
        <w:t xml:space="preserve"> content in the playlist and what they are learning.  </w:t>
      </w:r>
    </w:p>
    <w:p w14:paraId="376DBA0C" w14:textId="77777777" w:rsidR="00601E51" w:rsidRDefault="00601E51" w:rsidP="00601E51">
      <w:pPr>
        <w:pStyle w:val="ListParagraph"/>
        <w:numPr>
          <w:ilvl w:val="0"/>
          <w:numId w:val="78"/>
        </w:numPr>
      </w:pPr>
      <w:r w:rsidRPr="005D0D77">
        <w:rPr>
          <w:b/>
          <w:bCs/>
        </w:rPr>
        <w:t>In a Large Group</w:t>
      </w:r>
      <w:r>
        <w:t>: Involve young people in a monthly meeting with all groups f</w:t>
      </w:r>
      <w:r w:rsidRPr="00541B6C">
        <w:t xml:space="preserve">or </w:t>
      </w:r>
      <w:r>
        <w:t xml:space="preserve">community sharing, </w:t>
      </w:r>
      <w:r w:rsidRPr="00541B6C">
        <w:t xml:space="preserve">interactive activities, </w:t>
      </w:r>
      <w:r>
        <w:t xml:space="preserve">short presentations, </w:t>
      </w:r>
      <w:r w:rsidRPr="00541B6C">
        <w:t>and</w:t>
      </w:r>
      <w:r>
        <w:t xml:space="preserve"> ideas for living faith.   </w:t>
      </w:r>
    </w:p>
    <w:p w14:paraId="07872ACA" w14:textId="77777777" w:rsidR="00601E51" w:rsidRDefault="00601E51" w:rsidP="00601E51"/>
    <w:p w14:paraId="67814559" w14:textId="77777777" w:rsidR="00601E51" w:rsidRPr="00CC5F99" w:rsidRDefault="00601E51" w:rsidP="00601E51">
      <w:pPr>
        <w:pStyle w:val="ListParagraph"/>
        <w:numPr>
          <w:ilvl w:val="0"/>
          <w:numId w:val="81"/>
        </w:numPr>
        <w:rPr>
          <w:b/>
          <w:bCs/>
        </w:rPr>
      </w:pPr>
      <w:r w:rsidRPr="00CC5F99">
        <w:rPr>
          <w:b/>
          <w:bCs/>
        </w:rPr>
        <w:t xml:space="preserve">Menus of Faith Formation Experiences for All Ages </w:t>
      </w:r>
    </w:p>
    <w:p w14:paraId="654E497C" w14:textId="77777777" w:rsidR="00601E51" w:rsidRDefault="00601E51" w:rsidP="00601E51"/>
    <w:p w14:paraId="0766184E" w14:textId="77777777" w:rsidR="00601E51" w:rsidRDefault="00601E51" w:rsidP="00601E51">
      <w:r>
        <w:t xml:space="preserve">A significant systemic change in faith formation programming is the move from one-size-fits-all programming to multiple approaches and programming for each season of life (children, teens, young adults, midlife adults, mature adults, and older adults) that provide a variety of experiences, activities, content, and resources for diverse needs and interests; in a variety of formats (on-your-own learning, mentored, small group, large group, church-wide, in the community); with gathered in-person, online, and hybrid modes of faith formation. </w:t>
      </w:r>
    </w:p>
    <w:p w14:paraId="72BF1E48" w14:textId="77777777" w:rsidR="00601E51" w:rsidRDefault="00601E51" w:rsidP="00601E51"/>
    <w:p w14:paraId="28F9A7F8" w14:textId="77777777" w:rsidR="00601E51" w:rsidRDefault="00601E51" w:rsidP="00601E51">
      <w:r w:rsidRPr="00765670">
        <w:t xml:space="preserve">The assumption </w:t>
      </w:r>
      <w:r>
        <w:t xml:space="preserve">of the one-size-fits all approach </w:t>
      </w:r>
      <w:r w:rsidRPr="00765670">
        <w:t>is that people of a certain age or stage of life learn in the same way, are in a similar place in their faith journey, have similar religious backgrounds, share common interests and learning needs, and, therefore, have the same religious and spiritual learning needs that can be addressed by one program. This mentality focuses churches on how to get everyone (whoever the audience might be) to participate in the one program.</w:t>
      </w:r>
    </w:p>
    <w:p w14:paraId="0CAD99A8" w14:textId="77777777" w:rsidR="00601E51" w:rsidRPr="00765670" w:rsidRDefault="00601E51" w:rsidP="00601E51"/>
    <w:p w14:paraId="7AEC7D39" w14:textId="77777777" w:rsidR="00601E51" w:rsidRDefault="00601E51" w:rsidP="00601E51">
      <w:r w:rsidRPr="00765670">
        <w:t xml:space="preserve">Even though we all recognize the diversity of people’s religious experience and practice, churches continue to design “one-size-fits-all” programming because that mindset is so deeply ingrained in our practice. We know that the one-size-fits-all approach to curriculum and programming does not address the diverse spiritual-religious identities and needs of people. No one program, class, or resource can do that. Churches </w:t>
      </w:r>
      <w:r>
        <w:t>can offer</w:t>
      </w:r>
      <w:r w:rsidRPr="00765670">
        <w:t xml:space="preserve"> a </w:t>
      </w:r>
      <w:r w:rsidRPr="00E13EDB">
        <w:rPr>
          <w:b/>
          <w:bCs/>
          <w:i/>
          <w:iCs/>
        </w:rPr>
        <w:t>menu of experiences</w:t>
      </w:r>
      <w:r>
        <w:t xml:space="preserve"> with </w:t>
      </w:r>
      <w:r w:rsidRPr="00765670">
        <w:t>wider variety of content, experiences, and activities</w:t>
      </w:r>
      <w:r>
        <w:t xml:space="preserve"> </w:t>
      </w:r>
      <w:r w:rsidRPr="00765670">
        <w:t>if we are going to help people grow and mature in faith and discipleship.</w:t>
      </w:r>
    </w:p>
    <w:p w14:paraId="5D8CE094" w14:textId="77777777" w:rsidR="00601E51" w:rsidRDefault="00601E51" w:rsidP="00601E51"/>
    <w:p w14:paraId="009064C3" w14:textId="77777777" w:rsidR="00601E51" w:rsidRDefault="00601E51" w:rsidP="00601E51">
      <w:r>
        <w:lastRenderedPageBreak/>
        <w:t xml:space="preserve">At every stage of life we can build a </w:t>
      </w:r>
      <w:r w:rsidRPr="005C4D5D">
        <w:rPr>
          <w:b/>
          <w:bCs/>
          <w:i/>
          <w:iCs/>
        </w:rPr>
        <w:t>menu of experiences</w:t>
      </w:r>
      <w:r>
        <w:t xml:space="preserve"> that </w:t>
      </w:r>
      <w:r w:rsidRPr="00576EB4">
        <w:t xml:space="preserve">include intergenerational, family, and age group activities. </w:t>
      </w:r>
      <w:r>
        <w:t xml:space="preserve">People can </w:t>
      </w:r>
      <w:r w:rsidRPr="00765670">
        <w:t xml:space="preserve">select </w:t>
      </w:r>
      <w:r>
        <w:t xml:space="preserve">programs, activities, and experiences </w:t>
      </w:r>
      <w:r w:rsidRPr="00765670">
        <w:t xml:space="preserve">from </w:t>
      </w:r>
      <w:r>
        <w:t xml:space="preserve">the </w:t>
      </w:r>
      <w:r w:rsidRPr="00765670">
        <w:t xml:space="preserve">menu </w:t>
      </w:r>
      <w:r>
        <w:t xml:space="preserve">to </w:t>
      </w:r>
      <w:r w:rsidRPr="00765670">
        <w:t xml:space="preserve">create their </w:t>
      </w:r>
      <w:r>
        <w:t xml:space="preserve">own learning </w:t>
      </w:r>
      <w:r w:rsidRPr="00765670">
        <w:t>plan for the year or for a season of the year.</w:t>
      </w:r>
      <w:r>
        <w:t xml:space="preserve"> You can </w:t>
      </w:r>
      <w:r w:rsidRPr="00576EB4">
        <w:t xml:space="preserve">establish participation guidelines so that each year or season </w:t>
      </w:r>
      <w:r>
        <w:t xml:space="preserve">children (and their families) and youth </w:t>
      </w:r>
      <w:r w:rsidRPr="00576EB4">
        <w:t xml:space="preserve">would select a certain number of intergenerational experiences, family at-home activities, and </w:t>
      </w:r>
      <w:r>
        <w:t xml:space="preserve">age-specific </w:t>
      </w:r>
      <w:r w:rsidRPr="00576EB4">
        <w:t xml:space="preserve">programs at church. This approach puts the learner at the center of faith formation and gives them choice over what and when and where they will learn. </w:t>
      </w:r>
    </w:p>
    <w:p w14:paraId="3E763BE5" w14:textId="77777777" w:rsidR="00601E51" w:rsidRPr="00576EB4" w:rsidRDefault="00601E51" w:rsidP="00601E51"/>
    <w:p w14:paraId="58E49CBA" w14:textId="77777777" w:rsidR="00601E51" w:rsidRDefault="00601E51" w:rsidP="00601E51">
      <w:r w:rsidRPr="00576EB4">
        <w:t>Th</w:t>
      </w:r>
      <w:r>
        <w:t xml:space="preserve">e menu </w:t>
      </w:r>
      <w:r w:rsidRPr="00576EB4">
        <w:t>approach</w:t>
      </w:r>
      <w:r>
        <w:t xml:space="preserve"> </w:t>
      </w:r>
      <w:r w:rsidRPr="00576EB4">
        <w:t xml:space="preserve">can transform </w:t>
      </w:r>
      <w:r>
        <w:t xml:space="preserve">current </w:t>
      </w:r>
      <w:r w:rsidRPr="00576EB4">
        <w:t xml:space="preserve">one-size-fits-all </w:t>
      </w:r>
      <w:r>
        <w:t xml:space="preserve">marriage, baptism, first communion, and </w:t>
      </w:r>
      <w:r w:rsidRPr="00576EB4">
        <w:t xml:space="preserve">confirmation </w:t>
      </w:r>
      <w:r>
        <w:t xml:space="preserve">preparation </w:t>
      </w:r>
      <w:r w:rsidRPr="00576EB4">
        <w:t>program</w:t>
      </w:r>
      <w:r>
        <w:t>s. We can create a menu</w:t>
      </w:r>
      <w:r w:rsidRPr="00576EB4">
        <w:t xml:space="preserve"> of faith-formation experiences—intergenerational, family, and age group-specific—tailored to the religious experience and practice of the </w:t>
      </w:r>
      <w:r>
        <w:t xml:space="preserve">people (i.e., people </w:t>
      </w:r>
      <w:r w:rsidRPr="00576EB4">
        <w:t xml:space="preserve">who are actively engaged in practicing their faith, who are minimally engaged, who are not engaged but </w:t>
      </w:r>
      <w:r>
        <w:t xml:space="preserve">want to </w:t>
      </w:r>
      <w:r w:rsidRPr="00576EB4">
        <w:t>participat</w:t>
      </w:r>
      <w:r>
        <w:t>e in a significant milestone or sacrament</w:t>
      </w:r>
      <w:r w:rsidRPr="00576EB4">
        <w:t>).</w:t>
      </w:r>
      <w:r>
        <w:t xml:space="preserve"> Use a menu approach to structure learning with </w:t>
      </w:r>
      <w:r w:rsidRPr="00576EB4">
        <w:t xml:space="preserve">experiences, programs, and activities designed to promote growth in faith </w:t>
      </w:r>
      <w:r>
        <w:t>for people</w:t>
      </w:r>
      <w:r w:rsidRPr="00576EB4">
        <w:t xml:space="preserve"> who want to grow deeper in the faith, for those who are inquiring or aren’t sure the Christian faith is for them, and for those who don’t need God or religion in their lives.</w:t>
      </w:r>
    </w:p>
    <w:p w14:paraId="555D7D63" w14:textId="77777777" w:rsidR="00601E51" w:rsidRPr="00765670" w:rsidRDefault="00601E51" w:rsidP="00601E51"/>
    <w:p w14:paraId="7EA0156E" w14:textId="77777777" w:rsidR="00601E51" w:rsidRDefault="00601E51" w:rsidP="00601E51">
      <w:r w:rsidRPr="00765670">
        <w:t>At every stage of life</w:t>
      </w:r>
      <w:r>
        <w:t xml:space="preserve"> – </w:t>
      </w:r>
      <w:r w:rsidRPr="00765670">
        <w:t>child</w:t>
      </w:r>
      <w:r>
        <w:t>ren</w:t>
      </w:r>
      <w:r w:rsidRPr="00765670">
        <w:t xml:space="preserve"> (0–10), adolescents (11–19), young adults (20s–30s), midlife adults (40s–50s), mature adults (mid 50s–mid 70s), and older adults (75+)</w:t>
      </w:r>
      <w:r>
        <w:t xml:space="preserve"> – </w:t>
      </w:r>
      <w:r w:rsidRPr="00765670">
        <w:t>we can offer people</w:t>
      </w:r>
      <w:r>
        <w:t xml:space="preserve"> </w:t>
      </w:r>
      <w:r w:rsidRPr="00765670">
        <w:t>faith-forming experiences in intergenerational, family, and life stage settings</w:t>
      </w:r>
      <w:r>
        <w:t xml:space="preserve"> with (1)</w:t>
      </w:r>
      <w:r w:rsidRPr="00765670">
        <w:t xml:space="preserve"> a variety of content, programs, activities, and resources; </w:t>
      </w:r>
      <w:r>
        <w:t xml:space="preserve">(2) </w:t>
      </w:r>
      <w:r w:rsidRPr="00765670">
        <w:t>a variety of formats</w:t>
      </w:r>
      <w:r>
        <w:t>—</w:t>
      </w:r>
      <w:r w:rsidRPr="00765670">
        <w:t>on your own, mentored, small groups, and large group</w:t>
      </w:r>
      <w:r>
        <w:t xml:space="preserve">s; (3) a variety of scheduling—synchronous and asynchronous; and (4) in hybrid, online, and gathered modes of programming. </w:t>
      </w:r>
    </w:p>
    <w:p w14:paraId="5E630E53" w14:textId="77777777" w:rsidR="00601E51" w:rsidRDefault="00601E51" w:rsidP="00601E51"/>
    <w:p w14:paraId="19297F9D" w14:textId="77777777" w:rsidR="00601E51" w:rsidRPr="000413C2" w:rsidRDefault="00601E51" w:rsidP="00601E51">
      <w:pPr>
        <w:rPr>
          <w:rFonts w:ascii="Candara" w:hAnsi="Candara"/>
          <w:sz w:val="28"/>
          <w:szCs w:val="28"/>
        </w:rPr>
      </w:pPr>
      <w:r w:rsidRPr="000413C2">
        <w:rPr>
          <w:rFonts w:ascii="Candara" w:hAnsi="Candara"/>
          <w:sz w:val="28"/>
          <w:szCs w:val="28"/>
        </w:rPr>
        <w:t>Resources</w:t>
      </w:r>
    </w:p>
    <w:p w14:paraId="68116E5E" w14:textId="77777777" w:rsidR="00601E51" w:rsidRDefault="00601E51" w:rsidP="00601E51">
      <w:pPr>
        <w:numPr>
          <w:ilvl w:val="0"/>
          <w:numId w:val="42"/>
        </w:numPr>
      </w:pPr>
      <w:r>
        <w:t xml:space="preserve">Read more about hybrid faith formation in the article: “A Hybrid Future for Faith Formation” on the Lifelong Faith website: </w:t>
      </w:r>
      <w:hyperlink r:id="rId37" w:history="1">
        <w:r w:rsidRPr="00E9653B">
          <w:rPr>
            <w:rStyle w:val="Hyperlink"/>
            <w:rFonts w:eastAsiaTheme="majorEastAsia"/>
          </w:rPr>
          <w:t>www.LifelongFaith.com</w:t>
        </w:r>
      </w:hyperlink>
      <w:r>
        <w:t xml:space="preserve">. </w:t>
      </w:r>
    </w:p>
    <w:p w14:paraId="7FC3FF29" w14:textId="77777777" w:rsidR="00601E51" w:rsidRDefault="00601E51" w:rsidP="00601E51">
      <w:pPr>
        <w:numPr>
          <w:ilvl w:val="0"/>
          <w:numId w:val="42"/>
        </w:numPr>
      </w:pPr>
      <w:r>
        <w:t xml:space="preserve">For videos and articles on hybrid faith formation go to the “hybrid” section of the Lifelong Faith website: </w:t>
      </w:r>
      <w:hyperlink r:id="rId38" w:history="1">
        <w:r w:rsidRPr="00E9653B">
          <w:rPr>
            <w:rStyle w:val="Hyperlink"/>
            <w:rFonts w:eastAsiaTheme="majorEastAsia"/>
          </w:rPr>
          <w:t>https://www.lifelongfaith.com/hybrid.html</w:t>
        </w:r>
      </w:hyperlink>
      <w:r>
        <w:t xml:space="preserve">. </w:t>
      </w:r>
    </w:p>
    <w:p w14:paraId="1D20C122" w14:textId="77777777" w:rsidR="00601E51" w:rsidRDefault="00601E51" w:rsidP="00601E51">
      <w:pPr>
        <w:numPr>
          <w:ilvl w:val="0"/>
          <w:numId w:val="42"/>
        </w:numPr>
        <w:tabs>
          <w:tab w:val="left" w:pos="1440"/>
        </w:tabs>
      </w:pPr>
      <w:r>
        <w:t xml:space="preserve">For an example of an adult menu approach go to the Seasons of Adult Faith website at </w:t>
      </w:r>
      <w:hyperlink r:id="rId39" w:history="1">
        <w:r w:rsidRPr="008307D6">
          <w:rPr>
            <w:rStyle w:val="Hyperlink"/>
            <w:rFonts w:eastAsiaTheme="majorEastAsia"/>
          </w:rPr>
          <w:t>www.SeasonsofAdultFaith</w:t>
        </w:r>
      </w:hyperlink>
      <w:r>
        <w:t>. See especially the Bible and Prayer and Spiritual Life sections for illustrations of a menu of faith forming experiences.</w:t>
      </w:r>
    </w:p>
    <w:p w14:paraId="0C9DE4EF" w14:textId="77777777" w:rsidR="00601E51" w:rsidRDefault="00601E51" w:rsidP="00601E51">
      <w:pPr>
        <w:numPr>
          <w:ilvl w:val="0"/>
          <w:numId w:val="42"/>
        </w:numPr>
        <w:tabs>
          <w:tab w:val="left" w:pos="1440"/>
        </w:tabs>
      </w:pPr>
      <w:r>
        <w:t xml:space="preserve">For an example of a family  menu approach go to the Family Faith Practice website at </w:t>
      </w:r>
      <w:hyperlink r:id="rId40" w:history="1">
        <w:r w:rsidRPr="00E9653B">
          <w:rPr>
            <w:rStyle w:val="Hyperlink"/>
            <w:rFonts w:eastAsiaTheme="majorEastAsia"/>
          </w:rPr>
          <w:t>https://www.familyfaithpractice.com</w:t>
        </w:r>
      </w:hyperlink>
      <w:r>
        <w:t>. See especially the Just for Parents section for an  illustration of a menu of faith forming experiences.</w:t>
      </w:r>
    </w:p>
    <w:p w14:paraId="2064656A" w14:textId="77777777" w:rsidR="00601E51" w:rsidRDefault="00601E51" w:rsidP="00601E51">
      <w:pPr>
        <w:tabs>
          <w:tab w:val="left" w:pos="1440"/>
        </w:tabs>
      </w:pPr>
    </w:p>
    <w:p w14:paraId="1802D8F5" w14:textId="77777777" w:rsidR="00E22C9B" w:rsidRPr="005F183E" w:rsidRDefault="00E22C9B" w:rsidP="00E22C9B"/>
    <w:p w14:paraId="50B3A611" w14:textId="0683A402" w:rsidR="00413FFA" w:rsidRDefault="00413FFA">
      <w:pPr>
        <w:rPr>
          <w:rFonts w:ascii="Candara" w:eastAsiaTheme="majorEastAsia" w:hAnsi="Candara" w:cstheme="majorBidi"/>
          <w:sz w:val="48"/>
          <w:szCs w:val="32"/>
        </w:rPr>
      </w:pPr>
    </w:p>
    <w:p w14:paraId="239AD667" w14:textId="77777777" w:rsidR="00DB453D" w:rsidRDefault="00DB453D">
      <w:pPr>
        <w:rPr>
          <w:rFonts w:ascii="Candara" w:eastAsiaTheme="majorEastAsia" w:hAnsi="Candara" w:cstheme="majorBidi"/>
          <w:sz w:val="48"/>
          <w:szCs w:val="32"/>
        </w:rPr>
      </w:pPr>
      <w:r>
        <w:br w:type="page"/>
      </w:r>
    </w:p>
    <w:p w14:paraId="6B878380" w14:textId="4BAC147D" w:rsidR="009C1146" w:rsidRPr="00E501B9" w:rsidRDefault="009C1146" w:rsidP="00EC304C">
      <w:pPr>
        <w:pStyle w:val="Heading1"/>
        <w:pBdr>
          <w:bottom w:val="single" w:sz="24" w:space="1" w:color="000000" w:themeColor="text1"/>
        </w:pBdr>
        <w:jc w:val="center"/>
      </w:pPr>
      <w:r w:rsidRPr="00E501B9">
        <w:lastRenderedPageBreak/>
        <w:t xml:space="preserve">Intergenerational </w:t>
      </w:r>
      <w:r>
        <w:t>Faith Formation</w:t>
      </w:r>
    </w:p>
    <w:p w14:paraId="48CCB5BE" w14:textId="77777777" w:rsidR="009C1146" w:rsidRDefault="009C1146" w:rsidP="009C1146"/>
    <w:p w14:paraId="706517C2" w14:textId="77777777" w:rsidR="009C1146" w:rsidRDefault="009C1146" w:rsidP="009C1146">
      <w:r>
        <w:t>It is well documented now that there has</w:t>
      </w:r>
      <w:r w:rsidRPr="0018153E">
        <w:t xml:space="preserve"> </w:t>
      </w:r>
      <w:r>
        <w:t xml:space="preserve">been </w:t>
      </w:r>
      <w:r w:rsidRPr="0018153E">
        <w:t>a decades-long trend toward greater generational isolation in our society</w:t>
      </w:r>
      <w:r>
        <w:t>, now accelerated by the pandemic</w:t>
      </w:r>
      <w:r w:rsidRPr="0018153E">
        <w:t xml:space="preserve">. A study by Springtide Research, </w:t>
      </w:r>
      <w:r w:rsidRPr="001927BE">
        <w:rPr>
          <w:i/>
          <w:iCs/>
        </w:rPr>
        <w:t>The State of Religion &amp; Young People 2020: Relational Authority</w:t>
      </w:r>
      <w:r w:rsidRPr="0018153E">
        <w:t>, found that nearly 70 percent of young people ages thirteen to twenty-five report having three or fewer meaningful interactions per day. Nearly 40 percent say they feel they have no one to talk to and that no one really knows them well, at least some- times. More than one in four young people say they have one or fewer adults in their lives they can turn to if they need to talk. As the number of trusted adults in a young person’s life increases, their reported feelings of loneliness, social isolation, and stress decrease. Th</w:t>
      </w:r>
      <w:r>
        <w:t>e</w:t>
      </w:r>
      <w:r w:rsidRPr="0018153E">
        <w:t xml:space="preserve"> pandemic heightened the experience of isolation and loneliness across generations. Individuals and families shifted so many social things to home—work, school, shopping, food, fitness, and even church—that they lost social connection. Older adults dramatically reduced their outside interactions. Families with children and teens worked hard to limit outside exposure, and often selected particular family members or a few local families to create a safe “pod</w:t>
      </w:r>
      <w:r>
        <w:t>.</w:t>
      </w:r>
      <w:r w:rsidRPr="0018153E">
        <w:t>”</w:t>
      </w:r>
    </w:p>
    <w:p w14:paraId="714D503B" w14:textId="77777777" w:rsidR="009C1146" w:rsidRDefault="009C1146" w:rsidP="009C1146"/>
    <w:p w14:paraId="3E0BD0DC" w14:textId="77777777" w:rsidR="009C1146" w:rsidRPr="0018153E" w:rsidRDefault="009C1146" w:rsidP="009C1146">
      <w:r>
        <w:t>P</w:t>
      </w:r>
      <w:r w:rsidRPr="0018153E">
        <w:t xml:space="preserve">eople have a tremendous hunger for in-person relationships and shared experiences, like celebrating holidays, birthdays, and milestones with other generations. One of the best ways to overcome the loneliness and isolation people have experienced during the pandemic is to increase the number of opportunities for intergenerational relationships, experiences, and activities. Connecting the generations—(re)building intergenerational community, relationships, and experiences—is a tremendous opportunity for every church community. </w:t>
      </w:r>
    </w:p>
    <w:p w14:paraId="66585146" w14:textId="77777777" w:rsidR="009C1146" w:rsidRDefault="009C1146" w:rsidP="009C1146"/>
    <w:p w14:paraId="6532E3F6" w14:textId="77777777" w:rsidR="009C1146" w:rsidRDefault="009C1146" w:rsidP="009C1146">
      <w:r>
        <w:t xml:space="preserve">A systemic response is to build a church culture of intergenerationality – to make </w:t>
      </w:r>
      <w:r w:rsidRPr="0018153E">
        <w:t xml:space="preserve">a commitment to become more intentionally intergenerational in </w:t>
      </w:r>
      <w:r>
        <w:t xml:space="preserve">everything we do. Faith formation can take a lead in strengthening an intergenerational culture in four ways with increasing depth and scope: </w:t>
      </w:r>
    </w:p>
    <w:p w14:paraId="6C604608" w14:textId="77777777" w:rsidR="009C1146" w:rsidRDefault="009C1146" w:rsidP="009C1146">
      <w:pPr>
        <w:ind w:left="720"/>
      </w:pPr>
      <w:r w:rsidRPr="00951ECA">
        <w:rPr>
          <w:noProof/>
        </w:rPr>
        <w:drawing>
          <wp:inline distT="0" distB="0" distL="0" distR="0" wp14:anchorId="1FF0E640" wp14:editId="58CAC66D">
            <wp:extent cx="5661498" cy="2811145"/>
            <wp:effectExtent l="0" t="0" r="0" b="0"/>
            <wp:docPr id="5" name="Diagram 5">
              <a:extLst xmlns:a="http://schemas.openxmlformats.org/drawingml/2006/main">
                <a:ext uri="{FF2B5EF4-FFF2-40B4-BE49-F238E27FC236}">
                  <a16:creationId xmlns:a16="http://schemas.microsoft.com/office/drawing/2014/main" id="{271E4C7A-9B2A-8994-68F8-0D475ADDAED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433E7995" w14:textId="77777777" w:rsidR="001F166E" w:rsidRDefault="001F166E" w:rsidP="009C1146"/>
    <w:p w14:paraId="6D787EB7" w14:textId="44426C38" w:rsidR="009C1146" w:rsidRDefault="009C1146" w:rsidP="009C1146">
      <w:r>
        <w:t xml:space="preserve">Here are ideas to spark your own creativity for each of the four ways to strengthen an intergenerational church culture: </w:t>
      </w:r>
    </w:p>
    <w:p w14:paraId="42A22B1D" w14:textId="77777777" w:rsidR="009C1146" w:rsidRDefault="009C1146" w:rsidP="009C1146"/>
    <w:p w14:paraId="625CE275" w14:textId="77777777" w:rsidR="009C1146" w:rsidRPr="00112184" w:rsidRDefault="009C1146" w:rsidP="007C3687">
      <w:pPr>
        <w:numPr>
          <w:ilvl w:val="0"/>
          <w:numId w:val="45"/>
        </w:numPr>
      </w:pPr>
      <w:r w:rsidRPr="009B4BE3">
        <w:rPr>
          <w:i/>
          <w:iCs/>
        </w:rPr>
        <w:t>Connec</w:t>
      </w:r>
      <w:r>
        <w:rPr>
          <w:i/>
          <w:iCs/>
        </w:rPr>
        <w:t>t</w:t>
      </w:r>
      <w:r w:rsidRPr="009B4BE3">
        <w:rPr>
          <w:i/>
          <w:iCs/>
        </w:rPr>
        <w:t xml:space="preserve"> the Generations</w:t>
      </w:r>
      <w:r>
        <w:t xml:space="preserve">: </w:t>
      </w:r>
      <w:r w:rsidRPr="002E4A9F">
        <w:rPr>
          <w:rFonts w:eastAsiaTheme="minorEastAsia"/>
        </w:rPr>
        <w:t>Creating small actions to build relationships, trust, and respect by</w:t>
      </w:r>
      <w:r w:rsidRPr="009B4BE3">
        <w:rPr>
          <w:rFonts w:eastAsiaTheme="minorEastAsia"/>
        </w:rPr>
        <w:t xml:space="preserve"> p</w:t>
      </w:r>
      <w:r w:rsidRPr="002E4A9F">
        <w:rPr>
          <w:rFonts w:eastAsiaTheme="minorEastAsia"/>
        </w:rPr>
        <w:t>raying for other generations</w:t>
      </w:r>
      <w:r>
        <w:rPr>
          <w:rFonts w:eastAsiaTheme="minorEastAsia"/>
        </w:rPr>
        <w:t xml:space="preserve">; </w:t>
      </w:r>
      <w:r w:rsidRPr="009B4BE3">
        <w:rPr>
          <w:rFonts w:eastAsiaTheme="minorEastAsia"/>
        </w:rPr>
        <w:t>m</w:t>
      </w:r>
      <w:r w:rsidRPr="002E4A9F">
        <w:rPr>
          <w:rFonts w:eastAsiaTheme="minorEastAsia"/>
        </w:rPr>
        <w:t xml:space="preserve">ixing generations </w:t>
      </w:r>
      <w:r w:rsidRPr="009B4BE3">
        <w:rPr>
          <w:rFonts w:eastAsiaTheme="minorEastAsia"/>
        </w:rPr>
        <w:t>i</w:t>
      </w:r>
      <w:r w:rsidRPr="002E4A9F">
        <w:rPr>
          <w:rFonts w:eastAsiaTheme="minorEastAsia"/>
        </w:rPr>
        <w:t>n leadership and ministry teams</w:t>
      </w:r>
      <w:r>
        <w:rPr>
          <w:rFonts w:eastAsiaTheme="minorEastAsia"/>
        </w:rPr>
        <w:t>;</w:t>
      </w:r>
      <w:r w:rsidRPr="009B4BE3">
        <w:rPr>
          <w:rFonts w:eastAsiaTheme="minorEastAsia"/>
        </w:rPr>
        <w:t xml:space="preserve"> developing m</w:t>
      </w:r>
      <w:r w:rsidRPr="002E4A9F">
        <w:rPr>
          <w:rFonts w:eastAsiaTheme="minorEastAsia"/>
        </w:rPr>
        <w:t xml:space="preserve">entoring </w:t>
      </w:r>
      <w:r w:rsidRPr="002E4A9F">
        <w:rPr>
          <w:rFonts w:eastAsiaTheme="minorEastAsia"/>
        </w:rPr>
        <w:lastRenderedPageBreak/>
        <w:t>relationships between generations</w:t>
      </w:r>
      <w:r w:rsidRPr="009B4BE3">
        <w:rPr>
          <w:rFonts w:eastAsiaTheme="minorEastAsia"/>
        </w:rPr>
        <w:t xml:space="preserve"> (old to young, young to old)</w:t>
      </w:r>
      <w:r>
        <w:rPr>
          <w:rFonts w:eastAsiaTheme="minorEastAsia"/>
        </w:rPr>
        <w:t>; and</w:t>
      </w:r>
      <w:r w:rsidRPr="009B4BE3">
        <w:rPr>
          <w:rFonts w:eastAsiaTheme="minorEastAsia"/>
        </w:rPr>
        <w:t xml:space="preserve"> encourag</w:t>
      </w:r>
      <w:r>
        <w:rPr>
          <w:rFonts w:eastAsiaTheme="minorEastAsia"/>
        </w:rPr>
        <w:t>ing</w:t>
      </w:r>
      <w:r w:rsidRPr="009B4BE3">
        <w:rPr>
          <w:rFonts w:eastAsiaTheme="minorEastAsia"/>
        </w:rPr>
        <w:t xml:space="preserve"> </w:t>
      </w:r>
      <w:r>
        <w:rPr>
          <w:rFonts w:eastAsiaTheme="minorEastAsia"/>
        </w:rPr>
        <w:t>g</w:t>
      </w:r>
      <w:r w:rsidRPr="002E4A9F">
        <w:rPr>
          <w:rFonts w:eastAsiaTheme="minorEastAsia"/>
        </w:rPr>
        <w:t>enerations sharing</w:t>
      </w:r>
      <w:r>
        <w:rPr>
          <w:rFonts w:eastAsiaTheme="minorEastAsia"/>
        </w:rPr>
        <w:t xml:space="preserve"> and </w:t>
      </w:r>
      <w:r w:rsidRPr="002E4A9F">
        <w:rPr>
          <w:rFonts w:eastAsiaTheme="minorEastAsia"/>
        </w:rPr>
        <w:t>contributing at worship</w:t>
      </w:r>
      <w:r>
        <w:rPr>
          <w:rFonts w:eastAsiaTheme="minorEastAsia"/>
        </w:rPr>
        <w:t>.</w:t>
      </w:r>
    </w:p>
    <w:p w14:paraId="20688410" w14:textId="77777777" w:rsidR="009C1146" w:rsidRPr="009B4BE3" w:rsidRDefault="009C1146" w:rsidP="009C1146"/>
    <w:p w14:paraId="649F2051" w14:textId="77777777" w:rsidR="009C1146" w:rsidRPr="00112184" w:rsidRDefault="009C1146" w:rsidP="007C3687">
      <w:pPr>
        <w:numPr>
          <w:ilvl w:val="0"/>
          <w:numId w:val="45"/>
        </w:numPr>
      </w:pPr>
      <w:r w:rsidRPr="00754D8A">
        <w:rPr>
          <w:rFonts w:eastAsiaTheme="minorEastAsia"/>
          <w:i/>
          <w:iCs/>
        </w:rPr>
        <w:t>Transform Multigenerational Settings into Intergeneration</w:t>
      </w:r>
      <w:r>
        <w:rPr>
          <w:rFonts w:eastAsiaTheme="minorEastAsia"/>
          <w:i/>
          <w:iCs/>
        </w:rPr>
        <w:t>al</w:t>
      </w:r>
      <w:r w:rsidRPr="00754D8A">
        <w:rPr>
          <w:rFonts w:eastAsiaTheme="minorEastAsia"/>
          <w:i/>
          <w:iCs/>
        </w:rPr>
        <w:t xml:space="preserve"> Experiences</w:t>
      </w:r>
      <w:r w:rsidRPr="002E4A9F">
        <w:rPr>
          <w:rFonts w:eastAsiaTheme="minorEastAsia"/>
        </w:rPr>
        <w:t xml:space="preserve"> by</w:t>
      </w:r>
      <w:r w:rsidRPr="00754D8A">
        <w:rPr>
          <w:rFonts w:eastAsiaTheme="minorEastAsia"/>
        </w:rPr>
        <w:t xml:space="preserve"> i</w:t>
      </w:r>
      <w:r w:rsidRPr="002E4A9F">
        <w:rPr>
          <w:rFonts w:eastAsiaTheme="minorEastAsia"/>
        </w:rPr>
        <w:t>ncluding relationship building activities</w:t>
      </w:r>
      <w:r w:rsidRPr="00754D8A">
        <w:rPr>
          <w:rFonts w:eastAsiaTheme="minorEastAsia"/>
        </w:rPr>
        <w:t>; e</w:t>
      </w:r>
      <w:r w:rsidRPr="002E4A9F">
        <w:rPr>
          <w:rFonts w:eastAsiaTheme="minorEastAsia"/>
        </w:rPr>
        <w:t>ngaging in storytelling</w:t>
      </w:r>
      <w:r w:rsidRPr="00754D8A">
        <w:rPr>
          <w:rFonts w:eastAsiaTheme="minorEastAsia"/>
        </w:rPr>
        <w:t>; p</w:t>
      </w:r>
      <w:r w:rsidRPr="002E4A9F">
        <w:rPr>
          <w:rFonts w:eastAsiaTheme="minorEastAsia"/>
        </w:rPr>
        <w:t>raying for each other</w:t>
      </w:r>
      <w:r w:rsidRPr="00754D8A">
        <w:rPr>
          <w:rFonts w:eastAsiaTheme="minorEastAsia"/>
        </w:rPr>
        <w:t>; p</w:t>
      </w:r>
      <w:r w:rsidRPr="002E4A9F">
        <w:rPr>
          <w:rFonts w:eastAsiaTheme="minorEastAsia"/>
        </w:rPr>
        <w:t>articipating in shared activities as mixed-generation groups</w:t>
      </w:r>
      <w:r w:rsidRPr="00754D8A">
        <w:rPr>
          <w:rFonts w:eastAsiaTheme="minorEastAsia"/>
        </w:rPr>
        <w:t>; s</w:t>
      </w:r>
      <w:r w:rsidRPr="002E4A9F">
        <w:rPr>
          <w:rFonts w:eastAsiaTheme="minorEastAsia"/>
        </w:rPr>
        <w:t>haring leadership roles appropriate to gifts, abilities, and age</w:t>
      </w:r>
      <w:r w:rsidRPr="00754D8A">
        <w:rPr>
          <w:rFonts w:eastAsiaTheme="minorEastAsia"/>
        </w:rPr>
        <w:t xml:space="preserve">; </w:t>
      </w:r>
      <w:r>
        <w:rPr>
          <w:rFonts w:eastAsiaTheme="minorEastAsia"/>
        </w:rPr>
        <w:t>and m</w:t>
      </w:r>
      <w:r w:rsidRPr="002E4A9F">
        <w:rPr>
          <w:rFonts w:eastAsiaTheme="minorEastAsia"/>
        </w:rPr>
        <w:t>aking people feel welcome, respected, valued, and recognized by other generations</w:t>
      </w:r>
      <w:r>
        <w:rPr>
          <w:rFonts w:eastAsiaTheme="minorEastAsia"/>
        </w:rPr>
        <w:t>.</w:t>
      </w:r>
    </w:p>
    <w:p w14:paraId="47A7C0B5" w14:textId="77777777" w:rsidR="009C1146" w:rsidRPr="009D3128" w:rsidRDefault="009C1146" w:rsidP="009C1146"/>
    <w:p w14:paraId="0998AE35" w14:textId="77777777" w:rsidR="009C1146" w:rsidRPr="00112184" w:rsidRDefault="009C1146" w:rsidP="007C3687">
      <w:pPr>
        <w:numPr>
          <w:ilvl w:val="0"/>
          <w:numId w:val="45"/>
        </w:numPr>
      </w:pPr>
      <w:r>
        <w:rPr>
          <w:rFonts w:eastAsiaTheme="minorEastAsia"/>
          <w:i/>
          <w:iCs/>
        </w:rPr>
        <w:t>Redesign</w:t>
      </w:r>
      <w:r w:rsidRPr="0093333A">
        <w:rPr>
          <w:rFonts w:eastAsiaTheme="minorEastAsia"/>
          <w:i/>
          <w:iCs/>
        </w:rPr>
        <w:t xml:space="preserve"> Age-Specific Programs into Intergenerational Experiences</w:t>
      </w:r>
      <w:r w:rsidRPr="00D527A3">
        <w:rPr>
          <w:rFonts w:eastAsiaTheme="minorEastAsia"/>
        </w:rPr>
        <w:t xml:space="preserve"> </w:t>
      </w:r>
      <w:r w:rsidRPr="002E4A9F">
        <w:rPr>
          <w:rFonts w:eastAsiaTheme="minorEastAsia"/>
        </w:rPr>
        <w:t>by</w:t>
      </w:r>
      <w:r w:rsidRPr="00D527A3">
        <w:rPr>
          <w:rFonts w:eastAsiaTheme="minorEastAsia"/>
        </w:rPr>
        <w:t xml:space="preserve"> i</w:t>
      </w:r>
      <w:r w:rsidRPr="009D3128">
        <w:rPr>
          <w:rFonts w:eastAsiaTheme="minorEastAsia"/>
        </w:rPr>
        <w:t>ncorporating another generation to share their life story, faith, wisdom (interviews, storytelling, presentations, demonstrations)</w:t>
      </w:r>
      <w:r w:rsidRPr="00D527A3">
        <w:rPr>
          <w:rFonts w:eastAsiaTheme="minorEastAsia"/>
        </w:rPr>
        <w:t>; a</w:t>
      </w:r>
      <w:r w:rsidRPr="009D3128">
        <w:rPr>
          <w:rFonts w:eastAsiaTheme="minorEastAsia"/>
        </w:rPr>
        <w:t>dding mentors or spiritual guides</w:t>
      </w:r>
      <w:r w:rsidRPr="00D527A3">
        <w:rPr>
          <w:rFonts w:eastAsiaTheme="minorEastAsia"/>
        </w:rPr>
        <w:t xml:space="preserve"> such as </w:t>
      </w:r>
      <w:r w:rsidRPr="009D3128">
        <w:rPr>
          <w:rFonts w:eastAsiaTheme="minorEastAsia"/>
        </w:rPr>
        <w:t>grandparent mentors for young parents</w:t>
      </w:r>
      <w:r w:rsidRPr="00D527A3">
        <w:rPr>
          <w:rFonts w:eastAsiaTheme="minorEastAsia"/>
        </w:rPr>
        <w:t xml:space="preserve"> and </w:t>
      </w:r>
      <w:r w:rsidRPr="009D3128">
        <w:rPr>
          <w:rFonts w:eastAsiaTheme="minorEastAsia"/>
        </w:rPr>
        <w:t>spiritual guides for young people in confirmation</w:t>
      </w:r>
      <w:r w:rsidRPr="00D527A3">
        <w:rPr>
          <w:rFonts w:eastAsiaTheme="minorEastAsia"/>
        </w:rPr>
        <w:t>; a</w:t>
      </w:r>
      <w:r w:rsidRPr="009D3128">
        <w:rPr>
          <w:rFonts w:eastAsiaTheme="minorEastAsia"/>
        </w:rPr>
        <w:t>dding regular intergenerational gatherings into age group programs throughout the year</w:t>
      </w:r>
      <w:r w:rsidRPr="00D527A3">
        <w:rPr>
          <w:rFonts w:eastAsiaTheme="minorEastAsia"/>
        </w:rPr>
        <w:t xml:space="preserve">; </w:t>
      </w:r>
      <w:r>
        <w:rPr>
          <w:rFonts w:eastAsiaTheme="minorEastAsia"/>
        </w:rPr>
        <w:t>and r</w:t>
      </w:r>
      <w:r w:rsidRPr="009D3128">
        <w:rPr>
          <w:rFonts w:eastAsiaTheme="minorEastAsia"/>
        </w:rPr>
        <w:t>edesigning an age-specific program</w:t>
      </w:r>
      <w:r>
        <w:rPr>
          <w:rFonts w:eastAsiaTheme="minorEastAsia"/>
        </w:rPr>
        <w:t xml:space="preserve"> such as </w:t>
      </w:r>
      <w:r w:rsidRPr="009D3128">
        <w:rPr>
          <w:rFonts w:eastAsiaTheme="minorEastAsia"/>
        </w:rPr>
        <w:t>camp or vacation Bible school into a grandparent-grandchild program</w:t>
      </w:r>
      <w:r>
        <w:rPr>
          <w:rFonts w:eastAsiaTheme="minorEastAsia"/>
        </w:rPr>
        <w:t xml:space="preserve"> and a </w:t>
      </w:r>
      <w:r w:rsidRPr="009D3128">
        <w:rPr>
          <w:rFonts w:eastAsiaTheme="minorEastAsia"/>
        </w:rPr>
        <w:t>service program or mission trip into an intergenerational activity</w:t>
      </w:r>
      <w:r>
        <w:rPr>
          <w:rFonts w:eastAsiaTheme="minorEastAsia"/>
        </w:rPr>
        <w:t>.</w:t>
      </w:r>
    </w:p>
    <w:p w14:paraId="415FE18C" w14:textId="77777777" w:rsidR="009C1146" w:rsidRPr="0093333A" w:rsidRDefault="009C1146" w:rsidP="009C1146"/>
    <w:p w14:paraId="165C9DD7" w14:textId="77777777" w:rsidR="009C1146" w:rsidRPr="009E38F1" w:rsidRDefault="009C1146" w:rsidP="007C3687">
      <w:pPr>
        <w:numPr>
          <w:ilvl w:val="0"/>
          <w:numId w:val="45"/>
        </w:numPr>
      </w:pPr>
      <w:r w:rsidRPr="00112184">
        <w:rPr>
          <w:rFonts w:eastAsiaTheme="minorEastAsia"/>
          <w:i/>
          <w:iCs/>
        </w:rPr>
        <w:t>Create New Intergenerational Initiatives</w:t>
      </w:r>
      <w:r w:rsidRPr="00C94E04">
        <w:rPr>
          <w:rFonts w:eastAsiaTheme="minorEastAsia"/>
        </w:rPr>
        <w:t xml:space="preserve"> that will contribute toward building an intergenerational culture in your congregation by</w:t>
      </w:r>
      <w:r w:rsidRPr="00112184">
        <w:rPr>
          <w:rFonts w:eastAsiaTheme="minorEastAsia"/>
        </w:rPr>
        <w:t xml:space="preserve"> celebrating m</w:t>
      </w:r>
      <w:r w:rsidRPr="009E38F1">
        <w:rPr>
          <w:rFonts w:eastAsiaTheme="minorEastAsia"/>
        </w:rPr>
        <w:t>ilestones throughout life as intergenerational experiences at church and home</w:t>
      </w:r>
      <w:r w:rsidRPr="00112184">
        <w:rPr>
          <w:rFonts w:eastAsiaTheme="minorEastAsia"/>
        </w:rPr>
        <w:t>, conducting  i</w:t>
      </w:r>
      <w:r w:rsidRPr="009E38F1">
        <w:rPr>
          <w:rFonts w:eastAsiaTheme="minorEastAsia"/>
        </w:rPr>
        <w:t xml:space="preserve">ntergenerational </w:t>
      </w:r>
      <w:r w:rsidRPr="00112184">
        <w:rPr>
          <w:rFonts w:eastAsiaTheme="minorEastAsia"/>
        </w:rPr>
        <w:t>learning programs</w:t>
      </w:r>
      <w:r w:rsidRPr="009E38F1">
        <w:rPr>
          <w:rFonts w:eastAsiaTheme="minorEastAsia"/>
        </w:rPr>
        <w:t>—weekly, bi-weekly, monthly, or seasonally—for the whole faith community</w:t>
      </w:r>
      <w:r w:rsidRPr="00112184">
        <w:rPr>
          <w:rFonts w:eastAsiaTheme="minorEastAsia"/>
        </w:rPr>
        <w:t>; offering i</w:t>
      </w:r>
      <w:r w:rsidRPr="009E38F1">
        <w:rPr>
          <w:rFonts w:eastAsiaTheme="minorEastAsia"/>
        </w:rPr>
        <w:t>ntergenerational models of vacation Bible school</w:t>
      </w:r>
      <w:r w:rsidRPr="00112184">
        <w:rPr>
          <w:rFonts w:eastAsiaTheme="minorEastAsia"/>
        </w:rPr>
        <w:t xml:space="preserve">, </w:t>
      </w:r>
      <w:r w:rsidRPr="009E38F1">
        <w:rPr>
          <w:rFonts w:eastAsiaTheme="minorEastAsia"/>
        </w:rPr>
        <w:t>camp programs</w:t>
      </w:r>
      <w:r w:rsidRPr="00112184">
        <w:rPr>
          <w:rFonts w:eastAsiaTheme="minorEastAsia"/>
        </w:rPr>
        <w:t xml:space="preserve">, </w:t>
      </w:r>
      <w:r w:rsidRPr="009E38F1">
        <w:rPr>
          <w:rFonts w:eastAsiaTheme="minorEastAsia"/>
        </w:rPr>
        <w:t>Bible study programs</w:t>
      </w:r>
      <w:r w:rsidRPr="00112184">
        <w:rPr>
          <w:rFonts w:eastAsiaTheme="minorEastAsia"/>
        </w:rPr>
        <w:t xml:space="preserve">; retreat programs (in a variety of time formats); </w:t>
      </w:r>
      <w:r>
        <w:rPr>
          <w:rFonts w:eastAsiaTheme="minorEastAsia"/>
        </w:rPr>
        <w:t>and i</w:t>
      </w:r>
      <w:r w:rsidRPr="009E38F1">
        <w:rPr>
          <w:rFonts w:eastAsiaTheme="minorEastAsia"/>
        </w:rPr>
        <w:t>ntergenerational local and global service projects, actions for justice, care for creation</w:t>
      </w:r>
      <w:r>
        <w:rPr>
          <w:rFonts w:eastAsiaTheme="minorEastAsia"/>
        </w:rPr>
        <w:t>.</w:t>
      </w:r>
    </w:p>
    <w:p w14:paraId="7A1FFCBF" w14:textId="77777777" w:rsidR="009C1146" w:rsidRDefault="009C1146" w:rsidP="009C1146"/>
    <w:p w14:paraId="38301BB4" w14:textId="77777777" w:rsidR="009C1146" w:rsidRPr="002E4A9F" w:rsidRDefault="009C1146" w:rsidP="009C1146">
      <w:r>
        <w:t xml:space="preserve">Develop a three year plan for strengthening the intergenerational fabric of your church community through faith formation by creating strategies for the four ways described above. Move from </w:t>
      </w:r>
      <w:r w:rsidRPr="006648B1">
        <w:rPr>
          <w:i/>
          <w:iCs/>
        </w:rPr>
        <w:t>connecting</w:t>
      </w:r>
      <w:r>
        <w:t xml:space="preserve"> and </w:t>
      </w:r>
      <w:r w:rsidRPr="006648B1">
        <w:rPr>
          <w:i/>
          <w:iCs/>
        </w:rPr>
        <w:t>transforming</w:t>
      </w:r>
      <w:r>
        <w:t xml:space="preserve"> into the more challenging </w:t>
      </w:r>
      <w:r w:rsidRPr="00033E11">
        <w:rPr>
          <w:i/>
          <w:iCs/>
        </w:rPr>
        <w:t>redesigning</w:t>
      </w:r>
      <w:r>
        <w:t xml:space="preserve"> and </w:t>
      </w:r>
      <w:r w:rsidRPr="00033E11">
        <w:rPr>
          <w:i/>
          <w:iCs/>
        </w:rPr>
        <w:t>creating</w:t>
      </w:r>
      <w:r>
        <w:t xml:space="preserve"> over three years. No one action brings about an intergenerational church culture. It is the c</w:t>
      </w:r>
      <w:r w:rsidRPr="002E4A9F">
        <w:t xml:space="preserve">umulative effect </w:t>
      </w:r>
      <w:r>
        <w:t xml:space="preserve">of becoming intentional using these four ways that leads to strengthening the intergenerational fabric of your church community. </w:t>
      </w:r>
    </w:p>
    <w:p w14:paraId="28A3AD05" w14:textId="77777777" w:rsidR="009C1146" w:rsidRPr="00DB54C8" w:rsidRDefault="009C1146" w:rsidP="009C1146"/>
    <w:p w14:paraId="2A31707C" w14:textId="77777777" w:rsidR="009C1146" w:rsidRPr="000413C2" w:rsidRDefault="009C1146" w:rsidP="009C1146">
      <w:pPr>
        <w:rPr>
          <w:rFonts w:ascii="Candara" w:hAnsi="Candara"/>
          <w:sz w:val="28"/>
          <w:szCs w:val="28"/>
        </w:rPr>
      </w:pPr>
      <w:r w:rsidRPr="000413C2">
        <w:rPr>
          <w:rFonts w:ascii="Candara" w:hAnsi="Candara"/>
          <w:sz w:val="28"/>
          <w:szCs w:val="28"/>
        </w:rPr>
        <w:t>Resources</w:t>
      </w:r>
    </w:p>
    <w:p w14:paraId="45B50C74" w14:textId="77777777" w:rsidR="009C1146" w:rsidRDefault="009C1146" w:rsidP="007C3687">
      <w:pPr>
        <w:numPr>
          <w:ilvl w:val="0"/>
          <w:numId w:val="42"/>
        </w:numPr>
      </w:pPr>
      <w:r>
        <w:t xml:space="preserve">For videos and articles on intergenerational faith formation go to the “intergenerational” section of the Lifelong Faith website: </w:t>
      </w:r>
      <w:hyperlink r:id="rId46" w:history="1">
        <w:r w:rsidRPr="00E9653B">
          <w:rPr>
            <w:rStyle w:val="Hyperlink"/>
            <w:rFonts w:eastAsiaTheme="majorEastAsia"/>
          </w:rPr>
          <w:t>https://www.lifelongfaith.com/intergenerational.html</w:t>
        </w:r>
      </w:hyperlink>
      <w:r>
        <w:t xml:space="preserve">. </w:t>
      </w:r>
    </w:p>
    <w:p w14:paraId="4DAB9BF3" w14:textId="77777777" w:rsidR="009C1146" w:rsidRDefault="009C1146" w:rsidP="007C3687">
      <w:pPr>
        <w:numPr>
          <w:ilvl w:val="0"/>
          <w:numId w:val="42"/>
        </w:numPr>
      </w:pPr>
      <w:r>
        <w:t xml:space="preserve">For video-based training to design intergenerational faith formation go Lifelong Faith Training: </w:t>
      </w:r>
      <w:hyperlink r:id="rId47" w:history="1">
        <w:r w:rsidRPr="00E9653B">
          <w:rPr>
            <w:rStyle w:val="Hyperlink"/>
            <w:rFonts w:eastAsiaTheme="majorEastAsia"/>
          </w:rPr>
          <w:t>https://www.lifelongfaithtraining.com/intergenerational-faith-formation.html</w:t>
        </w:r>
      </w:hyperlink>
      <w:r>
        <w:t xml:space="preserve">.  </w:t>
      </w:r>
    </w:p>
    <w:p w14:paraId="4B8AA300" w14:textId="77777777" w:rsidR="009C1146" w:rsidRDefault="009C1146" w:rsidP="007C3687">
      <w:pPr>
        <w:numPr>
          <w:ilvl w:val="0"/>
          <w:numId w:val="42"/>
        </w:numPr>
      </w:pPr>
      <w:r>
        <w:t xml:space="preserve">For free intergenerational programs go to the Intergenerational Faith website: </w:t>
      </w:r>
      <w:hyperlink r:id="rId48" w:history="1">
        <w:r w:rsidRPr="00E9653B">
          <w:rPr>
            <w:rStyle w:val="Hyperlink"/>
            <w:rFonts w:eastAsiaTheme="majorEastAsia"/>
          </w:rPr>
          <w:t>https://www.intergenerationalfaith.com</w:t>
        </w:r>
      </w:hyperlink>
      <w:r>
        <w:t xml:space="preserve"> </w:t>
      </w:r>
    </w:p>
    <w:p w14:paraId="209C1C28" w14:textId="77777777" w:rsidR="009C1146" w:rsidRDefault="009C1146" w:rsidP="009C1146"/>
    <w:p w14:paraId="0001666B" w14:textId="77777777" w:rsidR="00A879EB" w:rsidRDefault="00A879EB" w:rsidP="009C1146"/>
    <w:p w14:paraId="5BB70B8E" w14:textId="77777777" w:rsidR="00A879EB" w:rsidRDefault="00A879EB" w:rsidP="009C1146"/>
    <w:p w14:paraId="4D237808" w14:textId="77777777" w:rsidR="00A879EB" w:rsidRPr="00DB54C8" w:rsidRDefault="00A879EB" w:rsidP="009C1146"/>
    <w:p w14:paraId="36664E90" w14:textId="77777777" w:rsidR="003E6564" w:rsidRDefault="003E6564">
      <w:pPr>
        <w:rPr>
          <w:rFonts w:ascii="Candara" w:eastAsiaTheme="majorEastAsia" w:hAnsi="Candara" w:cstheme="majorBidi"/>
          <w:sz w:val="40"/>
          <w:szCs w:val="26"/>
        </w:rPr>
      </w:pPr>
      <w:r>
        <w:br w:type="page"/>
      </w:r>
    </w:p>
    <w:p w14:paraId="73DCF8B5" w14:textId="6B8EA086" w:rsidR="00F00DF3" w:rsidRPr="00E501B9" w:rsidRDefault="00F00DF3" w:rsidP="00EC304C">
      <w:pPr>
        <w:pStyle w:val="Heading1"/>
        <w:pBdr>
          <w:bottom w:val="single" w:sz="24" w:space="1" w:color="000000" w:themeColor="text1"/>
        </w:pBdr>
        <w:jc w:val="center"/>
      </w:pPr>
      <w:r>
        <w:lastRenderedPageBreak/>
        <w:t>Milestones Faith Formation</w:t>
      </w:r>
    </w:p>
    <w:p w14:paraId="5214CA88" w14:textId="31DFDC85" w:rsidR="00BA005F" w:rsidRPr="00F80AB0" w:rsidRDefault="00BA005F" w:rsidP="00F00DF3">
      <w:pPr>
        <w:pStyle w:val="Heading4"/>
        <w:jc w:val="center"/>
        <w:rPr>
          <w:b/>
        </w:rPr>
      </w:pPr>
      <w:r>
        <w:t>(</w:t>
      </w:r>
      <w:r w:rsidRPr="00F80AB0">
        <w:t>Debbie Streicher</w:t>
      </w:r>
      <w:r>
        <w:t>, Milestones Ministry)</w:t>
      </w:r>
    </w:p>
    <w:p w14:paraId="02AA96A8" w14:textId="77777777" w:rsidR="00BA005F" w:rsidRPr="00F80AB0" w:rsidRDefault="00BA005F" w:rsidP="00BA005F">
      <w:pPr>
        <w:rPr>
          <w:szCs w:val="22"/>
        </w:rPr>
      </w:pPr>
    </w:p>
    <w:p w14:paraId="656256F0" w14:textId="77777777" w:rsidR="00BA005F" w:rsidRPr="00F80AB0" w:rsidRDefault="00BA005F" w:rsidP="00BA005F">
      <w:pPr>
        <w:ind w:left="720" w:right="720"/>
        <w:jc w:val="center"/>
        <w:rPr>
          <w:szCs w:val="22"/>
        </w:rPr>
      </w:pPr>
      <w:r w:rsidRPr="00F80AB0">
        <w:rPr>
          <w:i/>
          <w:szCs w:val="22"/>
        </w:rPr>
        <w:t>A faith milestone is a marker along life’s journey that says, ‘This is something important and God is here, too.’ It is a faith formation practice for both home and congregation that helps all generations recognize God’s presence in everyday life.</w:t>
      </w:r>
      <w:r w:rsidRPr="00F80AB0">
        <w:rPr>
          <w:szCs w:val="22"/>
        </w:rPr>
        <w:t xml:space="preserve"> David Anderson</w:t>
      </w:r>
    </w:p>
    <w:p w14:paraId="08AE1FF7" w14:textId="77777777" w:rsidR="00BA005F" w:rsidRDefault="00BA005F" w:rsidP="00BA005F"/>
    <w:p w14:paraId="1B0D0AFE" w14:textId="77777777" w:rsidR="00BA005F" w:rsidRPr="00F80AB0" w:rsidRDefault="00BA005F" w:rsidP="00BA005F">
      <w:pPr>
        <w:rPr>
          <w:szCs w:val="22"/>
        </w:rPr>
      </w:pPr>
      <w:r w:rsidRPr="00F80AB0">
        <w:rPr>
          <w:szCs w:val="22"/>
        </w:rPr>
        <w:t xml:space="preserve">Milestones Ministry </w:t>
      </w:r>
      <w:r>
        <w:t>c</w:t>
      </w:r>
      <w:r w:rsidRPr="00F80AB0">
        <w:rPr>
          <w:szCs w:val="22"/>
        </w:rPr>
        <w:t xml:space="preserve">an help strengthen the church’s role in the community through simple, yet memorable, celebrations of important life events. All milestones ministry events include caring conversations, prayers, and blessings that immerse one in a faith journey alongside family and friends. </w:t>
      </w:r>
    </w:p>
    <w:p w14:paraId="5E6B77F5" w14:textId="77777777" w:rsidR="00BA005F" w:rsidRDefault="00BA005F" w:rsidP="00BA005F"/>
    <w:p w14:paraId="5BE5C8FF" w14:textId="77777777" w:rsidR="00BA005F" w:rsidRPr="00F80AB0" w:rsidRDefault="00BA005F" w:rsidP="00BA005F">
      <w:pPr>
        <w:rPr>
          <w:szCs w:val="22"/>
        </w:rPr>
      </w:pPr>
      <w:r w:rsidRPr="00F80AB0">
        <w:rPr>
          <w:szCs w:val="22"/>
        </w:rPr>
        <w:t>Milestones Ministry includes five parts: Naming, Equipping, Blessing, Gifting, and Reinforcing. By incorporating these into each Milestones Ministry event and providing monthly event opportunities throughout the year, it gives each milestone a greater chance to take deeper root in lifelong faith formation.</w:t>
      </w:r>
    </w:p>
    <w:p w14:paraId="195CB40F" w14:textId="77777777" w:rsidR="00BA005F" w:rsidRPr="00F80AB0" w:rsidRDefault="00BA005F" w:rsidP="00BA005F">
      <w:pPr>
        <w:rPr>
          <w:szCs w:val="22"/>
        </w:rPr>
      </w:pPr>
    </w:p>
    <w:p w14:paraId="147459A0" w14:textId="77777777" w:rsidR="00BA005F" w:rsidRPr="00832AB4" w:rsidRDefault="00BA005F" w:rsidP="00832AB4">
      <w:pPr>
        <w:rPr>
          <w:b/>
          <w:bCs/>
        </w:rPr>
      </w:pPr>
      <w:r w:rsidRPr="00832AB4">
        <w:rPr>
          <w:b/>
          <w:bCs/>
        </w:rPr>
        <w:t>Naming</w:t>
      </w:r>
    </w:p>
    <w:p w14:paraId="4E9F0F1D" w14:textId="77777777" w:rsidR="00BA005F" w:rsidRPr="00F80AB0" w:rsidRDefault="00BA005F" w:rsidP="007C3687">
      <w:pPr>
        <w:numPr>
          <w:ilvl w:val="0"/>
          <w:numId w:val="64"/>
        </w:numPr>
        <w:rPr>
          <w:szCs w:val="22"/>
        </w:rPr>
      </w:pPr>
      <w:r w:rsidRPr="00F80AB0">
        <w:rPr>
          <w:szCs w:val="22"/>
        </w:rPr>
        <w:t>Identify meaningful and memorable moments in people’s lives.</w:t>
      </w:r>
    </w:p>
    <w:p w14:paraId="4713AA05" w14:textId="77777777" w:rsidR="00BA005F" w:rsidRPr="00F80AB0" w:rsidRDefault="00BA005F" w:rsidP="007C3687">
      <w:pPr>
        <w:numPr>
          <w:ilvl w:val="0"/>
          <w:numId w:val="64"/>
        </w:numPr>
        <w:rPr>
          <w:szCs w:val="22"/>
        </w:rPr>
      </w:pPr>
      <w:r w:rsidRPr="00F80AB0">
        <w:rPr>
          <w:szCs w:val="22"/>
        </w:rPr>
        <w:t>Honor, celebrate, and name significant events and times such as birth, the beginning of school, getting a driver’s license, graduation, a new job, parenthood, grandparenthood, retirement and more.</w:t>
      </w:r>
    </w:p>
    <w:p w14:paraId="586E5D87" w14:textId="77777777" w:rsidR="00BA005F" w:rsidRPr="00F80AB0" w:rsidRDefault="00BA005F" w:rsidP="007C3687">
      <w:pPr>
        <w:numPr>
          <w:ilvl w:val="0"/>
          <w:numId w:val="64"/>
        </w:numPr>
        <w:rPr>
          <w:szCs w:val="22"/>
        </w:rPr>
      </w:pPr>
      <w:r w:rsidRPr="00F80AB0">
        <w:rPr>
          <w:szCs w:val="22"/>
        </w:rPr>
        <w:t>Enable people to name the holy in life, recognize milestones along life’s journey, and take the time to be nurtured in the Christian faith in home and congregation.</w:t>
      </w:r>
    </w:p>
    <w:p w14:paraId="1D06EA79" w14:textId="77777777" w:rsidR="00BA005F" w:rsidRPr="00F80AB0" w:rsidRDefault="00BA005F" w:rsidP="00BA005F">
      <w:pPr>
        <w:rPr>
          <w:szCs w:val="22"/>
        </w:rPr>
      </w:pPr>
    </w:p>
    <w:p w14:paraId="2D5DE30C" w14:textId="77777777" w:rsidR="00BA005F" w:rsidRPr="00832AB4" w:rsidRDefault="00BA005F" w:rsidP="00832AB4">
      <w:pPr>
        <w:rPr>
          <w:b/>
          <w:bCs/>
        </w:rPr>
      </w:pPr>
      <w:r w:rsidRPr="00832AB4">
        <w:rPr>
          <w:b/>
          <w:bCs/>
        </w:rPr>
        <w:t>Equipping</w:t>
      </w:r>
    </w:p>
    <w:p w14:paraId="05DC1AF4" w14:textId="77777777" w:rsidR="00BA005F" w:rsidRPr="00F80AB0" w:rsidRDefault="00BA005F" w:rsidP="007C3687">
      <w:pPr>
        <w:numPr>
          <w:ilvl w:val="0"/>
          <w:numId w:val="65"/>
        </w:numPr>
        <w:rPr>
          <w:szCs w:val="22"/>
        </w:rPr>
      </w:pPr>
      <w:r w:rsidRPr="00F80AB0">
        <w:rPr>
          <w:szCs w:val="22"/>
        </w:rPr>
        <w:t>Provide a basic framework for faith practices, caring conversations, devotions, service, rituals, and traditions as a way to experience milestones as a faith-forming moment</w:t>
      </w:r>
      <w:r>
        <w:t>.</w:t>
      </w:r>
    </w:p>
    <w:p w14:paraId="6802C314" w14:textId="77777777" w:rsidR="00BA005F" w:rsidRPr="00F80AB0" w:rsidRDefault="00BA005F" w:rsidP="007C3687">
      <w:pPr>
        <w:numPr>
          <w:ilvl w:val="0"/>
          <w:numId w:val="65"/>
        </w:numPr>
        <w:rPr>
          <w:szCs w:val="22"/>
        </w:rPr>
      </w:pPr>
      <w:r w:rsidRPr="00F80AB0">
        <w:rPr>
          <w:szCs w:val="22"/>
        </w:rPr>
        <w:t>Provide activities for an intergenerational event in the congregation</w:t>
      </w:r>
      <w:r>
        <w:t>.</w:t>
      </w:r>
    </w:p>
    <w:p w14:paraId="4D02B832" w14:textId="77777777" w:rsidR="00BA005F" w:rsidRPr="00F80AB0" w:rsidRDefault="00BA005F" w:rsidP="007C3687">
      <w:pPr>
        <w:numPr>
          <w:ilvl w:val="0"/>
          <w:numId w:val="65"/>
        </w:numPr>
        <w:rPr>
          <w:szCs w:val="22"/>
        </w:rPr>
      </w:pPr>
      <w:r w:rsidRPr="00F80AB0">
        <w:rPr>
          <w:szCs w:val="22"/>
        </w:rPr>
        <w:t>Provide activities for celebrating in the home</w:t>
      </w:r>
      <w:r>
        <w:t>.</w:t>
      </w:r>
    </w:p>
    <w:p w14:paraId="7C613F83" w14:textId="77777777" w:rsidR="00BA005F" w:rsidRPr="00F80AB0" w:rsidRDefault="00BA005F" w:rsidP="00BA005F">
      <w:pPr>
        <w:rPr>
          <w:szCs w:val="22"/>
        </w:rPr>
      </w:pPr>
    </w:p>
    <w:p w14:paraId="39CE6D44" w14:textId="77777777" w:rsidR="00BA005F" w:rsidRPr="00832AB4" w:rsidRDefault="00BA005F" w:rsidP="00832AB4">
      <w:pPr>
        <w:rPr>
          <w:b/>
          <w:bCs/>
        </w:rPr>
      </w:pPr>
      <w:r w:rsidRPr="00832AB4">
        <w:rPr>
          <w:b/>
          <w:bCs/>
        </w:rPr>
        <w:t>Blessing</w:t>
      </w:r>
    </w:p>
    <w:p w14:paraId="3F429A1A" w14:textId="77777777" w:rsidR="00BA005F" w:rsidRPr="00F80AB0" w:rsidRDefault="00BA005F" w:rsidP="007C3687">
      <w:pPr>
        <w:numPr>
          <w:ilvl w:val="0"/>
          <w:numId w:val="66"/>
        </w:numPr>
        <w:rPr>
          <w:szCs w:val="22"/>
        </w:rPr>
      </w:pPr>
      <w:r w:rsidRPr="00F80AB0">
        <w:rPr>
          <w:szCs w:val="22"/>
        </w:rPr>
        <w:t>Offer a prayer to bless the lives of those involved in the milestone moment</w:t>
      </w:r>
      <w:r>
        <w:t>.</w:t>
      </w:r>
    </w:p>
    <w:p w14:paraId="791EAD76" w14:textId="77777777" w:rsidR="00BA005F" w:rsidRPr="00F80AB0" w:rsidRDefault="00BA005F" w:rsidP="007C3687">
      <w:pPr>
        <w:numPr>
          <w:ilvl w:val="0"/>
          <w:numId w:val="66"/>
        </w:numPr>
        <w:rPr>
          <w:szCs w:val="22"/>
        </w:rPr>
      </w:pPr>
      <w:r w:rsidRPr="00F80AB0">
        <w:rPr>
          <w:szCs w:val="22"/>
        </w:rPr>
        <w:t>Offer a prayer and special blessing during worship for this milestone</w:t>
      </w:r>
      <w:r>
        <w:t>.</w:t>
      </w:r>
    </w:p>
    <w:p w14:paraId="28F175CA" w14:textId="77777777" w:rsidR="00BA005F" w:rsidRPr="00F80AB0" w:rsidRDefault="00BA005F" w:rsidP="007C3687">
      <w:pPr>
        <w:numPr>
          <w:ilvl w:val="0"/>
          <w:numId w:val="66"/>
        </w:numPr>
        <w:rPr>
          <w:szCs w:val="22"/>
        </w:rPr>
      </w:pPr>
      <w:r w:rsidRPr="00F80AB0">
        <w:rPr>
          <w:szCs w:val="22"/>
        </w:rPr>
        <w:t>Offer a prayer to use in small groups or to use with family at home</w:t>
      </w:r>
      <w:r>
        <w:t>.</w:t>
      </w:r>
    </w:p>
    <w:p w14:paraId="52408BD7" w14:textId="77777777" w:rsidR="00BA005F" w:rsidRPr="00F80AB0" w:rsidRDefault="00BA005F" w:rsidP="00BA005F">
      <w:pPr>
        <w:rPr>
          <w:b/>
          <w:szCs w:val="22"/>
        </w:rPr>
      </w:pPr>
    </w:p>
    <w:p w14:paraId="11419F8F" w14:textId="77777777" w:rsidR="00BA005F" w:rsidRPr="00832AB4" w:rsidRDefault="00BA005F" w:rsidP="00832AB4">
      <w:pPr>
        <w:rPr>
          <w:b/>
          <w:bCs/>
        </w:rPr>
      </w:pPr>
      <w:r w:rsidRPr="00832AB4">
        <w:rPr>
          <w:b/>
          <w:bCs/>
        </w:rPr>
        <w:t>Gifting</w:t>
      </w:r>
    </w:p>
    <w:p w14:paraId="1D92EC5F" w14:textId="77777777" w:rsidR="00BA005F" w:rsidRPr="00F80AB0" w:rsidRDefault="00BA005F" w:rsidP="007C3687">
      <w:pPr>
        <w:numPr>
          <w:ilvl w:val="0"/>
          <w:numId w:val="67"/>
        </w:numPr>
        <w:rPr>
          <w:szCs w:val="22"/>
        </w:rPr>
      </w:pPr>
      <w:r w:rsidRPr="00F80AB0">
        <w:rPr>
          <w:szCs w:val="22"/>
        </w:rPr>
        <w:t>Give a visual reminder to help the milestone moment be recalled again and again</w:t>
      </w:r>
      <w:r>
        <w:t>.</w:t>
      </w:r>
    </w:p>
    <w:p w14:paraId="2882AD90" w14:textId="77777777" w:rsidR="00BA005F" w:rsidRPr="00F80AB0" w:rsidRDefault="00BA005F" w:rsidP="007C3687">
      <w:pPr>
        <w:numPr>
          <w:ilvl w:val="0"/>
          <w:numId w:val="67"/>
        </w:numPr>
        <w:rPr>
          <w:szCs w:val="22"/>
        </w:rPr>
      </w:pPr>
      <w:r w:rsidRPr="00F80AB0">
        <w:rPr>
          <w:szCs w:val="22"/>
        </w:rPr>
        <w:t>Provide a gift as a visible sign that gives witness to one’s faith</w:t>
      </w:r>
      <w:r>
        <w:t>.</w:t>
      </w:r>
    </w:p>
    <w:p w14:paraId="384937DE" w14:textId="77777777" w:rsidR="00BA005F" w:rsidRPr="00F80AB0" w:rsidRDefault="00BA005F" w:rsidP="00BA005F">
      <w:pPr>
        <w:rPr>
          <w:b/>
          <w:szCs w:val="22"/>
        </w:rPr>
      </w:pPr>
    </w:p>
    <w:p w14:paraId="6BF10F38" w14:textId="77777777" w:rsidR="00BA005F" w:rsidRPr="00832AB4" w:rsidRDefault="00BA005F" w:rsidP="00832AB4">
      <w:pPr>
        <w:rPr>
          <w:b/>
          <w:bCs/>
        </w:rPr>
      </w:pPr>
      <w:r w:rsidRPr="00832AB4">
        <w:rPr>
          <w:b/>
          <w:bCs/>
        </w:rPr>
        <w:t>Reinforcing</w:t>
      </w:r>
    </w:p>
    <w:p w14:paraId="19E1D3CD" w14:textId="77777777" w:rsidR="00BA005F" w:rsidRPr="00F80AB0" w:rsidRDefault="00BA005F" w:rsidP="007C3687">
      <w:pPr>
        <w:numPr>
          <w:ilvl w:val="0"/>
          <w:numId w:val="68"/>
        </w:numPr>
        <w:rPr>
          <w:szCs w:val="22"/>
        </w:rPr>
      </w:pPr>
      <w:r w:rsidRPr="00F80AB0">
        <w:rPr>
          <w:szCs w:val="22"/>
        </w:rPr>
        <w:t>Host a follow-up gathering of those involved in the milestone moment to help it gain deeper roots in the life of faith of those who participated</w:t>
      </w:r>
      <w:r>
        <w:t>.</w:t>
      </w:r>
    </w:p>
    <w:p w14:paraId="07872E14" w14:textId="77777777" w:rsidR="00BA005F" w:rsidRPr="00F80AB0" w:rsidRDefault="00BA005F" w:rsidP="007C3687">
      <w:pPr>
        <w:numPr>
          <w:ilvl w:val="0"/>
          <w:numId w:val="68"/>
        </w:numPr>
        <w:rPr>
          <w:szCs w:val="22"/>
        </w:rPr>
      </w:pPr>
      <w:r w:rsidRPr="00F80AB0">
        <w:rPr>
          <w:szCs w:val="22"/>
        </w:rPr>
        <w:t>It is not unusual to recognize baptism, first Bibles, a mission trip, or entering Sunday school to mention a few, but I invite you to think beyond these and consider how to recognize other milestones in the lives of those in our communities.</w:t>
      </w:r>
    </w:p>
    <w:p w14:paraId="67FF5722" w14:textId="77777777" w:rsidR="00BA005F" w:rsidRPr="00F80AB0" w:rsidRDefault="00BA005F" w:rsidP="00BA005F">
      <w:pPr>
        <w:rPr>
          <w:szCs w:val="22"/>
        </w:rPr>
      </w:pPr>
    </w:p>
    <w:p w14:paraId="3758694C" w14:textId="77777777" w:rsidR="00832AB4" w:rsidRDefault="00832AB4">
      <w:pPr>
        <w:rPr>
          <w:rFonts w:ascii="Candara" w:eastAsiaTheme="majorEastAsia" w:hAnsi="Candara" w:cstheme="majorBidi"/>
          <w:sz w:val="32"/>
        </w:rPr>
      </w:pPr>
      <w:r>
        <w:br w:type="page"/>
      </w:r>
    </w:p>
    <w:p w14:paraId="49BE9116" w14:textId="1EA83DD2" w:rsidR="00BA005F" w:rsidRPr="00F80AB0" w:rsidRDefault="00BA005F" w:rsidP="00BA005F">
      <w:pPr>
        <w:pStyle w:val="Heading3"/>
      </w:pPr>
      <w:r w:rsidRPr="00F80AB0">
        <w:lastRenderedPageBreak/>
        <w:t xml:space="preserve">Milestones in Church Life and Daily Life </w:t>
      </w:r>
    </w:p>
    <w:p w14:paraId="2ED0DBC0" w14:textId="77777777" w:rsidR="00BA005F" w:rsidRPr="00F80AB0" w:rsidRDefault="00BA005F" w:rsidP="00BA005F">
      <w:pPr>
        <w:rPr>
          <w:szCs w:val="22"/>
        </w:rPr>
      </w:pPr>
    </w:p>
    <w:p w14:paraId="7C179019" w14:textId="55CC5170" w:rsidR="00BA005F" w:rsidRPr="00F80AB0" w:rsidRDefault="00BA005F" w:rsidP="001F44D5">
      <w:pPr>
        <w:spacing w:after="120"/>
        <w:rPr>
          <w:szCs w:val="22"/>
        </w:rPr>
      </w:pPr>
      <w:r w:rsidRPr="00F80AB0">
        <w:rPr>
          <w:szCs w:val="22"/>
        </w:rPr>
        <w:t xml:space="preserve">Many congregations celebrate milestones related to the sacraments and others to life transitions in the congregation such as entering Sunday school and first Bible. Events are designed for the entire year and often a schedule is sent to parents and families. For example: </w:t>
      </w:r>
    </w:p>
    <w:tbl>
      <w:tblPr>
        <w:tblStyle w:val="TableGrid"/>
        <w:tblW w:w="4454" w:type="pct"/>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64"/>
        <w:gridCol w:w="2479"/>
        <w:gridCol w:w="2018"/>
      </w:tblGrid>
      <w:tr w:rsidR="00BA005F" w:rsidRPr="00F80AB0" w14:paraId="53196B51" w14:textId="77777777" w:rsidTr="00F44F7B">
        <w:tc>
          <w:tcPr>
            <w:tcW w:w="2490" w:type="pct"/>
          </w:tcPr>
          <w:p w14:paraId="2F0009E4" w14:textId="77777777" w:rsidR="00BA005F" w:rsidRPr="00F80AB0" w:rsidRDefault="00BA005F" w:rsidP="00F44F7B">
            <w:pPr>
              <w:rPr>
                <w:b/>
                <w:szCs w:val="22"/>
              </w:rPr>
            </w:pPr>
            <w:r w:rsidRPr="00F80AB0">
              <w:rPr>
                <w:b/>
                <w:szCs w:val="22"/>
              </w:rPr>
              <w:t>Milestone</w:t>
            </w:r>
          </w:p>
        </w:tc>
        <w:tc>
          <w:tcPr>
            <w:tcW w:w="1383" w:type="pct"/>
          </w:tcPr>
          <w:p w14:paraId="2F883E94" w14:textId="77777777" w:rsidR="00BA005F" w:rsidRPr="00F80AB0" w:rsidRDefault="00BA005F" w:rsidP="00F44F7B">
            <w:pPr>
              <w:rPr>
                <w:b/>
                <w:szCs w:val="22"/>
              </w:rPr>
            </w:pPr>
            <w:r w:rsidRPr="00F80AB0">
              <w:rPr>
                <w:b/>
                <w:szCs w:val="22"/>
              </w:rPr>
              <w:t>Age</w:t>
            </w:r>
          </w:p>
        </w:tc>
        <w:tc>
          <w:tcPr>
            <w:tcW w:w="1126" w:type="pct"/>
          </w:tcPr>
          <w:p w14:paraId="18D589F0" w14:textId="77777777" w:rsidR="00BA005F" w:rsidRPr="00F80AB0" w:rsidRDefault="00BA005F" w:rsidP="00F44F7B">
            <w:pPr>
              <w:rPr>
                <w:b/>
                <w:szCs w:val="22"/>
              </w:rPr>
            </w:pPr>
            <w:r w:rsidRPr="00F80AB0">
              <w:rPr>
                <w:b/>
                <w:szCs w:val="22"/>
              </w:rPr>
              <w:t>Date</w:t>
            </w:r>
          </w:p>
        </w:tc>
      </w:tr>
      <w:tr w:rsidR="00BA005F" w:rsidRPr="00F80AB0" w14:paraId="6DD51316" w14:textId="77777777" w:rsidTr="00F44F7B">
        <w:tc>
          <w:tcPr>
            <w:tcW w:w="2490" w:type="pct"/>
          </w:tcPr>
          <w:p w14:paraId="1136E5EF" w14:textId="77777777" w:rsidR="00BA005F" w:rsidRPr="00F80AB0" w:rsidRDefault="00BA005F" w:rsidP="00F44F7B">
            <w:pPr>
              <w:rPr>
                <w:szCs w:val="22"/>
              </w:rPr>
            </w:pPr>
            <w:r w:rsidRPr="00F80AB0">
              <w:rPr>
                <w:szCs w:val="22"/>
              </w:rPr>
              <w:t>Welcoming Children to Worship</w:t>
            </w:r>
          </w:p>
        </w:tc>
        <w:tc>
          <w:tcPr>
            <w:tcW w:w="1383" w:type="pct"/>
          </w:tcPr>
          <w:p w14:paraId="021FBDB2" w14:textId="77777777" w:rsidR="00BA005F" w:rsidRPr="00F80AB0" w:rsidRDefault="00BA005F" w:rsidP="00F44F7B">
            <w:pPr>
              <w:rPr>
                <w:szCs w:val="22"/>
              </w:rPr>
            </w:pPr>
            <w:r w:rsidRPr="00F80AB0">
              <w:rPr>
                <w:szCs w:val="22"/>
              </w:rPr>
              <w:t>2-4 years old</w:t>
            </w:r>
          </w:p>
        </w:tc>
        <w:tc>
          <w:tcPr>
            <w:tcW w:w="1126" w:type="pct"/>
          </w:tcPr>
          <w:p w14:paraId="16BD0E2A" w14:textId="77777777" w:rsidR="00BA005F" w:rsidRPr="00F80AB0" w:rsidRDefault="00BA005F" w:rsidP="00F44F7B">
            <w:pPr>
              <w:rPr>
                <w:szCs w:val="22"/>
              </w:rPr>
            </w:pPr>
            <w:r w:rsidRPr="00F80AB0">
              <w:rPr>
                <w:szCs w:val="22"/>
              </w:rPr>
              <w:t>Late August</w:t>
            </w:r>
          </w:p>
        </w:tc>
      </w:tr>
      <w:tr w:rsidR="00BA005F" w:rsidRPr="00F80AB0" w14:paraId="6D19F634" w14:textId="77777777" w:rsidTr="00F44F7B">
        <w:tc>
          <w:tcPr>
            <w:tcW w:w="2490" w:type="pct"/>
          </w:tcPr>
          <w:p w14:paraId="224A1BD2" w14:textId="77777777" w:rsidR="00BA005F" w:rsidRPr="00F80AB0" w:rsidRDefault="00BA005F" w:rsidP="00F44F7B">
            <w:pPr>
              <w:rPr>
                <w:szCs w:val="22"/>
              </w:rPr>
            </w:pPr>
            <w:r w:rsidRPr="00F80AB0">
              <w:rPr>
                <w:szCs w:val="22"/>
              </w:rPr>
              <w:t>Entering Sunday School</w:t>
            </w:r>
          </w:p>
        </w:tc>
        <w:tc>
          <w:tcPr>
            <w:tcW w:w="1383" w:type="pct"/>
          </w:tcPr>
          <w:p w14:paraId="1019FF44" w14:textId="77777777" w:rsidR="00BA005F" w:rsidRPr="00F80AB0" w:rsidRDefault="00BA005F" w:rsidP="00F44F7B">
            <w:pPr>
              <w:rPr>
                <w:szCs w:val="22"/>
              </w:rPr>
            </w:pPr>
            <w:r w:rsidRPr="00F80AB0">
              <w:rPr>
                <w:szCs w:val="22"/>
              </w:rPr>
              <w:t>3 year</w:t>
            </w:r>
            <w:r>
              <w:rPr>
                <w:szCs w:val="22"/>
              </w:rPr>
              <w:t>s</w:t>
            </w:r>
            <w:r w:rsidRPr="00F80AB0">
              <w:rPr>
                <w:szCs w:val="22"/>
              </w:rPr>
              <w:t xml:space="preserve"> old</w:t>
            </w:r>
          </w:p>
        </w:tc>
        <w:tc>
          <w:tcPr>
            <w:tcW w:w="1126" w:type="pct"/>
          </w:tcPr>
          <w:p w14:paraId="50627B1D" w14:textId="77777777" w:rsidR="00BA005F" w:rsidRPr="00F80AB0" w:rsidRDefault="00BA005F" w:rsidP="00F44F7B">
            <w:pPr>
              <w:rPr>
                <w:szCs w:val="22"/>
              </w:rPr>
            </w:pPr>
            <w:r w:rsidRPr="00F80AB0">
              <w:rPr>
                <w:szCs w:val="22"/>
              </w:rPr>
              <w:t>Early Sept</w:t>
            </w:r>
          </w:p>
        </w:tc>
      </w:tr>
      <w:tr w:rsidR="00BA005F" w:rsidRPr="00F80AB0" w14:paraId="2ACCCEA8" w14:textId="77777777" w:rsidTr="00F44F7B">
        <w:tc>
          <w:tcPr>
            <w:tcW w:w="2490" w:type="pct"/>
          </w:tcPr>
          <w:p w14:paraId="18070D99" w14:textId="77777777" w:rsidR="00BA005F" w:rsidRPr="00F80AB0" w:rsidRDefault="00BA005F" w:rsidP="00F44F7B">
            <w:pPr>
              <w:rPr>
                <w:szCs w:val="22"/>
              </w:rPr>
            </w:pPr>
            <w:r w:rsidRPr="00F80AB0">
              <w:rPr>
                <w:szCs w:val="22"/>
              </w:rPr>
              <w:t xml:space="preserve">First Bible </w:t>
            </w:r>
          </w:p>
        </w:tc>
        <w:tc>
          <w:tcPr>
            <w:tcW w:w="1383" w:type="pct"/>
          </w:tcPr>
          <w:p w14:paraId="61A15EDA" w14:textId="77777777" w:rsidR="00BA005F" w:rsidRPr="00F80AB0" w:rsidRDefault="00BA005F" w:rsidP="00F44F7B">
            <w:pPr>
              <w:rPr>
                <w:szCs w:val="22"/>
              </w:rPr>
            </w:pPr>
            <w:r w:rsidRPr="00F80AB0">
              <w:rPr>
                <w:szCs w:val="22"/>
              </w:rPr>
              <w:t>1</w:t>
            </w:r>
            <w:r w:rsidRPr="00F80AB0">
              <w:rPr>
                <w:szCs w:val="22"/>
                <w:vertAlign w:val="superscript"/>
              </w:rPr>
              <w:t>st</w:t>
            </w:r>
            <w:r w:rsidRPr="00F80AB0">
              <w:rPr>
                <w:szCs w:val="22"/>
              </w:rPr>
              <w:t xml:space="preserve"> grade</w:t>
            </w:r>
          </w:p>
        </w:tc>
        <w:tc>
          <w:tcPr>
            <w:tcW w:w="1126" w:type="pct"/>
          </w:tcPr>
          <w:p w14:paraId="06C0BAD9" w14:textId="77777777" w:rsidR="00BA005F" w:rsidRPr="00F80AB0" w:rsidRDefault="00BA005F" w:rsidP="00F44F7B">
            <w:pPr>
              <w:rPr>
                <w:szCs w:val="22"/>
              </w:rPr>
            </w:pPr>
            <w:r w:rsidRPr="00F80AB0">
              <w:rPr>
                <w:szCs w:val="22"/>
              </w:rPr>
              <w:t>Mid-Oct</w:t>
            </w:r>
          </w:p>
        </w:tc>
      </w:tr>
      <w:tr w:rsidR="00BA005F" w:rsidRPr="00F80AB0" w14:paraId="50BC0D98" w14:textId="77777777" w:rsidTr="00F44F7B">
        <w:tc>
          <w:tcPr>
            <w:tcW w:w="2490" w:type="pct"/>
          </w:tcPr>
          <w:p w14:paraId="0E20C2E0" w14:textId="77777777" w:rsidR="00BA005F" w:rsidRPr="00F80AB0" w:rsidRDefault="00BA005F" w:rsidP="00F44F7B">
            <w:pPr>
              <w:rPr>
                <w:szCs w:val="22"/>
              </w:rPr>
            </w:pPr>
            <w:r w:rsidRPr="00F80AB0">
              <w:rPr>
                <w:szCs w:val="22"/>
              </w:rPr>
              <w:t>Communion</w:t>
            </w:r>
          </w:p>
        </w:tc>
        <w:tc>
          <w:tcPr>
            <w:tcW w:w="1383" w:type="pct"/>
          </w:tcPr>
          <w:p w14:paraId="19E0B590" w14:textId="77777777" w:rsidR="00BA005F" w:rsidRPr="00F80AB0" w:rsidRDefault="00BA005F" w:rsidP="00F44F7B">
            <w:pPr>
              <w:rPr>
                <w:szCs w:val="22"/>
              </w:rPr>
            </w:pPr>
            <w:r w:rsidRPr="00F80AB0">
              <w:rPr>
                <w:szCs w:val="22"/>
              </w:rPr>
              <w:t>2</w:t>
            </w:r>
            <w:r w:rsidRPr="00F80AB0">
              <w:rPr>
                <w:szCs w:val="22"/>
                <w:vertAlign w:val="superscript"/>
              </w:rPr>
              <w:t>nd</w:t>
            </w:r>
            <w:r w:rsidRPr="00F80AB0">
              <w:rPr>
                <w:szCs w:val="22"/>
              </w:rPr>
              <w:t xml:space="preserve"> grade</w:t>
            </w:r>
          </w:p>
        </w:tc>
        <w:tc>
          <w:tcPr>
            <w:tcW w:w="1126" w:type="pct"/>
          </w:tcPr>
          <w:p w14:paraId="5CA212E7" w14:textId="77777777" w:rsidR="00BA005F" w:rsidRPr="00F80AB0" w:rsidRDefault="00BA005F" w:rsidP="00F44F7B">
            <w:pPr>
              <w:rPr>
                <w:szCs w:val="22"/>
              </w:rPr>
            </w:pPr>
            <w:r w:rsidRPr="00F80AB0">
              <w:rPr>
                <w:szCs w:val="22"/>
              </w:rPr>
              <w:t>March</w:t>
            </w:r>
          </w:p>
        </w:tc>
      </w:tr>
      <w:tr w:rsidR="00BA005F" w:rsidRPr="00F80AB0" w14:paraId="0F0BB863" w14:textId="77777777" w:rsidTr="00F44F7B">
        <w:tc>
          <w:tcPr>
            <w:tcW w:w="2490" w:type="pct"/>
          </w:tcPr>
          <w:p w14:paraId="59626CB7" w14:textId="77777777" w:rsidR="00BA005F" w:rsidRPr="00F80AB0" w:rsidRDefault="00BA005F" w:rsidP="00F44F7B">
            <w:pPr>
              <w:rPr>
                <w:szCs w:val="22"/>
              </w:rPr>
            </w:pPr>
            <w:r w:rsidRPr="00F80AB0">
              <w:rPr>
                <w:szCs w:val="22"/>
              </w:rPr>
              <w:t>Confirmation</w:t>
            </w:r>
          </w:p>
        </w:tc>
        <w:tc>
          <w:tcPr>
            <w:tcW w:w="1383" w:type="pct"/>
          </w:tcPr>
          <w:p w14:paraId="2FF182EC" w14:textId="77777777" w:rsidR="00BA005F" w:rsidRPr="00F80AB0" w:rsidRDefault="00BA005F" w:rsidP="00F44F7B">
            <w:pPr>
              <w:rPr>
                <w:szCs w:val="22"/>
              </w:rPr>
            </w:pPr>
            <w:r w:rsidRPr="00F80AB0">
              <w:rPr>
                <w:szCs w:val="22"/>
              </w:rPr>
              <w:t>8</w:t>
            </w:r>
            <w:r w:rsidRPr="00F80AB0">
              <w:rPr>
                <w:szCs w:val="22"/>
                <w:vertAlign w:val="superscript"/>
              </w:rPr>
              <w:t>th</w:t>
            </w:r>
            <w:r w:rsidRPr="00F80AB0">
              <w:rPr>
                <w:szCs w:val="22"/>
              </w:rPr>
              <w:t xml:space="preserve"> grade</w:t>
            </w:r>
          </w:p>
        </w:tc>
        <w:tc>
          <w:tcPr>
            <w:tcW w:w="1126" w:type="pct"/>
          </w:tcPr>
          <w:p w14:paraId="5F38546D" w14:textId="77777777" w:rsidR="00BA005F" w:rsidRPr="00F80AB0" w:rsidRDefault="00BA005F" w:rsidP="00F44F7B">
            <w:pPr>
              <w:rPr>
                <w:szCs w:val="22"/>
              </w:rPr>
            </w:pPr>
            <w:r w:rsidRPr="00F80AB0">
              <w:rPr>
                <w:szCs w:val="22"/>
              </w:rPr>
              <w:t>May</w:t>
            </w:r>
          </w:p>
        </w:tc>
      </w:tr>
      <w:tr w:rsidR="00BA005F" w:rsidRPr="00F80AB0" w14:paraId="798B637C" w14:textId="77777777" w:rsidTr="00F44F7B">
        <w:tc>
          <w:tcPr>
            <w:tcW w:w="2490" w:type="pct"/>
          </w:tcPr>
          <w:p w14:paraId="4FAD58D3" w14:textId="77777777" w:rsidR="00BA005F" w:rsidRPr="00F80AB0" w:rsidRDefault="00BA005F" w:rsidP="00F44F7B">
            <w:pPr>
              <w:rPr>
                <w:szCs w:val="22"/>
              </w:rPr>
            </w:pPr>
            <w:r w:rsidRPr="00F80AB0">
              <w:rPr>
                <w:szCs w:val="22"/>
              </w:rPr>
              <w:t>Graduation</w:t>
            </w:r>
          </w:p>
        </w:tc>
        <w:tc>
          <w:tcPr>
            <w:tcW w:w="1383" w:type="pct"/>
          </w:tcPr>
          <w:p w14:paraId="48356C98" w14:textId="77777777" w:rsidR="00BA005F" w:rsidRPr="00F80AB0" w:rsidRDefault="00BA005F" w:rsidP="00F44F7B">
            <w:pPr>
              <w:rPr>
                <w:szCs w:val="22"/>
              </w:rPr>
            </w:pPr>
            <w:r w:rsidRPr="00F80AB0">
              <w:rPr>
                <w:szCs w:val="22"/>
              </w:rPr>
              <w:t>HS Seniors</w:t>
            </w:r>
          </w:p>
        </w:tc>
        <w:tc>
          <w:tcPr>
            <w:tcW w:w="1126" w:type="pct"/>
          </w:tcPr>
          <w:p w14:paraId="4493EA2C" w14:textId="77777777" w:rsidR="00BA005F" w:rsidRPr="00F80AB0" w:rsidRDefault="00BA005F" w:rsidP="00F44F7B">
            <w:pPr>
              <w:rPr>
                <w:szCs w:val="22"/>
              </w:rPr>
            </w:pPr>
            <w:r w:rsidRPr="00F80AB0">
              <w:rPr>
                <w:szCs w:val="22"/>
              </w:rPr>
              <w:t>June</w:t>
            </w:r>
          </w:p>
        </w:tc>
      </w:tr>
    </w:tbl>
    <w:p w14:paraId="73749384" w14:textId="77777777" w:rsidR="00BA005F" w:rsidRPr="00F80AB0" w:rsidRDefault="00BA005F" w:rsidP="00BA005F">
      <w:pPr>
        <w:ind w:left="360"/>
        <w:rPr>
          <w:szCs w:val="22"/>
        </w:rPr>
      </w:pPr>
    </w:p>
    <w:p w14:paraId="5A4C1860" w14:textId="77777777" w:rsidR="00BA005F" w:rsidRPr="00F80AB0" w:rsidRDefault="00BA005F" w:rsidP="00BA005F">
      <w:pPr>
        <w:rPr>
          <w:i/>
          <w:szCs w:val="22"/>
        </w:rPr>
      </w:pPr>
      <w:r w:rsidRPr="00F80AB0">
        <w:rPr>
          <w:szCs w:val="22"/>
        </w:rPr>
        <w:t>Faith formation around milestones, sacramental celebrations, and life transitions provides an excellent way to promote the spiritual and faith growth of all ages and generations, enhance family faith practice at home, and strengthen people’s engagement in the church community or invite people to join or rejoin the church community. </w:t>
      </w:r>
    </w:p>
    <w:p w14:paraId="34500A98" w14:textId="77777777" w:rsidR="00BA005F" w:rsidRDefault="00BA005F" w:rsidP="00BA005F"/>
    <w:p w14:paraId="602093A1" w14:textId="1A5D24CF" w:rsidR="00BA005F" w:rsidRPr="00F80AB0" w:rsidRDefault="00BA005F" w:rsidP="001F44D5">
      <w:pPr>
        <w:spacing w:after="120"/>
        <w:rPr>
          <w:szCs w:val="22"/>
        </w:rPr>
      </w:pPr>
      <w:r w:rsidRPr="00F80AB0">
        <w:rPr>
          <w:szCs w:val="22"/>
        </w:rPr>
        <w:t>As we move into the future together in ministry, a calendar like the one you see below including milestones in our daily lives can create outreach opportunities we can envision as an effective model for faith formation. What milestones could be done in your community?</w:t>
      </w:r>
    </w:p>
    <w:tbl>
      <w:tblPr>
        <w:tblStyle w:val="TableGrid"/>
        <w:tblW w:w="4454" w:type="pct"/>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85"/>
        <w:gridCol w:w="2658"/>
        <w:gridCol w:w="2018"/>
      </w:tblGrid>
      <w:tr w:rsidR="00BA005F" w:rsidRPr="00F80AB0" w14:paraId="1C811B6C" w14:textId="77777777" w:rsidTr="00F44F7B">
        <w:tc>
          <w:tcPr>
            <w:tcW w:w="2391" w:type="pct"/>
          </w:tcPr>
          <w:p w14:paraId="5CCC7675" w14:textId="77777777" w:rsidR="00BA005F" w:rsidRPr="00F80AB0" w:rsidRDefault="00BA005F" w:rsidP="00F44F7B">
            <w:pPr>
              <w:rPr>
                <w:b/>
                <w:szCs w:val="22"/>
              </w:rPr>
            </w:pPr>
            <w:r w:rsidRPr="00F80AB0">
              <w:rPr>
                <w:b/>
                <w:szCs w:val="22"/>
              </w:rPr>
              <w:t>Milestone</w:t>
            </w:r>
          </w:p>
        </w:tc>
        <w:tc>
          <w:tcPr>
            <w:tcW w:w="1483" w:type="pct"/>
          </w:tcPr>
          <w:p w14:paraId="2AE940B8" w14:textId="77777777" w:rsidR="00BA005F" w:rsidRPr="00F80AB0" w:rsidRDefault="00BA005F" w:rsidP="00F44F7B">
            <w:pPr>
              <w:rPr>
                <w:b/>
                <w:szCs w:val="22"/>
              </w:rPr>
            </w:pPr>
            <w:r w:rsidRPr="00F80AB0">
              <w:rPr>
                <w:b/>
                <w:szCs w:val="22"/>
              </w:rPr>
              <w:t>Age</w:t>
            </w:r>
          </w:p>
        </w:tc>
        <w:tc>
          <w:tcPr>
            <w:tcW w:w="1126" w:type="pct"/>
          </w:tcPr>
          <w:p w14:paraId="5164A0FE" w14:textId="77777777" w:rsidR="00BA005F" w:rsidRPr="00F80AB0" w:rsidRDefault="00BA005F" w:rsidP="00F44F7B">
            <w:pPr>
              <w:rPr>
                <w:b/>
                <w:szCs w:val="22"/>
              </w:rPr>
            </w:pPr>
            <w:r w:rsidRPr="00F80AB0">
              <w:rPr>
                <w:b/>
                <w:szCs w:val="22"/>
              </w:rPr>
              <w:t>Date</w:t>
            </w:r>
          </w:p>
        </w:tc>
      </w:tr>
      <w:tr w:rsidR="00BA005F" w:rsidRPr="00F80AB0" w14:paraId="5601919C" w14:textId="77777777" w:rsidTr="00F44F7B">
        <w:tc>
          <w:tcPr>
            <w:tcW w:w="2391" w:type="pct"/>
          </w:tcPr>
          <w:p w14:paraId="2005CE56" w14:textId="77777777" w:rsidR="00BA005F" w:rsidRPr="00F80AB0" w:rsidRDefault="00BA005F" w:rsidP="00F44F7B">
            <w:pPr>
              <w:rPr>
                <w:szCs w:val="22"/>
              </w:rPr>
            </w:pPr>
            <w:r w:rsidRPr="00F80AB0">
              <w:rPr>
                <w:szCs w:val="22"/>
              </w:rPr>
              <w:t>Driver’s License</w:t>
            </w:r>
          </w:p>
        </w:tc>
        <w:tc>
          <w:tcPr>
            <w:tcW w:w="1483" w:type="pct"/>
          </w:tcPr>
          <w:p w14:paraId="19C97364" w14:textId="77777777" w:rsidR="00BA005F" w:rsidRPr="00F80AB0" w:rsidRDefault="00BA005F" w:rsidP="00F44F7B">
            <w:pPr>
              <w:rPr>
                <w:szCs w:val="22"/>
              </w:rPr>
            </w:pPr>
            <w:r w:rsidRPr="00F80AB0">
              <w:rPr>
                <w:szCs w:val="22"/>
              </w:rPr>
              <w:t>16 years old</w:t>
            </w:r>
          </w:p>
        </w:tc>
        <w:tc>
          <w:tcPr>
            <w:tcW w:w="1126" w:type="pct"/>
          </w:tcPr>
          <w:p w14:paraId="605C7501" w14:textId="77777777" w:rsidR="00BA005F" w:rsidRPr="00F80AB0" w:rsidRDefault="00BA005F" w:rsidP="00F44F7B">
            <w:pPr>
              <w:rPr>
                <w:szCs w:val="22"/>
              </w:rPr>
            </w:pPr>
            <w:r w:rsidRPr="00F80AB0">
              <w:rPr>
                <w:szCs w:val="22"/>
              </w:rPr>
              <w:t>August</w:t>
            </w:r>
          </w:p>
        </w:tc>
      </w:tr>
      <w:tr w:rsidR="00BA005F" w:rsidRPr="00F80AB0" w14:paraId="3EA2F3F6" w14:textId="77777777" w:rsidTr="00F44F7B">
        <w:tc>
          <w:tcPr>
            <w:tcW w:w="2391" w:type="pct"/>
          </w:tcPr>
          <w:p w14:paraId="153BFD3E" w14:textId="77777777" w:rsidR="00BA005F" w:rsidRPr="00F80AB0" w:rsidRDefault="00BA005F" w:rsidP="00F44F7B">
            <w:pPr>
              <w:rPr>
                <w:szCs w:val="22"/>
              </w:rPr>
            </w:pPr>
            <w:r w:rsidRPr="00F80AB0">
              <w:rPr>
                <w:szCs w:val="22"/>
              </w:rPr>
              <w:t>Blessing Backpacks &amp; Briefcases</w:t>
            </w:r>
          </w:p>
        </w:tc>
        <w:tc>
          <w:tcPr>
            <w:tcW w:w="1483" w:type="pct"/>
          </w:tcPr>
          <w:p w14:paraId="396EF8C2" w14:textId="77777777" w:rsidR="00BA005F" w:rsidRPr="00F80AB0" w:rsidRDefault="00BA005F" w:rsidP="00F44F7B">
            <w:pPr>
              <w:rPr>
                <w:szCs w:val="22"/>
              </w:rPr>
            </w:pPr>
            <w:r w:rsidRPr="00F80AB0">
              <w:rPr>
                <w:szCs w:val="22"/>
              </w:rPr>
              <w:t>K-Adult</w:t>
            </w:r>
          </w:p>
        </w:tc>
        <w:tc>
          <w:tcPr>
            <w:tcW w:w="1126" w:type="pct"/>
          </w:tcPr>
          <w:p w14:paraId="7149FE05" w14:textId="77777777" w:rsidR="00BA005F" w:rsidRPr="00F80AB0" w:rsidRDefault="00BA005F" w:rsidP="00F44F7B">
            <w:pPr>
              <w:rPr>
                <w:szCs w:val="22"/>
              </w:rPr>
            </w:pPr>
            <w:r w:rsidRPr="00F80AB0">
              <w:rPr>
                <w:szCs w:val="22"/>
              </w:rPr>
              <w:t>Sept</w:t>
            </w:r>
          </w:p>
        </w:tc>
      </w:tr>
      <w:tr w:rsidR="00BA005F" w:rsidRPr="00F80AB0" w14:paraId="5F261C41" w14:textId="77777777" w:rsidTr="00F44F7B">
        <w:tc>
          <w:tcPr>
            <w:tcW w:w="2391" w:type="pct"/>
          </w:tcPr>
          <w:p w14:paraId="0C75FECF" w14:textId="77777777" w:rsidR="00BA005F" w:rsidRPr="00F80AB0" w:rsidRDefault="00BA005F" w:rsidP="00F44F7B">
            <w:pPr>
              <w:rPr>
                <w:szCs w:val="22"/>
              </w:rPr>
            </w:pPr>
            <w:r w:rsidRPr="00F80AB0">
              <w:rPr>
                <w:szCs w:val="22"/>
              </w:rPr>
              <w:t>Retirement</w:t>
            </w:r>
          </w:p>
        </w:tc>
        <w:tc>
          <w:tcPr>
            <w:tcW w:w="1483" w:type="pct"/>
          </w:tcPr>
          <w:p w14:paraId="25BD07E5" w14:textId="77777777" w:rsidR="00BA005F" w:rsidRPr="00F80AB0" w:rsidRDefault="00BA005F" w:rsidP="00F44F7B">
            <w:pPr>
              <w:rPr>
                <w:szCs w:val="22"/>
              </w:rPr>
            </w:pPr>
            <w:r w:rsidRPr="00F80AB0">
              <w:rPr>
                <w:szCs w:val="22"/>
              </w:rPr>
              <w:t>Adult 55+</w:t>
            </w:r>
          </w:p>
        </w:tc>
        <w:tc>
          <w:tcPr>
            <w:tcW w:w="1126" w:type="pct"/>
          </w:tcPr>
          <w:p w14:paraId="5FE4949C" w14:textId="77777777" w:rsidR="00BA005F" w:rsidRPr="00F80AB0" w:rsidRDefault="00BA005F" w:rsidP="00F44F7B">
            <w:pPr>
              <w:rPr>
                <w:szCs w:val="22"/>
              </w:rPr>
            </w:pPr>
            <w:r w:rsidRPr="00F80AB0">
              <w:rPr>
                <w:szCs w:val="22"/>
              </w:rPr>
              <w:t>Oct</w:t>
            </w:r>
          </w:p>
        </w:tc>
      </w:tr>
      <w:tr w:rsidR="00BA005F" w:rsidRPr="00F80AB0" w14:paraId="390DCA24" w14:textId="77777777" w:rsidTr="00F44F7B">
        <w:tc>
          <w:tcPr>
            <w:tcW w:w="2391" w:type="pct"/>
          </w:tcPr>
          <w:p w14:paraId="5416E5EB" w14:textId="77777777" w:rsidR="00BA005F" w:rsidRPr="00F80AB0" w:rsidRDefault="00BA005F" w:rsidP="00F44F7B">
            <w:pPr>
              <w:rPr>
                <w:szCs w:val="22"/>
              </w:rPr>
            </w:pPr>
            <w:r w:rsidRPr="00F80AB0">
              <w:rPr>
                <w:szCs w:val="22"/>
              </w:rPr>
              <w:t>New Job</w:t>
            </w:r>
          </w:p>
        </w:tc>
        <w:tc>
          <w:tcPr>
            <w:tcW w:w="1483" w:type="pct"/>
          </w:tcPr>
          <w:p w14:paraId="0D7F4F53" w14:textId="77777777" w:rsidR="00BA005F" w:rsidRPr="00F80AB0" w:rsidRDefault="00BA005F" w:rsidP="00F44F7B">
            <w:pPr>
              <w:rPr>
                <w:szCs w:val="22"/>
              </w:rPr>
            </w:pPr>
            <w:r w:rsidRPr="00F80AB0">
              <w:rPr>
                <w:szCs w:val="22"/>
              </w:rPr>
              <w:t>Teen-Adult</w:t>
            </w:r>
          </w:p>
        </w:tc>
        <w:tc>
          <w:tcPr>
            <w:tcW w:w="1126" w:type="pct"/>
          </w:tcPr>
          <w:p w14:paraId="6812ECA8" w14:textId="77777777" w:rsidR="00BA005F" w:rsidRPr="00F80AB0" w:rsidRDefault="00BA005F" w:rsidP="00F44F7B">
            <w:pPr>
              <w:rPr>
                <w:szCs w:val="22"/>
              </w:rPr>
            </w:pPr>
            <w:r w:rsidRPr="00F80AB0">
              <w:rPr>
                <w:szCs w:val="22"/>
              </w:rPr>
              <w:t>Jan</w:t>
            </w:r>
          </w:p>
        </w:tc>
      </w:tr>
      <w:tr w:rsidR="00BA005F" w:rsidRPr="00F80AB0" w14:paraId="7449BA8C" w14:textId="77777777" w:rsidTr="00F44F7B">
        <w:tc>
          <w:tcPr>
            <w:tcW w:w="2391" w:type="pct"/>
          </w:tcPr>
          <w:p w14:paraId="61108A23" w14:textId="77777777" w:rsidR="00BA005F" w:rsidRPr="00F80AB0" w:rsidRDefault="00BA005F" w:rsidP="00F44F7B">
            <w:pPr>
              <w:rPr>
                <w:szCs w:val="22"/>
              </w:rPr>
            </w:pPr>
            <w:r w:rsidRPr="00F80AB0">
              <w:rPr>
                <w:szCs w:val="22"/>
              </w:rPr>
              <w:t>Empty Nest</w:t>
            </w:r>
          </w:p>
        </w:tc>
        <w:tc>
          <w:tcPr>
            <w:tcW w:w="1483" w:type="pct"/>
          </w:tcPr>
          <w:p w14:paraId="5290505B" w14:textId="77777777" w:rsidR="00BA005F" w:rsidRPr="00F80AB0" w:rsidRDefault="00BA005F" w:rsidP="00F44F7B">
            <w:pPr>
              <w:rPr>
                <w:szCs w:val="22"/>
              </w:rPr>
            </w:pPr>
            <w:r w:rsidRPr="00F80AB0">
              <w:rPr>
                <w:szCs w:val="22"/>
              </w:rPr>
              <w:t>Adult</w:t>
            </w:r>
          </w:p>
        </w:tc>
        <w:tc>
          <w:tcPr>
            <w:tcW w:w="1126" w:type="pct"/>
          </w:tcPr>
          <w:p w14:paraId="0567A5A1" w14:textId="77777777" w:rsidR="00BA005F" w:rsidRPr="00F80AB0" w:rsidRDefault="00BA005F" w:rsidP="00F44F7B">
            <w:pPr>
              <w:rPr>
                <w:szCs w:val="22"/>
              </w:rPr>
            </w:pPr>
            <w:r w:rsidRPr="00F80AB0">
              <w:rPr>
                <w:szCs w:val="22"/>
              </w:rPr>
              <w:t>March</w:t>
            </w:r>
          </w:p>
        </w:tc>
      </w:tr>
      <w:tr w:rsidR="00BA005F" w:rsidRPr="00F80AB0" w14:paraId="561EF6F3" w14:textId="77777777" w:rsidTr="00F44F7B">
        <w:tc>
          <w:tcPr>
            <w:tcW w:w="2391" w:type="pct"/>
          </w:tcPr>
          <w:p w14:paraId="4B867B61" w14:textId="77777777" w:rsidR="00BA005F" w:rsidRPr="00F80AB0" w:rsidRDefault="00BA005F" w:rsidP="00F44F7B">
            <w:pPr>
              <w:rPr>
                <w:szCs w:val="22"/>
              </w:rPr>
            </w:pPr>
            <w:r w:rsidRPr="00F80AB0">
              <w:rPr>
                <w:szCs w:val="22"/>
              </w:rPr>
              <w:t>Prayer</w:t>
            </w:r>
          </w:p>
        </w:tc>
        <w:tc>
          <w:tcPr>
            <w:tcW w:w="1483" w:type="pct"/>
          </w:tcPr>
          <w:p w14:paraId="01380F16" w14:textId="77777777" w:rsidR="00BA005F" w:rsidRPr="00F80AB0" w:rsidRDefault="00BA005F" w:rsidP="00F44F7B">
            <w:pPr>
              <w:rPr>
                <w:szCs w:val="22"/>
              </w:rPr>
            </w:pPr>
            <w:r w:rsidRPr="00F80AB0">
              <w:rPr>
                <w:szCs w:val="22"/>
              </w:rPr>
              <w:t>All Ages</w:t>
            </w:r>
          </w:p>
        </w:tc>
        <w:tc>
          <w:tcPr>
            <w:tcW w:w="1126" w:type="pct"/>
          </w:tcPr>
          <w:p w14:paraId="5EA7601C" w14:textId="77777777" w:rsidR="00BA005F" w:rsidRPr="00F80AB0" w:rsidRDefault="00BA005F" w:rsidP="00F44F7B">
            <w:pPr>
              <w:rPr>
                <w:szCs w:val="22"/>
              </w:rPr>
            </w:pPr>
            <w:r w:rsidRPr="00F80AB0">
              <w:rPr>
                <w:szCs w:val="22"/>
              </w:rPr>
              <w:t>April</w:t>
            </w:r>
          </w:p>
        </w:tc>
      </w:tr>
    </w:tbl>
    <w:p w14:paraId="7CF4B957" w14:textId="77777777" w:rsidR="00BA005F" w:rsidRPr="00F80AB0" w:rsidRDefault="00BA005F" w:rsidP="00BA005F">
      <w:pPr>
        <w:rPr>
          <w:szCs w:val="22"/>
        </w:rPr>
      </w:pPr>
    </w:p>
    <w:p w14:paraId="213E3689" w14:textId="73B6865F" w:rsidR="00BA005F" w:rsidRPr="00F80AB0" w:rsidRDefault="00BA005F" w:rsidP="001F44D5">
      <w:pPr>
        <w:spacing w:after="120"/>
        <w:rPr>
          <w:szCs w:val="22"/>
        </w:rPr>
      </w:pPr>
      <w:r w:rsidRPr="00F80AB0">
        <w:rPr>
          <w:szCs w:val="22"/>
        </w:rPr>
        <w:t xml:space="preserve">All milestone (both congregational and daily life) events include the entire family, friends, and relatives. They happen in large gathering settings and in the home. We recently celebrated my husband’s retirement in our home. We invited friends, family, and neighbors. </w:t>
      </w:r>
    </w:p>
    <w:p w14:paraId="6ABEF50B" w14:textId="77777777" w:rsidR="00BA005F" w:rsidRPr="00F80AB0" w:rsidRDefault="00BA005F" w:rsidP="007C3687">
      <w:pPr>
        <w:numPr>
          <w:ilvl w:val="0"/>
          <w:numId w:val="69"/>
        </w:numPr>
        <w:rPr>
          <w:szCs w:val="22"/>
        </w:rPr>
      </w:pPr>
      <w:r w:rsidRPr="00F80AB0">
        <w:rPr>
          <w:i/>
          <w:szCs w:val="22"/>
        </w:rPr>
        <w:t>Naming:</w:t>
      </w:r>
      <w:r w:rsidRPr="00F80AB0">
        <w:rPr>
          <w:szCs w:val="22"/>
        </w:rPr>
        <w:t xml:space="preserve"> This was a time to recognize my husband’s retirement and transition to a new lifestyle.</w:t>
      </w:r>
    </w:p>
    <w:p w14:paraId="3ACB8794" w14:textId="77777777" w:rsidR="00BA005F" w:rsidRPr="00F80AB0" w:rsidRDefault="00BA005F" w:rsidP="007C3687">
      <w:pPr>
        <w:numPr>
          <w:ilvl w:val="0"/>
          <w:numId w:val="69"/>
        </w:numPr>
        <w:rPr>
          <w:szCs w:val="22"/>
        </w:rPr>
      </w:pPr>
      <w:r w:rsidRPr="00F80AB0">
        <w:rPr>
          <w:i/>
          <w:szCs w:val="22"/>
        </w:rPr>
        <w:t>Equipping:</w:t>
      </w:r>
      <w:r w:rsidRPr="00F80AB0">
        <w:rPr>
          <w:szCs w:val="22"/>
        </w:rPr>
        <w:t xml:space="preserve"> We enjoyed dinner together, showed pictures of his work history, and engaged in caring conversations.</w:t>
      </w:r>
    </w:p>
    <w:p w14:paraId="2D1D17C7" w14:textId="77777777" w:rsidR="00BA005F" w:rsidRPr="00F80AB0" w:rsidRDefault="00BA005F" w:rsidP="007C3687">
      <w:pPr>
        <w:numPr>
          <w:ilvl w:val="0"/>
          <w:numId w:val="69"/>
        </w:numPr>
        <w:rPr>
          <w:szCs w:val="22"/>
        </w:rPr>
      </w:pPr>
      <w:r w:rsidRPr="00F80AB0">
        <w:rPr>
          <w:i/>
          <w:szCs w:val="22"/>
        </w:rPr>
        <w:t>Blessing:</w:t>
      </w:r>
      <w:r w:rsidRPr="00F80AB0">
        <w:rPr>
          <w:szCs w:val="22"/>
        </w:rPr>
        <w:t xml:space="preserve"> Each person present passed a stone with retirement written on it and gave a wish about my husband’s retirement and gave him a blessing. We said a prayer.</w:t>
      </w:r>
    </w:p>
    <w:p w14:paraId="5025ED0E" w14:textId="77777777" w:rsidR="00BA005F" w:rsidRPr="00F80AB0" w:rsidRDefault="00BA005F" w:rsidP="007C3687">
      <w:pPr>
        <w:numPr>
          <w:ilvl w:val="0"/>
          <w:numId w:val="69"/>
        </w:numPr>
        <w:rPr>
          <w:szCs w:val="22"/>
        </w:rPr>
      </w:pPr>
      <w:r w:rsidRPr="00F80AB0">
        <w:rPr>
          <w:i/>
          <w:szCs w:val="22"/>
        </w:rPr>
        <w:t>Gifting:</w:t>
      </w:r>
      <w:r w:rsidRPr="00F80AB0">
        <w:rPr>
          <w:szCs w:val="22"/>
        </w:rPr>
        <w:t xml:space="preserve"> The gift was the stone as a remembrance of the occasion.</w:t>
      </w:r>
    </w:p>
    <w:p w14:paraId="5A042207" w14:textId="77777777" w:rsidR="00BA005F" w:rsidRPr="00F80AB0" w:rsidRDefault="00BA005F" w:rsidP="007C3687">
      <w:pPr>
        <w:numPr>
          <w:ilvl w:val="0"/>
          <w:numId w:val="69"/>
        </w:numPr>
        <w:rPr>
          <w:szCs w:val="22"/>
        </w:rPr>
      </w:pPr>
      <w:r w:rsidRPr="00F80AB0">
        <w:rPr>
          <w:i/>
          <w:szCs w:val="22"/>
        </w:rPr>
        <w:t>Reinforcing:</w:t>
      </w:r>
      <w:r w:rsidRPr="00F80AB0">
        <w:rPr>
          <w:szCs w:val="22"/>
        </w:rPr>
        <w:t xml:space="preserve"> The stone is a reminder every day of this special time. We often reflect on the stone and plan to intentionally revisit the topic of retirement and talk about how life has changed at the end of the year. </w:t>
      </w:r>
    </w:p>
    <w:p w14:paraId="327BBC08" w14:textId="77777777" w:rsidR="00832AB4" w:rsidRDefault="00832AB4">
      <w:pPr>
        <w:rPr>
          <w:szCs w:val="22"/>
        </w:rPr>
      </w:pPr>
    </w:p>
    <w:p w14:paraId="4FE93AA0" w14:textId="77777777" w:rsidR="00832AB4" w:rsidRPr="000413C2" w:rsidRDefault="00832AB4" w:rsidP="00832AB4">
      <w:pPr>
        <w:rPr>
          <w:rFonts w:ascii="Candara" w:hAnsi="Candara"/>
          <w:sz w:val="28"/>
          <w:szCs w:val="28"/>
        </w:rPr>
      </w:pPr>
      <w:r w:rsidRPr="000413C2">
        <w:rPr>
          <w:rFonts w:ascii="Candara" w:hAnsi="Candara"/>
          <w:sz w:val="28"/>
          <w:szCs w:val="28"/>
        </w:rPr>
        <w:t>Resources</w:t>
      </w:r>
    </w:p>
    <w:p w14:paraId="6B9A4E9E" w14:textId="6F76AD52" w:rsidR="003660F9" w:rsidRPr="001F44D5" w:rsidRDefault="00832AB4" w:rsidP="007C3687">
      <w:pPr>
        <w:pStyle w:val="ListParagraph"/>
        <w:numPr>
          <w:ilvl w:val="0"/>
          <w:numId w:val="76"/>
        </w:numPr>
        <w:rPr>
          <w:szCs w:val="22"/>
        </w:rPr>
      </w:pPr>
      <w:r>
        <w:t>For videos and articles on milestones faith formation go to:</w:t>
      </w:r>
      <w:r w:rsidR="001F44D5">
        <w:t xml:space="preserve"> </w:t>
      </w:r>
      <w:hyperlink r:id="rId49" w:history="1">
        <w:r w:rsidR="001F44D5" w:rsidRPr="001F57C4">
          <w:rPr>
            <w:rStyle w:val="Hyperlink"/>
          </w:rPr>
          <w:t>https://www.lifelongfaithtraining.com/milestones-faith-formation.html</w:t>
        </w:r>
      </w:hyperlink>
      <w:r w:rsidR="001F44D5">
        <w:t xml:space="preserve"> </w:t>
      </w:r>
      <w:r>
        <w:t xml:space="preserve"> </w:t>
      </w:r>
      <w:r w:rsidR="003660F9" w:rsidRPr="001F44D5">
        <w:rPr>
          <w:szCs w:val="22"/>
        </w:rPr>
        <w:br w:type="page"/>
      </w:r>
    </w:p>
    <w:p w14:paraId="285BB792" w14:textId="77492CBF" w:rsidR="00E021FC" w:rsidRPr="00E021FC" w:rsidRDefault="00E021FC" w:rsidP="00E021FC">
      <w:pPr>
        <w:jc w:val="center"/>
        <w:rPr>
          <w:rFonts w:ascii="PT Serif" w:hAnsi="PT Serif" w:cs="Arial"/>
          <w:i/>
          <w:iCs/>
          <w:color w:val="000000"/>
          <w:sz w:val="24"/>
          <w:shd w:val="clear" w:color="auto" w:fill="FFFFFF"/>
        </w:rPr>
      </w:pPr>
      <w:r w:rsidRPr="00E021FC">
        <w:rPr>
          <w:rFonts w:ascii="PT Serif" w:hAnsi="PT Serif" w:cs="Arial"/>
          <w:i/>
          <w:iCs/>
          <w:color w:val="000000"/>
          <w:sz w:val="24"/>
          <w:shd w:val="clear" w:color="auto" w:fill="FFFFFF"/>
        </w:rPr>
        <w:lastRenderedPageBreak/>
        <w:t>Milestones Ministry provides a faith milestone as a marker along life’s journey that provides faith formation practices for the home and the congregation recognizing God’s presence in everyday life.</w:t>
      </w:r>
    </w:p>
    <w:p w14:paraId="0A9A6C0A" w14:textId="77777777" w:rsidR="00E021FC" w:rsidRDefault="00E021FC">
      <w:pPr>
        <w:rPr>
          <w:rFonts w:cs="Arial"/>
          <w:i/>
          <w:iCs/>
          <w:color w:val="000000"/>
          <w:szCs w:val="22"/>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4135"/>
      </w:tblGrid>
      <w:tr w:rsidR="00E021FC" w:rsidRPr="00E021FC" w14:paraId="08E1D2EF" w14:textId="77777777" w:rsidTr="00827910">
        <w:tc>
          <w:tcPr>
            <w:tcW w:w="5935" w:type="dxa"/>
          </w:tcPr>
          <w:p w14:paraId="5258B6D9" w14:textId="1BD25DE3" w:rsidR="00E021FC" w:rsidRPr="003E0AE0" w:rsidRDefault="00E021FC" w:rsidP="00E021FC">
            <w:pPr>
              <w:rPr>
                <w:rFonts w:cs="Arial"/>
                <w:b/>
                <w:bCs/>
              </w:rPr>
            </w:pPr>
            <w:r w:rsidRPr="003E0AE0">
              <w:rPr>
                <w:rFonts w:cs="Arial"/>
                <w:b/>
                <w:bCs/>
              </w:rPr>
              <w:t>Milestone Modules Related to Child and Youth Life Transitions:</w:t>
            </w:r>
          </w:p>
          <w:p w14:paraId="306B7DA5" w14:textId="77777777" w:rsidR="00E021FC" w:rsidRPr="00827910" w:rsidRDefault="00E021FC" w:rsidP="007C3687">
            <w:pPr>
              <w:numPr>
                <w:ilvl w:val="0"/>
                <w:numId w:val="73"/>
              </w:numPr>
              <w:rPr>
                <w:rFonts w:cs="Arial"/>
                <w:sz w:val="20"/>
                <w:szCs w:val="20"/>
              </w:rPr>
            </w:pPr>
            <w:proofErr w:type="spellStart"/>
            <w:r w:rsidRPr="00827910">
              <w:rPr>
                <w:rFonts w:cs="Arial"/>
                <w:sz w:val="20"/>
                <w:szCs w:val="20"/>
              </w:rPr>
              <w:t>FaithChest</w:t>
            </w:r>
            <w:proofErr w:type="spellEnd"/>
            <w:r w:rsidRPr="00827910">
              <w:rPr>
                <w:rFonts w:cs="Arial"/>
                <w:sz w:val="20"/>
                <w:szCs w:val="20"/>
              </w:rPr>
              <w:t xml:space="preserve">® </w:t>
            </w:r>
          </w:p>
          <w:p w14:paraId="26C0027A" w14:textId="77777777" w:rsidR="00E021FC" w:rsidRPr="00827910" w:rsidRDefault="00E021FC" w:rsidP="007C3687">
            <w:pPr>
              <w:numPr>
                <w:ilvl w:val="0"/>
                <w:numId w:val="73"/>
              </w:numPr>
              <w:rPr>
                <w:rFonts w:cs="Arial"/>
                <w:sz w:val="20"/>
                <w:szCs w:val="20"/>
              </w:rPr>
            </w:pPr>
            <w:r w:rsidRPr="00827910">
              <w:rPr>
                <w:rFonts w:cs="Arial"/>
                <w:sz w:val="20"/>
                <w:szCs w:val="20"/>
              </w:rPr>
              <w:t xml:space="preserve">Baptism </w:t>
            </w:r>
          </w:p>
          <w:p w14:paraId="2F2BCC80" w14:textId="77777777" w:rsidR="00E021FC" w:rsidRPr="00827910" w:rsidRDefault="00E021FC" w:rsidP="007C3687">
            <w:pPr>
              <w:numPr>
                <w:ilvl w:val="0"/>
                <w:numId w:val="73"/>
              </w:numPr>
              <w:rPr>
                <w:rFonts w:cs="Arial"/>
                <w:sz w:val="20"/>
                <w:szCs w:val="20"/>
              </w:rPr>
            </w:pPr>
            <w:r w:rsidRPr="00827910">
              <w:rPr>
                <w:rFonts w:cs="Arial"/>
                <w:sz w:val="20"/>
                <w:szCs w:val="20"/>
              </w:rPr>
              <w:t xml:space="preserve">Anniversary of Baptism </w:t>
            </w:r>
          </w:p>
          <w:p w14:paraId="3E511D99" w14:textId="77777777" w:rsidR="00E021FC" w:rsidRPr="00827910" w:rsidRDefault="00E021FC" w:rsidP="007C3687">
            <w:pPr>
              <w:numPr>
                <w:ilvl w:val="0"/>
                <w:numId w:val="73"/>
              </w:numPr>
              <w:rPr>
                <w:rFonts w:cs="Arial"/>
                <w:sz w:val="20"/>
                <w:szCs w:val="20"/>
              </w:rPr>
            </w:pPr>
            <w:r w:rsidRPr="00827910">
              <w:rPr>
                <w:rFonts w:cs="Arial"/>
                <w:sz w:val="20"/>
                <w:szCs w:val="20"/>
              </w:rPr>
              <w:t xml:space="preserve">Prayer </w:t>
            </w:r>
          </w:p>
          <w:p w14:paraId="48E93AEB" w14:textId="77777777" w:rsidR="00E021FC" w:rsidRPr="00827910" w:rsidRDefault="00E021FC" w:rsidP="007C3687">
            <w:pPr>
              <w:numPr>
                <w:ilvl w:val="0"/>
                <w:numId w:val="73"/>
              </w:numPr>
              <w:rPr>
                <w:rFonts w:cs="Arial"/>
                <w:sz w:val="20"/>
                <w:szCs w:val="20"/>
              </w:rPr>
            </w:pPr>
            <w:r w:rsidRPr="00827910">
              <w:rPr>
                <w:rFonts w:cs="Arial"/>
                <w:sz w:val="20"/>
                <w:szCs w:val="20"/>
              </w:rPr>
              <w:t xml:space="preserve">Welcoming Young Children to Worship </w:t>
            </w:r>
          </w:p>
          <w:p w14:paraId="36861606" w14:textId="77777777" w:rsidR="00E021FC" w:rsidRPr="00827910" w:rsidRDefault="00E021FC" w:rsidP="007C3687">
            <w:pPr>
              <w:numPr>
                <w:ilvl w:val="0"/>
                <w:numId w:val="73"/>
              </w:numPr>
              <w:rPr>
                <w:rFonts w:cs="Arial"/>
                <w:sz w:val="20"/>
                <w:szCs w:val="20"/>
              </w:rPr>
            </w:pPr>
            <w:r w:rsidRPr="00827910">
              <w:rPr>
                <w:rFonts w:cs="Arial"/>
                <w:sz w:val="20"/>
                <w:szCs w:val="20"/>
              </w:rPr>
              <w:t>Entering Sunday School</w:t>
            </w:r>
          </w:p>
          <w:p w14:paraId="5107B70D" w14:textId="77777777" w:rsidR="00E021FC" w:rsidRPr="00827910" w:rsidRDefault="00E021FC" w:rsidP="007C3687">
            <w:pPr>
              <w:numPr>
                <w:ilvl w:val="0"/>
                <w:numId w:val="73"/>
              </w:numPr>
              <w:rPr>
                <w:rFonts w:cs="Arial"/>
                <w:sz w:val="20"/>
                <w:szCs w:val="20"/>
              </w:rPr>
            </w:pPr>
            <w:r w:rsidRPr="00827910">
              <w:rPr>
                <w:rFonts w:cs="Arial"/>
                <w:sz w:val="20"/>
                <w:szCs w:val="20"/>
              </w:rPr>
              <w:t xml:space="preserve">Kids and Money </w:t>
            </w:r>
          </w:p>
          <w:p w14:paraId="30064384" w14:textId="77777777" w:rsidR="00E021FC" w:rsidRPr="00827910" w:rsidRDefault="00E021FC" w:rsidP="007C3687">
            <w:pPr>
              <w:numPr>
                <w:ilvl w:val="0"/>
                <w:numId w:val="73"/>
              </w:numPr>
              <w:rPr>
                <w:rFonts w:cs="Arial"/>
                <w:sz w:val="20"/>
                <w:szCs w:val="20"/>
              </w:rPr>
            </w:pPr>
            <w:r w:rsidRPr="00827910">
              <w:rPr>
                <w:rFonts w:cs="Arial"/>
                <w:sz w:val="20"/>
                <w:szCs w:val="20"/>
              </w:rPr>
              <w:t xml:space="preserve">Blessing of the Backpacks </w:t>
            </w:r>
          </w:p>
          <w:p w14:paraId="7B58F7F7" w14:textId="77777777" w:rsidR="00E021FC" w:rsidRPr="00827910" w:rsidRDefault="00E021FC" w:rsidP="007C3687">
            <w:pPr>
              <w:numPr>
                <w:ilvl w:val="0"/>
                <w:numId w:val="73"/>
              </w:numPr>
              <w:rPr>
                <w:rFonts w:cs="Arial"/>
                <w:sz w:val="20"/>
                <w:szCs w:val="20"/>
              </w:rPr>
            </w:pPr>
            <w:r w:rsidRPr="00827910">
              <w:rPr>
                <w:rFonts w:cs="Arial"/>
                <w:sz w:val="20"/>
                <w:szCs w:val="20"/>
              </w:rPr>
              <w:t xml:space="preserve">Communion </w:t>
            </w:r>
          </w:p>
          <w:p w14:paraId="1F2DB6D8" w14:textId="77777777" w:rsidR="00E021FC" w:rsidRPr="00827910" w:rsidRDefault="00E021FC" w:rsidP="007C3687">
            <w:pPr>
              <w:numPr>
                <w:ilvl w:val="0"/>
                <w:numId w:val="73"/>
              </w:numPr>
              <w:rPr>
                <w:rFonts w:cs="Arial"/>
                <w:sz w:val="20"/>
                <w:szCs w:val="20"/>
              </w:rPr>
            </w:pPr>
            <w:r w:rsidRPr="00827910">
              <w:rPr>
                <w:rFonts w:cs="Arial"/>
                <w:sz w:val="20"/>
                <w:szCs w:val="20"/>
              </w:rPr>
              <w:t xml:space="preserve">Bible </w:t>
            </w:r>
          </w:p>
          <w:p w14:paraId="37CC368A" w14:textId="77777777" w:rsidR="00E021FC" w:rsidRPr="00827910" w:rsidRDefault="00E021FC" w:rsidP="007C3687">
            <w:pPr>
              <w:numPr>
                <w:ilvl w:val="0"/>
                <w:numId w:val="73"/>
              </w:numPr>
              <w:rPr>
                <w:rFonts w:cs="Arial"/>
                <w:sz w:val="20"/>
                <w:szCs w:val="20"/>
              </w:rPr>
            </w:pPr>
            <w:r w:rsidRPr="00827910">
              <w:rPr>
                <w:rFonts w:cs="Arial"/>
                <w:sz w:val="20"/>
                <w:szCs w:val="20"/>
              </w:rPr>
              <w:t xml:space="preserve">Bible Camp </w:t>
            </w:r>
          </w:p>
          <w:p w14:paraId="30551D35" w14:textId="77777777" w:rsidR="00E021FC" w:rsidRPr="00827910" w:rsidRDefault="00E021FC" w:rsidP="007C3687">
            <w:pPr>
              <w:numPr>
                <w:ilvl w:val="0"/>
                <w:numId w:val="73"/>
              </w:numPr>
              <w:rPr>
                <w:rFonts w:cs="Arial"/>
                <w:sz w:val="20"/>
                <w:szCs w:val="20"/>
              </w:rPr>
            </w:pPr>
            <w:r w:rsidRPr="00827910">
              <w:rPr>
                <w:rFonts w:cs="Arial"/>
                <w:sz w:val="20"/>
                <w:szCs w:val="20"/>
              </w:rPr>
              <w:t xml:space="preserve">My Body, God’s Gift </w:t>
            </w:r>
          </w:p>
          <w:p w14:paraId="4C4E4242" w14:textId="77777777" w:rsidR="00E021FC" w:rsidRPr="00827910" w:rsidRDefault="00E021FC" w:rsidP="007C3687">
            <w:pPr>
              <w:numPr>
                <w:ilvl w:val="0"/>
                <w:numId w:val="73"/>
              </w:numPr>
              <w:rPr>
                <w:rFonts w:cs="Arial"/>
                <w:sz w:val="20"/>
                <w:szCs w:val="20"/>
              </w:rPr>
            </w:pPr>
            <w:r w:rsidRPr="00827910">
              <w:rPr>
                <w:rFonts w:cs="Arial"/>
                <w:sz w:val="20"/>
                <w:szCs w:val="20"/>
              </w:rPr>
              <w:t xml:space="preserve">Middle School </w:t>
            </w:r>
          </w:p>
          <w:p w14:paraId="7150CD2B" w14:textId="77777777" w:rsidR="00E021FC" w:rsidRPr="00827910" w:rsidRDefault="00E021FC" w:rsidP="007C3687">
            <w:pPr>
              <w:numPr>
                <w:ilvl w:val="0"/>
                <w:numId w:val="73"/>
              </w:numPr>
              <w:rPr>
                <w:rFonts w:cs="Arial"/>
                <w:sz w:val="20"/>
                <w:szCs w:val="20"/>
              </w:rPr>
            </w:pPr>
            <w:r w:rsidRPr="00827910">
              <w:rPr>
                <w:rFonts w:cs="Arial"/>
                <w:sz w:val="20"/>
                <w:szCs w:val="20"/>
              </w:rPr>
              <w:t xml:space="preserve">Beginning Confirmation </w:t>
            </w:r>
          </w:p>
          <w:p w14:paraId="43DBD9BD" w14:textId="77777777" w:rsidR="00E021FC" w:rsidRPr="00827910" w:rsidRDefault="00E021FC" w:rsidP="007C3687">
            <w:pPr>
              <w:numPr>
                <w:ilvl w:val="0"/>
                <w:numId w:val="73"/>
              </w:numPr>
              <w:rPr>
                <w:rFonts w:cs="Arial"/>
                <w:sz w:val="20"/>
                <w:szCs w:val="20"/>
              </w:rPr>
            </w:pPr>
            <w:r w:rsidRPr="00827910">
              <w:rPr>
                <w:rFonts w:cs="Arial"/>
                <w:sz w:val="20"/>
                <w:szCs w:val="20"/>
              </w:rPr>
              <w:t xml:space="preserve">Confirmation </w:t>
            </w:r>
          </w:p>
          <w:p w14:paraId="643D0FE2" w14:textId="77777777" w:rsidR="00E021FC" w:rsidRPr="00827910" w:rsidRDefault="00E021FC" w:rsidP="007C3687">
            <w:pPr>
              <w:numPr>
                <w:ilvl w:val="0"/>
                <w:numId w:val="73"/>
              </w:numPr>
              <w:rPr>
                <w:rFonts w:cs="Arial"/>
                <w:sz w:val="20"/>
                <w:szCs w:val="20"/>
              </w:rPr>
            </w:pPr>
            <w:r w:rsidRPr="00827910">
              <w:rPr>
                <w:rFonts w:cs="Arial"/>
                <w:sz w:val="20"/>
                <w:szCs w:val="20"/>
              </w:rPr>
              <w:t xml:space="preserve">Driver’s License </w:t>
            </w:r>
          </w:p>
          <w:p w14:paraId="15974458" w14:textId="77777777" w:rsidR="00E021FC" w:rsidRPr="00827910" w:rsidRDefault="00E021FC" w:rsidP="007C3687">
            <w:pPr>
              <w:numPr>
                <w:ilvl w:val="0"/>
                <w:numId w:val="73"/>
              </w:numPr>
              <w:rPr>
                <w:rFonts w:cs="Arial"/>
                <w:sz w:val="20"/>
                <w:szCs w:val="20"/>
              </w:rPr>
            </w:pPr>
            <w:r w:rsidRPr="00827910">
              <w:rPr>
                <w:rFonts w:cs="Arial"/>
                <w:sz w:val="20"/>
                <w:szCs w:val="20"/>
              </w:rPr>
              <w:t xml:space="preserve">Mission Trip </w:t>
            </w:r>
          </w:p>
          <w:p w14:paraId="6725A561" w14:textId="77777777" w:rsidR="00E021FC" w:rsidRPr="00827910" w:rsidRDefault="00E021FC" w:rsidP="007C3687">
            <w:pPr>
              <w:numPr>
                <w:ilvl w:val="0"/>
                <w:numId w:val="73"/>
              </w:numPr>
              <w:rPr>
                <w:rFonts w:cs="Arial"/>
                <w:sz w:val="20"/>
                <w:szCs w:val="20"/>
              </w:rPr>
            </w:pPr>
            <w:r w:rsidRPr="00827910">
              <w:rPr>
                <w:rFonts w:cs="Arial"/>
                <w:sz w:val="20"/>
                <w:szCs w:val="20"/>
              </w:rPr>
              <w:t xml:space="preserve">High School Graduation </w:t>
            </w:r>
          </w:p>
          <w:p w14:paraId="2A466A08" w14:textId="77777777" w:rsidR="00E021FC" w:rsidRPr="00E021FC" w:rsidRDefault="00E021FC" w:rsidP="00E021FC">
            <w:pPr>
              <w:rPr>
                <w:rFonts w:cs="Arial"/>
                <w:szCs w:val="22"/>
              </w:rPr>
            </w:pPr>
          </w:p>
          <w:p w14:paraId="48A2868B" w14:textId="70689E9C" w:rsidR="00E021FC" w:rsidRPr="003E0AE0" w:rsidRDefault="00E021FC" w:rsidP="00E021FC">
            <w:pPr>
              <w:rPr>
                <w:rFonts w:cs="Arial"/>
                <w:b/>
                <w:bCs/>
              </w:rPr>
            </w:pPr>
            <w:r w:rsidRPr="003E0AE0">
              <w:rPr>
                <w:rFonts w:cs="Arial"/>
                <w:b/>
                <w:bCs/>
              </w:rPr>
              <w:t>Milestone Modules Related to Adult Life Transitions:</w:t>
            </w:r>
          </w:p>
          <w:p w14:paraId="1E104B67" w14:textId="77777777" w:rsidR="00E021FC" w:rsidRPr="00827910" w:rsidRDefault="00E021FC" w:rsidP="007C3687">
            <w:pPr>
              <w:numPr>
                <w:ilvl w:val="0"/>
                <w:numId w:val="75"/>
              </w:numPr>
              <w:rPr>
                <w:rFonts w:cs="Arial"/>
                <w:sz w:val="20"/>
                <w:szCs w:val="20"/>
              </w:rPr>
            </w:pPr>
            <w:r w:rsidRPr="00827910">
              <w:rPr>
                <w:rFonts w:cs="Arial"/>
                <w:sz w:val="20"/>
                <w:szCs w:val="20"/>
              </w:rPr>
              <w:t>Aging Parent</w:t>
            </w:r>
          </w:p>
          <w:p w14:paraId="72297E24" w14:textId="77777777" w:rsidR="00E021FC" w:rsidRPr="00827910" w:rsidRDefault="00E021FC" w:rsidP="007C3687">
            <w:pPr>
              <w:numPr>
                <w:ilvl w:val="0"/>
                <w:numId w:val="75"/>
              </w:numPr>
              <w:rPr>
                <w:rFonts w:cs="Arial"/>
                <w:sz w:val="20"/>
                <w:szCs w:val="20"/>
              </w:rPr>
            </w:pPr>
            <w:r w:rsidRPr="00827910">
              <w:rPr>
                <w:rFonts w:cs="Arial"/>
                <w:sz w:val="20"/>
                <w:szCs w:val="20"/>
              </w:rPr>
              <w:t>Grandparents</w:t>
            </w:r>
          </w:p>
          <w:p w14:paraId="3CD90F1C" w14:textId="77777777" w:rsidR="00E021FC" w:rsidRPr="00827910" w:rsidRDefault="00E021FC" w:rsidP="007C3687">
            <w:pPr>
              <w:numPr>
                <w:ilvl w:val="0"/>
                <w:numId w:val="75"/>
              </w:numPr>
              <w:rPr>
                <w:rFonts w:cs="Arial"/>
                <w:sz w:val="20"/>
                <w:szCs w:val="20"/>
              </w:rPr>
            </w:pPr>
            <w:r w:rsidRPr="00827910">
              <w:rPr>
                <w:rFonts w:cs="Arial"/>
                <w:sz w:val="20"/>
                <w:szCs w:val="20"/>
              </w:rPr>
              <w:t>Retirement</w:t>
            </w:r>
          </w:p>
          <w:p w14:paraId="6E256B87" w14:textId="77777777" w:rsidR="00E021FC" w:rsidRPr="00827910" w:rsidRDefault="00E021FC" w:rsidP="007C3687">
            <w:pPr>
              <w:numPr>
                <w:ilvl w:val="0"/>
                <w:numId w:val="75"/>
              </w:numPr>
              <w:rPr>
                <w:rFonts w:cs="Arial"/>
                <w:sz w:val="20"/>
                <w:szCs w:val="20"/>
              </w:rPr>
            </w:pPr>
            <w:r w:rsidRPr="00827910">
              <w:rPr>
                <w:rFonts w:cs="Arial"/>
                <w:sz w:val="20"/>
                <w:szCs w:val="20"/>
              </w:rPr>
              <w:t>Return from Military Deployment</w:t>
            </w:r>
          </w:p>
          <w:p w14:paraId="2C9B0963" w14:textId="77777777" w:rsidR="00E021FC" w:rsidRPr="00827910" w:rsidRDefault="00E021FC" w:rsidP="007C3687">
            <w:pPr>
              <w:numPr>
                <w:ilvl w:val="0"/>
                <w:numId w:val="75"/>
              </w:numPr>
              <w:rPr>
                <w:rFonts w:cs="Arial"/>
                <w:sz w:val="20"/>
                <w:szCs w:val="20"/>
              </w:rPr>
            </w:pPr>
            <w:r w:rsidRPr="00827910">
              <w:rPr>
                <w:rFonts w:cs="Arial"/>
                <w:sz w:val="20"/>
                <w:szCs w:val="20"/>
              </w:rPr>
              <w:t>New Job</w:t>
            </w:r>
          </w:p>
          <w:p w14:paraId="52C3F1CE" w14:textId="77777777" w:rsidR="00E021FC" w:rsidRPr="00827910" w:rsidRDefault="00E021FC" w:rsidP="007C3687">
            <w:pPr>
              <w:numPr>
                <w:ilvl w:val="0"/>
                <w:numId w:val="75"/>
              </w:numPr>
              <w:rPr>
                <w:rFonts w:cs="Arial"/>
                <w:sz w:val="20"/>
                <w:szCs w:val="20"/>
              </w:rPr>
            </w:pPr>
            <w:r w:rsidRPr="00827910">
              <w:rPr>
                <w:rFonts w:cs="Arial"/>
                <w:sz w:val="20"/>
                <w:szCs w:val="20"/>
              </w:rPr>
              <w:t>New Home</w:t>
            </w:r>
          </w:p>
          <w:p w14:paraId="422059AE" w14:textId="77777777" w:rsidR="00E021FC" w:rsidRPr="00827910" w:rsidRDefault="00E021FC" w:rsidP="007C3687">
            <w:pPr>
              <w:numPr>
                <w:ilvl w:val="0"/>
                <w:numId w:val="75"/>
              </w:numPr>
              <w:rPr>
                <w:rFonts w:cs="Arial"/>
                <w:sz w:val="20"/>
                <w:szCs w:val="20"/>
              </w:rPr>
            </w:pPr>
            <w:r w:rsidRPr="00827910">
              <w:rPr>
                <w:rFonts w:cs="Arial"/>
                <w:sz w:val="20"/>
                <w:szCs w:val="20"/>
              </w:rPr>
              <w:t>Anniversary of Marriage</w:t>
            </w:r>
          </w:p>
          <w:p w14:paraId="6E1D4CFD" w14:textId="77777777" w:rsidR="00E021FC" w:rsidRPr="00827910" w:rsidRDefault="00E021FC" w:rsidP="007C3687">
            <w:pPr>
              <w:numPr>
                <w:ilvl w:val="0"/>
                <w:numId w:val="75"/>
              </w:numPr>
              <w:rPr>
                <w:rFonts w:cs="Arial"/>
                <w:sz w:val="20"/>
                <w:szCs w:val="20"/>
              </w:rPr>
            </w:pPr>
            <w:r w:rsidRPr="00827910">
              <w:rPr>
                <w:rFonts w:cs="Arial"/>
                <w:sz w:val="20"/>
                <w:szCs w:val="20"/>
              </w:rPr>
              <w:t>Empty Nest</w:t>
            </w:r>
          </w:p>
          <w:p w14:paraId="751F6B83" w14:textId="77777777" w:rsidR="00E021FC" w:rsidRPr="00827910" w:rsidRDefault="00E021FC" w:rsidP="007C3687">
            <w:pPr>
              <w:numPr>
                <w:ilvl w:val="0"/>
                <w:numId w:val="75"/>
              </w:numPr>
              <w:rPr>
                <w:rFonts w:cs="Arial"/>
                <w:sz w:val="20"/>
                <w:szCs w:val="20"/>
              </w:rPr>
            </w:pPr>
            <w:r w:rsidRPr="00827910">
              <w:rPr>
                <w:rFonts w:cs="Arial"/>
                <w:sz w:val="20"/>
                <w:szCs w:val="20"/>
              </w:rPr>
              <w:t>Faith Community</w:t>
            </w:r>
          </w:p>
          <w:p w14:paraId="516C661E" w14:textId="77777777" w:rsidR="00E021FC" w:rsidRPr="00827910" w:rsidRDefault="00E021FC" w:rsidP="007C3687">
            <w:pPr>
              <w:numPr>
                <w:ilvl w:val="0"/>
                <w:numId w:val="75"/>
              </w:numPr>
              <w:rPr>
                <w:rFonts w:cs="Arial"/>
                <w:sz w:val="20"/>
                <w:szCs w:val="20"/>
              </w:rPr>
            </w:pPr>
            <w:r w:rsidRPr="00827910">
              <w:rPr>
                <w:rFonts w:cs="Arial"/>
                <w:sz w:val="20"/>
                <w:szCs w:val="20"/>
              </w:rPr>
              <w:t>Loss of a Loved One</w:t>
            </w:r>
          </w:p>
          <w:p w14:paraId="46966B88" w14:textId="77777777" w:rsidR="00E021FC" w:rsidRPr="00827910" w:rsidRDefault="00E021FC" w:rsidP="007C3687">
            <w:pPr>
              <w:numPr>
                <w:ilvl w:val="0"/>
                <w:numId w:val="75"/>
              </w:numPr>
              <w:rPr>
                <w:rFonts w:cs="Arial"/>
                <w:sz w:val="20"/>
                <w:szCs w:val="20"/>
              </w:rPr>
            </w:pPr>
            <w:r w:rsidRPr="00827910">
              <w:rPr>
                <w:rFonts w:cs="Arial"/>
                <w:sz w:val="20"/>
                <w:szCs w:val="20"/>
              </w:rPr>
              <w:t xml:space="preserve">Becoming a Parent </w:t>
            </w:r>
          </w:p>
          <w:p w14:paraId="13A82A0F" w14:textId="77777777" w:rsidR="00E021FC" w:rsidRPr="00827910" w:rsidRDefault="00E021FC" w:rsidP="007C3687">
            <w:pPr>
              <w:numPr>
                <w:ilvl w:val="0"/>
                <w:numId w:val="75"/>
              </w:numPr>
              <w:rPr>
                <w:rFonts w:cs="Arial"/>
                <w:sz w:val="20"/>
                <w:szCs w:val="20"/>
              </w:rPr>
            </w:pPr>
            <w:r w:rsidRPr="00827910">
              <w:rPr>
                <w:rFonts w:cs="Arial"/>
                <w:sz w:val="20"/>
                <w:szCs w:val="20"/>
              </w:rPr>
              <w:t>Affirming Spiritual Gifts</w:t>
            </w:r>
          </w:p>
          <w:p w14:paraId="346CC8C7" w14:textId="77777777" w:rsidR="00E021FC" w:rsidRDefault="00E021FC" w:rsidP="00E021FC"/>
          <w:p w14:paraId="1F06674A" w14:textId="2B88DBBE" w:rsidR="00827910" w:rsidRDefault="00827910" w:rsidP="00827910">
            <w:pPr>
              <w:jc w:val="center"/>
              <w:rPr>
                <w:i/>
                <w:iCs/>
                <w:szCs w:val="22"/>
              </w:rPr>
            </w:pPr>
            <w:r w:rsidRPr="00827910">
              <w:rPr>
                <w:szCs w:val="22"/>
              </w:rPr>
              <w:t>We believe:</w:t>
            </w:r>
            <w:r>
              <w:rPr>
                <w:szCs w:val="22"/>
              </w:rPr>
              <w:t xml:space="preserve"> </w:t>
            </w:r>
            <w:r w:rsidRPr="00827910">
              <w:rPr>
                <w:i/>
                <w:iCs/>
                <w:szCs w:val="22"/>
              </w:rPr>
              <w:t>Faith is formed by the power of the</w:t>
            </w:r>
            <w:r>
              <w:rPr>
                <w:i/>
                <w:iCs/>
                <w:szCs w:val="22"/>
              </w:rPr>
              <w:t xml:space="preserve"> </w:t>
            </w:r>
            <w:r w:rsidRPr="00827910">
              <w:rPr>
                <w:i/>
                <w:iCs/>
                <w:szCs w:val="22"/>
              </w:rPr>
              <w:t>Holy Spirit through personal, trusted</w:t>
            </w:r>
            <w:r>
              <w:rPr>
                <w:i/>
                <w:iCs/>
                <w:szCs w:val="22"/>
              </w:rPr>
              <w:t xml:space="preserve"> </w:t>
            </w:r>
            <w:r w:rsidRPr="00827910">
              <w:rPr>
                <w:i/>
                <w:iCs/>
                <w:szCs w:val="22"/>
              </w:rPr>
              <w:t>relationships – often in our homes.</w:t>
            </w:r>
          </w:p>
          <w:p w14:paraId="09A4DA79" w14:textId="77777777" w:rsidR="00827910" w:rsidRPr="00827910" w:rsidRDefault="00827910" w:rsidP="00827910">
            <w:pPr>
              <w:rPr>
                <w:i/>
                <w:iCs/>
                <w:szCs w:val="22"/>
              </w:rPr>
            </w:pPr>
          </w:p>
          <w:p w14:paraId="49745590" w14:textId="77777777" w:rsidR="00827910" w:rsidRDefault="00827910" w:rsidP="00827910">
            <w:pPr>
              <w:jc w:val="center"/>
            </w:pPr>
            <w:r>
              <w:rPr>
                <w:noProof/>
              </w:rPr>
              <w:drawing>
                <wp:inline distT="0" distB="0" distL="0" distR="0" wp14:anchorId="1B038493" wp14:editId="02937F94">
                  <wp:extent cx="1520456" cy="1221216"/>
                  <wp:effectExtent l="0" t="0" r="3810" b="0"/>
                  <wp:docPr id="498058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56136" cy="1249874"/>
                          </a:xfrm>
                          <a:prstGeom prst="rect">
                            <a:avLst/>
                          </a:prstGeom>
                          <a:noFill/>
                          <a:ln>
                            <a:noFill/>
                          </a:ln>
                        </pic:spPr>
                      </pic:pic>
                    </a:graphicData>
                  </a:graphic>
                </wp:inline>
              </w:drawing>
            </w:r>
          </w:p>
          <w:p w14:paraId="0FE10193" w14:textId="77777777" w:rsidR="00827910" w:rsidRDefault="00827910" w:rsidP="00827910">
            <w:pPr>
              <w:jc w:val="center"/>
              <w:rPr>
                <w:b/>
                <w:bCs/>
              </w:rPr>
            </w:pPr>
          </w:p>
          <w:p w14:paraId="03711674" w14:textId="3C6C24F3" w:rsidR="00827910" w:rsidRPr="00827910" w:rsidRDefault="003E0AE0" w:rsidP="00827910">
            <w:pPr>
              <w:jc w:val="center"/>
              <w:rPr>
                <w:b/>
                <w:bCs/>
              </w:rPr>
            </w:pPr>
            <w:r w:rsidRPr="003E0AE0">
              <w:rPr>
                <w:b/>
                <w:bCs/>
              </w:rPr>
              <w:t>https://milestonesministry.org</w:t>
            </w:r>
          </w:p>
        </w:tc>
        <w:tc>
          <w:tcPr>
            <w:tcW w:w="4135" w:type="dxa"/>
          </w:tcPr>
          <w:p w14:paraId="4521FF48" w14:textId="2E94F0B1" w:rsidR="00E021FC" w:rsidRPr="008523BA" w:rsidRDefault="00E021FC" w:rsidP="00E021FC">
            <w:pPr>
              <w:rPr>
                <w:rFonts w:cs="Arial"/>
                <w:b/>
                <w:bCs/>
              </w:rPr>
            </w:pPr>
            <w:r w:rsidRPr="008523BA">
              <w:rPr>
                <w:rFonts w:cs="Arial"/>
                <w:b/>
                <w:bCs/>
              </w:rPr>
              <w:t>Milestone Moments in Daily Life:</w:t>
            </w:r>
          </w:p>
          <w:p w14:paraId="444B5262" w14:textId="77777777" w:rsidR="00E021FC" w:rsidRPr="008523BA" w:rsidRDefault="00E021FC" w:rsidP="007C3687">
            <w:pPr>
              <w:numPr>
                <w:ilvl w:val="0"/>
                <w:numId w:val="74"/>
              </w:numPr>
              <w:rPr>
                <w:rFonts w:cs="Arial"/>
                <w:sz w:val="20"/>
                <w:szCs w:val="20"/>
              </w:rPr>
            </w:pPr>
            <w:r w:rsidRPr="008523BA">
              <w:rPr>
                <w:rFonts w:cs="Arial"/>
                <w:sz w:val="20"/>
                <w:szCs w:val="20"/>
              </w:rPr>
              <w:t>Back to School</w:t>
            </w:r>
          </w:p>
          <w:p w14:paraId="18A462A7" w14:textId="77777777" w:rsidR="00E021FC" w:rsidRPr="008523BA" w:rsidRDefault="00E021FC" w:rsidP="007C3687">
            <w:pPr>
              <w:numPr>
                <w:ilvl w:val="0"/>
                <w:numId w:val="74"/>
              </w:numPr>
              <w:rPr>
                <w:rFonts w:cs="Arial"/>
                <w:sz w:val="20"/>
                <w:szCs w:val="20"/>
              </w:rPr>
            </w:pPr>
            <w:r w:rsidRPr="008523BA">
              <w:rPr>
                <w:rFonts w:cs="Arial"/>
                <w:sz w:val="20"/>
                <w:szCs w:val="20"/>
              </w:rPr>
              <w:t>Beginning School</w:t>
            </w:r>
          </w:p>
          <w:p w14:paraId="75696D77" w14:textId="77777777" w:rsidR="00E021FC" w:rsidRPr="008523BA" w:rsidRDefault="00E021FC" w:rsidP="007C3687">
            <w:pPr>
              <w:numPr>
                <w:ilvl w:val="0"/>
                <w:numId w:val="74"/>
              </w:numPr>
              <w:rPr>
                <w:rFonts w:cs="Arial"/>
                <w:sz w:val="20"/>
                <w:szCs w:val="20"/>
              </w:rPr>
            </w:pPr>
            <w:r w:rsidRPr="008523BA">
              <w:rPr>
                <w:rFonts w:cs="Arial"/>
                <w:sz w:val="20"/>
                <w:szCs w:val="20"/>
              </w:rPr>
              <w:t>First Cell Phone</w:t>
            </w:r>
          </w:p>
          <w:p w14:paraId="68997566" w14:textId="77777777" w:rsidR="00E021FC" w:rsidRPr="008523BA" w:rsidRDefault="00E021FC" w:rsidP="007C3687">
            <w:pPr>
              <w:numPr>
                <w:ilvl w:val="0"/>
                <w:numId w:val="74"/>
              </w:numPr>
              <w:rPr>
                <w:rFonts w:cs="Arial"/>
                <w:sz w:val="20"/>
                <w:szCs w:val="20"/>
              </w:rPr>
            </w:pPr>
            <w:r w:rsidRPr="008523BA">
              <w:rPr>
                <w:rFonts w:cs="Arial"/>
                <w:sz w:val="20"/>
                <w:szCs w:val="20"/>
              </w:rPr>
              <w:t>Vacation</w:t>
            </w:r>
          </w:p>
          <w:p w14:paraId="6239BDF8" w14:textId="77777777" w:rsidR="00E021FC" w:rsidRPr="008523BA" w:rsidRDefault="00E021FC" w:rsidP="007C3687">
            <w:pPr>
              <w:numPr>
                <w:ilvl w:val="0"/>
                <w:numId w:val="74"/>
              </w:numPr>
              <w:rPr>
                <w:rFonts w:cs="Arial"/>
                <w:sz w:val="20"/>
                <w:szCs w:val="20"/>
              </w:rPr>
            </w:pPr>
            <w:r w:rsidRPr="008523BA">
              <w:rPr>
                <w:rFonts w:cs="Arial"/>
                <w:sz w:val="20"/>
                <w:szCs w:val="20"/>
              </w:rPr>
              <w:t>Broken Bone</w:t>
            </w:r>
          </w:p>
          <w:p w14:paraId="5C39ACDB" w14:textId="77777777" w:rsidR="00E021FC" w:rsidRPr="008523BA" w:rsidRDefault="00E021FC" w:rsidP="007C3687">
            <w:pPr>
              <w:numPr>
                <w:ilvl w:val="0"/>
                <w:numId w:val="74"/>
              </w:numPr>
              <w:rPr>
                <w:rFonts w:cs="Arial"/>
                <w:sz w:val="20"/>
                <w:szCs w:val="20"/>
              </w:rPr>
            </w:pPr>
            <w:r w:rsidRPr="008523BA">
              <w:rPr>
                <w:rFonts w:cs="Arial"/>
                <w:sz w:val="20"/>
                <w:szCs w:val="20"/>
              </w:rPr>
              <w:t>Christmas Tree</w:t>
            </w:r>
          </w:p>
          <w:p w14:paraId="2BA93EA0" w14:textId="77777777" w:rsidR="00E021FC" w:rsidRPr="008523BA" w:rsidRDefault="00E021FC" w:rsidP="007C3687">
            <w:pPr>
              <w:numPr>
                <w:ilvl w:val="0"/>
                <w:numId w:val="74"/>
              </w:numPr>
              <w:rPr>
                <w:rFonts w:cs="Arial"/>
                <w:sz w:val="20"/>
                <w:szCs w:val="20"/>
              </w:rPr>
            </w:pPr>
            <w:r w:rsidRPr="008523BA">
              <w:rPr>
                <w:rFonts w:cs="Arial"/>
                <w:sz w:val="20"/>
                <w:szCs w:val="20"/>
              </w:rPr>
              <w:t>Easter Egg Blessing</w:t>
            </w:r>
          </w:p>
          <w:p w14:paraId="16D45DA3" w14:textId="77777777" w:rsidR="00E021FC" w:rsidRPr="008523BA" w:rsidRDefault="00E021FC" w:rsidP="007C3687">
            <w:pPr>
              <w:numPr>
                <w:ilvl w:val="0"/>
                <w:numId w:val="74"/>
              </w:numPr>
              <w:rPr>
                <w:rFonts w:cs="Arial"/>
                <w:sz w:val="20"/>
                <w:szCs w:val="20"/>
              </w:rPr>
            </w:pPr>
            <w:r w:rsidRPr="008523BA">
              <w:rPr>
                <w:rFonts w:cs="Arial"/>
                <w:sz w:val="20"/>
                <w:szCs w:val="20"/>
              </w:rPr>
              <w:t>Family Reunion</w:t>
            </w:r>
          </w:p>
          <w:p w14:paraId="6C190410" w14:textId="77777777" w:rsidR="00E021FC" w:rsidRPr="008523BA" w:rsidRDefault="00E021FC" w:rsidP="007C3687">
            <w:pPr>
              <w:numPr>
                <w:ilvl w:val="0"/>
                <w:numId w:val="74"/>
              </w:numPr>
              <w:rPr>
                <w:rFonts w:cs="Arial"/>
                <w:sz w:val="20"/>
                <w:szCs w:val="20"/>
              </w:rPr>
            </w:pPr>
            <w:r w:rsidRPr="008523BA">
              <w:rPr>
                <w:rFonts w:cs="Arial"/>
                <w:sz w:val="20"/>
                <w:szCs w:val="20"/>
              </w:rPr>
              <w:t xml:space="preserve">First Christmas </w:t>
            </w:r>
          </w:p>
          <w:p w14:paraId="16BDCF74" w14:textId="77777777" w:rsidR="00E021FC" w:rsidRPr="008523BA" w:rsidRDefault="00E021FC" w:rsidP="007C3687">
            <w:pPr>
              <w:numPr>
                <w:ilvl w:val="0"/>
                <w:numId w:val="74"/>
              </w:numPr>
              <w:rPr>
                <w:rFonts w:cs="Arial"/>
                <w:sz w:val="20"/>
                <w:szCs w:val="20"/>
              </w:rPr>
            </w:pPr>
            <w:r w:rsidRPr="008523BA">
              <w:rPr>
                <w:rFonts w:cs="Arial"/>
                <w:sz w:val="20"/>
                <w:szCs w:val="20"/>
              </w:rPr>
              <w:t xml:space="preserve">New Year </w:t>
            </w:r>
          </w:p>
          <w:p w14:paraId="0ACC4F83" w14:textId="77777777" w:rsidR="00E021FC" w:rsidRPr="008523BA" w:rsidRDefault="00E021FC" w:rsidP="007C3687">
            <w:pPr>
              <w:numPr>
                <w:ilvl w:val="0"/>
                <w:numId w:val="74"/>
              </w:numPr>
              <w:rPr>
                <w:rFonts w:cs="Arial"/>
                <w:sz w:val="20"/>
                <w:szCs w:val="20"/>
              </w:rPr>
            </w:pPr>
            <w:r w:rsidRPr="008523BA">
              <w:rPr>
                <w:rFonts w:cs="Arial"/>
                <w:sz w:val="20"/>
                <w:szCs w:val="20"/>
              </w:rPr>
              <w:t>Anniversary of Baptism</w:t>
            </w:r>
          </w:p>
          <w:p w14:paraId="5B131B2C" w14:textId="77777777" w:rsidR="00E021FC" w:rsidRPr="008523BA" w:rsidRDefault="00E021FC" w:rsidP="007C3687">
            <w:pPr>
              <w:numPr>
                <w:ilvl w:val="0"/>
                <w:numId w:val="74"/>
              </w:numPr>
              <w:rPr>
                <w:rFonts w:cs="Arial"/>
                <w:sz w:val="20"/>
                <w:szCs w:val="20"/>
              </w:rPr>
            </w:pPr>
            <w:r w:rsidRPr="008523BA">
              <w:rPr>
                <w:rFonts w:cs="Arial"/>
                <w:sz w:val="20"/>
                <w:szCs w:val="20"/>
              </w:rPr>
              <w:t>Learning the Lord’s Prayer</w:t>
            </w:r>
          </w:p>
          <w:p w14:paraId="070644E0" w14:textId="77777777" w:rsidR="00E021FC" w:rsidRPr="008523BA" w:rsidRDefault="00E021FC" w:rsidP="007C3687">
            <w:pPr>
              <w:numPr>
                <w:ilvl w:val="0"/>
                <w:numId w:val="74"/>
              </w:numPr>
              <w:rPr>
                <w:rFonts w:cs="Arial"/>
                <w:sz w:val="20"/>
                <w:szCs w:val="20"/>
              </w:rPr>
            </w:pPr>
            <w:r w:rsidRPr="008523BA">
              <w:rPr>
                <w:rFonts w:cs="Arial"/>
                <w:sz w:val="20"/>
                <w:szCs w:val="20"/>
              </w:rPr>
              <w:t xml:space="preserve">Transition to Assisted Living </w:t>
            </w:r>
          </w:p>
          <w:p w14:paraId="168CE958" w14:textId="77777777" w:rsidR="00E021FC" w:rsidRPr="008523BA" w:rsidRDefault="00E021FC" w:rsidP="007C3687">
            <w:pPr>
              <w:numPr>
                <w:ilvl w:val="0"/>
                <w:numId w:val="74"/>
              </w:numPr>
              <w:rPr>
                <w:rFonts w:cs="Arial"/>
                <w:sz w:val="20"/>
                <w:szCs w:val="20"/>
              </w:rPr>
            </w:pPr>
            <w:r w:rsidRPr="008523BA">
              <w:rPr>
                <w:rFonts w:cs="Arial"/>
                <w:sz w:val="20"/>
                <w:szCs w:val="20"/>
              </w:rPr>
              <w:t xml:space="preserve">First Home </w:t>
            </w:r>
          </w:p>
          <w:p w14:paraId="36E08FA3" w14:textId="77777777" w:rsidR="00E021FC" w:rsidRPr="008523BA" w:rsidRDefault="00E021FC" w:rsidP="007C3687">
            <w:pPr>
              <w:numPr>
                <w:ilvl w:val="0"/>
                <w:numId w:val="74"/>
              </w:numPr>
              <w:rPr>
                <w:rFonts w:cs="Arial"/>
                <w:sz w:val="20"/>
                <w:szCs w:val="20"/>
              </w:rPr>
            </w:pPr>
            <w:r w:rsidRPr="008523BA">
              <w:rPr>
                <w:rFonts w:cs="Arial"/>
                <w:sz w:val="20"/>
                <w:szCs w:val="20"/>
              </w:rPr>
              <w:t xml:space="preserve">Medicare Card </w:t>
            </w:r>
          </w:p>
          <w:p w14:paraId="5FF342AB" w14:textId="77777777" w:rsidR="00E021FC" w:rsidRPr="008523BA" w:rsidRDefault="00E021FC" w:rsidP="007C3687">
            <w:pPr>
              <w:numPr>
                <w:ilvl w:val="0"/>
                <w:numId w:val="74"/>
              </w:numPr>
              <w:rPr>
                <w:rFonts w:cs="Arial"/>
                <w:sz w:val="20"/>
                <w:szCs w:val="20"/>
              </w:rPr>
            </w:pPr>
            <w:r w:rsidRPr="008523BA">
              <w:rPr>
                <w:rFonts w:cs="Arial"/>
                <w:sz w:val="20"/>
                <w:szCs w:val="20"/>
              </w:rPr>
              <w:t xml:space="preserve">Severe Weather Recovery </w:t>
            </w:r>
          </w:p>
          <w:p w14:paraId="12518DE3" w14:textId="77777777" w:rsidR="00E021FC" w:rsidRPr="008523BA" w:rsidRDefault="00E021FC" w:rsidP="007C3687">
            <w:pPr>
              <w:numPr>
                <w:ilvl w:val="0"/>
                <w:numId w:val="74"/>
              </w:numPr>
              <w:rPr>
                <w:rFonts w:cs="Arial"/>
                <w:sz w:val="20"/>
                <w:szCs w:val="20"/>
              </w:rPr>
            </w:pPr>
            <w:r w:rsidRPr="008523BA">
              <w:rPr>
                <w:rFonts w:cs="Arial"/>
                <w:sz w:val="20"/>
                <w:szCs w:val="20"/>
              </w:rPr>
              <w:t xml:space="preserve">Learning the Ten Commandments </w:t>
            </w:r>
          </w:p>
          <w:p w14:paraId="5DBD094A" w14:textId="77777777" w:rsidR="00E021FC" w:rsidRPr="008523BA" w:rsidRDefault="00E021FC" w:rsidP="007C3687">
            <w:pPr>
              <w:numPr>
                <w:ilvl w:val="0"/>
                <w:numId w:val="74"/>
              </w:numPr>
              <w:rPr>
                <w:rFonts w:cs="Arial"/>
                <w:sz w:val="20"/>
                <w:szCs w:val="20"/>
              </w:rPr>
            </w:pPr>
            <w:r w:rsidRPr="008523BA">
              <w:rPr>
                <w:rFonts w:cs="Arial"/>
                <w:sz w:val="20"/>
                <w:szCs w:val="20"/>
              </w:rPr>
              <w:t xml:space="preserve">Class Reunion </w:t>
            </w:r>
          </w:p>
          <w:p w14:paraId="381A5531" w14:textId="77777777" w:rsidR="00E021FC" w:rsidRPr="008523BA" w:rsidRDefault="00E021FC" w:rsidP="007C3687">
            <w:pPr>
              <w:numPr>
                <w:ilvl w:val="0"/>
                <w:numId w:val="74"/>
              </w:numPr>
              <w:rPr>
                <w:rFonts w:cs="Arial"/>
                <w:sz w:val="20"/>
                <w:szCs w:val="20"/>
              </w:rPr>
            </w:pPr>
            <w:r w:rsidRPr="008523BA">
              <w:rPr>
                <w:rFonts w:cs="Arial"/>
                <w:sz w:val="20"/>
                <w:szCs w:val="20"/>
              </w:rPr>
              <w:t>Learning the Apostles’ Creed</w:t>
            </w:r>
          </w:p>
          <w:p w14:paraId="6543158F" w14:textId="77777777" w:rsidR="00E021FC" w:rsidRPr="008523BA" w:rsidRDefault="00E021FC" w:rsidP="007C3687">
            <w:pPr>
              <w:numPr>
                <w:ilvl w:val="0"/>
                <w:numId w:val="74"/>
              </w:numPr>
              <w:rPr>
                <w:rFonts w:cs="Arial"/>
                <w:sz w:val="20"/>
                <w:szCs w:val="20"/>
              </w:rPr>
            </w:pPr>
            <w:r w:rsidRPr="008523BA">
              <w:rPr>
                <w:rFonts w:cs="Arial"/>
                <w:sz w:val="20"/>
                <w:szCs w:val="20"/>
              </w:rPr>
              <w:t>Shrove Tuesday</w:t>
            </w:r>
          </w:p>
          <w:p w14:paraId="599F0A34" w14:textId="77777777" w:rsidR="00E021FC" w:rsidRPr="008523BA" w:rsidRDefault="00E021FC" w:rsidP="007C3687">
            <w:pPr>
              <w:numPr>
                <w:ilvl w:val="0"/>
                <w:numId w:val="74"/>
              </w:numPr>
              <w:rPr>
                <w:rFonts w:cs="Arial"/>
                <w:sz w:val="20"/>
                <w:szCs w:val="20"/>
              </w:rPr>
            </w:pPr>
            <w:r w:rsidRPr="008523BA">
              <w:rPr>
                <w:rFonts w:cs="Arial"/>
                <w:sz w:val="20"/>
                <w:szCs w:val="20"/>
              </w:rPr>
              <w:t xml:space="preserve">Birthday </w:t>
            </w:r>
          </w:p>
          <w:p w14:paraId="45576560" w14:textId="77777777" w:rsidR="00E021FC" w:rsidRPr="008523BA" w:rsidRDefault="00E021FC" w:rsidP="007C3687">
            <w:pPr>
              <w:numPr>
                <w:ilvl w:val="0"/>
                <w:numId w:val="74"/>
              </w:numPr>
              <w:rPr>
                <w:rFonts w:cs="Arial"/>
                <w:sz w:val="20"/>
                <w:szCs w:val="20"/>
              </w:rPr>
            </w:pPr>
            <w:r w:rsidRPr="008523BA">
              <w:rPr>
                <w:rFonts w:cs="Arial"/>
                <w:sz w:val="20"/>
                <w:szCs w:val="20"/>
              </w:rPr>
              <w:t xml:space="preserve">Confirmation Day </w:t>
            </w:r>
          </w:p>
          <w:p w14:paraId="44D8F0B6" w14:textId="77777777" w:rsidR="00E021FC" w:rsidRPr="008523BA" w:rsidRDefault="00E021FC" w:rsidP="007C3687">
            <w:pPr>
              <w:numPr>
                <w:ilvl w:val="0"/>
                <w:numId w:val="74"/>
              </w:numPr>
              <w:rPr>
                <w:rFonts w:cs="Arial"/>
                <w:sz w:val="20"/>
                <w:szCs w:val="20"/>
              </w:rPr>
            </w:pPr>
            <w:r w:rsidRPr="008523BA">
              <w:rPr>
                <w:rFonts w:cs="Arial"/>
                <w:sz w:val="20"/>
                <w:szCs w:val="20"/>
              </w:rPr>
              <w:t xml:space="preserve">Congregational Anniversary </w:t>
            </w:r>
          </w:p>
          <w:p w14:paraId="519751FB" w14:textId="77777777" w:rsidR="00E021FC" w:rsidRPr="008523BA" w:rsidRDefault="00E021FC" w:rsidP="007C3687">
            <w:pPr>
              <w:numPr>
                <w:ilvl w:val="0"/>
                <w:numId w:val="74"/>
              </w:numPr>
              <w:rPr>
                <w:rFonts w:cs="Arial"/>
                <w:sz w:val="20"/>
                <w:szCs w:val="20"/>
              </w:rPr>
            </w:pPr>
            <w:r w:rsidRPr="008523BA">
              <w:rPr>
                <w:rFonts w:cs="Arial"/>
                <w:sz w:val="20"/>
                <w:szCs w:val="20"/>
              </w:rPr>
              <w:t>Blessing of the Animals</w:t>
            </w:r>
          </w:p>
          <w:p w14:paraId="3530D82F" w14:textId="77777777" w:rsidR="00E021FC" w:rsidRPr="008523BA" w:rsidRDefault="00E021FC" w:rsidP="007C3687">
            <w:pPr>
              <w:numPr>
                <w:ilvl w:val="0"/>
                <w:numId w:val="74"/>
              </w:numPr>
              <w:rPr>
                <w:rFonts w:cs="Arial"/>
                <w:sz w:val="20"/>
                <w:szCs w:val="20"/>
              </w:rPr>
            </w:pPr>
            <w:r w:rsidRPr="008523BA">
              <w:rPr>
                <w:rFonts w:cs="Arial"/>
                <w:sz w:val="20"/>
                <w:szCs w:val="20"/>
              </w:rPr>
              <w:t xml:space="preserve">Report Card </w:t>
            </w:r>
          </w:p>
          <w:p w14:paraId="2DE26049" w14:textId="77777777" w:rsidR="00E021FC" w:rsidRPr="008523BA" w:rsidRDefault="00E021FC" w:rsidP="007C3687">
            <w:pPr>
              <w:numPr>
                <w:ilvl w:val="0"/>
                <w:numId w:val="74"/>
              </w:numPr>
              <w:rPr>
                <w:rFonts w:cs="Arial"/>
                <w:sz w:val="20"/>
                <w:szCs w:val="20"/>
              </w:rPr>
            </w:pPr>
            <w:r w:rsidRPr="008523BA">
              <w:rPr>
                <w:rFonts w:cs="Arial"/>
                <w:sz w:val="20"/>
                <w:szCs w:val="20"/>
              </w:rPr>
              <w:t xml:space="preserve">Congregational Visit </w:t>
            </w:r>
          </w:p>
          <w:p w14:paraId="6094A8DC" w14:textId="77777777" w:rsidR="00E021FC" w:rsidRPr="008523BA" w:rsidRDefault="00E021FC" w:rsidP="007C3687">
            <w:pPr>
              <w:numPr>
                <w:ilvl w:val="0"/>
                <w:numId w:val="74"/>
              </w:numPr>
              <w:rPr>
                <w:rFonts w:cs="Arial"/>
                <w:sz w:val="20"/>
                <w:szCs w:val="20"/>
              </w:rPr>
            </w:pPr>
            <w:r w:rsidRPr="008523BA">
              <w:rPr>
                <w:rFonts w:cs="Arial"/>
                <w:sz w:val="20"/>
                <w:szCs w:val="20"/>
              </w:rPr>
              <w:t xml:space="preserve">Work Anniversary </w:t>
            </w:r>
          </w:p>
          <w:p w14:paraId="421EDFAE" w14:textId="77777777" w:rsidR="00E021FC" w:rsidRPr="008523BA" w:rsidRDefault="00E021FC" w:rsidP="007C3687">
            <w:pPr>
              <w:numPr>
                <w:ilvl w:val="0"/>
                <w:numId w:val="74"/>
              </w:numPr>
              <w:rPr>
                <w:rFonts w:cs="Arial"/>
                <w:sz w:val="20"/>
                <w:szCs w:val="20"/>
              </w:rPr>
            </w:pPr>
            <w:r w:rsidRPr="008523BA">
              <w:rPr>
                <w:rFonts w:cs="Arial"/>
                <w:sz w:val="20"/>
                <w:szCs w:val="20"/>
              </w:rPr>
              <w:t xml:space="preserve">Giving a Bible </w:t>
            </w:r>
          </w:p>
          <w:p w14:paraId="3577F54C" w14:textId="77777777" w:rsidR="00E021FC" w:rsidRPr="008523BA" w:rsidRDefault="00E021FC" w:rsidP="007C3687">
            <w:pPr>
              <w:numPr>
                <w:ilvl w:val="0"/>
                <w:numId w:val="74"/>
              </w:numPr>
              <w:rPr>
                <w:rFonts w:cs="Arial"/>
                <w:sz w:val="20"/>
                <w:szCs w:val="20"/>
              </w:rPr>
            </w:pPr>
            <w:r w:rsidRPr="008523BA">
              <w:rPr>
                <w:rFonts w:cs="Arial"/>
                <w:sz w:val="20"/>
                <w:szCs w:val="20"/>
              </w:rPr>
              <w:t xml:space="preserve">End of Life Conversations </w:t>
            </w:r>
          </w:p>
          <w:p w14:paraId="560A2B57" w14:textId="77777777" w:rsidR="00E021FC" w:rsidRPr="008523BA" w:rsidRDefault="00E021FC" w:rsidP="007C3687">
            <w:pPr>
              <w:numPr>
                <w:ilvl w:val="0"/>
                <w:numId w:val="74"/>
              </w:numPr>
              <w:rPr>
                <w:rFonts w:cs="Arial"/>
                <w:sz w:val="20"/>
                <w:szCs w:val="20"/>
              </w:rPr>
            </w:pPr>
            <w:r w:rsidRPr="008523BA">
              <w:rPr>
                <w:rFonts w:cs="Arial"/>
                <w:sz w:val="20"/>
                <w:szCs w:val="20"/>
              </w:rPr>
              <w:t xml:space="preserve">Remembering the Saints </w:t>
            </w:r>
          </w:p>
          <w:p w14:paraId="5F2D946D" w14:textId="77777777" w:rsidR="00E021FC" w:rsidRPr="008523BA" w:rsidRDefault="00E021FC" w:rsidP="007C3687">
            <w:pPr>
              <w:numPr>
                <w:ilvl w:val="0"/>
                <w:numId w:val="74"/>
              </w:numPr>
              <w:rPr>
                <w:rFonts w:cs="Arial"/>
                <w:sz w:val="20"/>
                <w:szCs w:val="20"/>
              </w:rPr>
            </w:pPr>
            <w:r w:rsidRPr="008523BA">
              <w:rPr>
                <w:rFonts w:cs="Arial"/>
                <w:sz w:val="20"/>
                <w:szCs w:val="20"/>
              </w:rPr>
              <w:t xml:space="preserve">Saint Patrick’s Day </w:t>
            </w:r>
          </w:p>
          <w:p w14:paraId="72A4020C" w14:textId="77777777" w:rsidR="00E021FC" w:rsidRPr="008523BA" w:rsidRDefault="00E021FC" w:rsidP="007C3687">
            <w:pPr>
              <w:numPr>
                <w:ilvl w:val="0"/>
                <w:numId w:val="74"/>
              </w:numPr>
              <w:rPr>
                <w:rFonts w:cs="Arial"/>
                <w:sz w:val="20"/>
                <w:szCs w:val="20"/>
              </w:rPr>
            </w:pPr>
            <w:r w:rsidRPr="008523BA">
              <w:rPr>
                <w:rFonts w:cs="Arial"/>
                <w:sz w:val="20"/>
                <w:szCs w:val="20"/>
              </w:rPr>
              <w:t xml:space="preserve">Mother’s Day </w:t>
            </w:r>
          </w:p>
          <w:p w14:paraId="18EF6825" w14:textId="77777777" w:rsidR="00E021FC" w:rsidRPr="008523BA" w:rsidRDefault="00E021FC" w:rsidP="007C3687">
            <w:pPr>
              <w:numPr>
                <w:ilvl w:val="0"/>
                <w:numId w:val="74"/>
              </w:numPr>
              <w:rPr>
                <w:rFonts w:cs="Arial"/>
                <w:sz w:val="20"/>
                <w:szCs w:val="20"/>
              </w:rPr>
            </w:pPr>
            <w:r w:rsidRPr="008523BA">
              <w:rPr>
                <w:rFonts w:cs="Arial"/>
                <w:sz w:val="20"/>
                <w:szCs w:val="20"/>
              </w:rPr>
              <w:t xml:space="preserve">At the Time of Death </w:t>
            </w:r>
          </w:p>
          <w:p w14:paraId="337B0891" w14:textId="77777777" w:rsidR="00E021FC" w:rsidRPr="008523BA" w:rsidRDefault="00E021FC" w:rsidP="007C3687">
            <w:pPr>
              <w:numPr>
                <w:ilvl w:val="0"/>
                <w:numId w:val="74"/>
              </w:numPr>
              <w:rPr>
                <w:rFonts w:cs="Arial"/>
                <w:sz w:val="20"/>
                <w:szCs w:val="20"/>
              </w:rPr>
            </w:pPr>
            <w:r w:rsidRPr="008523BA">
              <w:rPr>
                <w:rFonts w:cs="Arial"/>
                <w:sz w:val="20"/>
                <w:szCs w:val="20"/>
              </w:rPr>
              <w:t xml:space="preserve">Father’s Day </w:t>
            </w:r>
          </w:p>
          <w:p w14:paraId="12047433" w14:textId="77777777" w:rsidR="00E021FC" w:rsidRPr="008523BA" w:rsidRDefault="00E021FC" w:rsidP="007C3687">
            <w:pPr>
              <w:numPr>
                <w:ilvl w:val="0"/>
                <w:numId w:val="74"/>
              </w:numPr>
              <w:rPr>
                <w:rFonts w:cs="Arial"/>
                <w:sz w:val="20"/>
                <w:szCs w:val="20"/>
              </w:rPr>
            </w:pPr>
            <w:r w:rsidRPr="008523BA">
              <w:rPr>
                <w:rFonts w:cs="Arial"/>
                <w:sz w:val="20"/>
                <w:szCs w:val="20"/>
              </w:rPr>
              <w:t xml:space="preserve">Thanksgiving Day </w:t>
            </w:r>
          </w:p>
          <w:p w14:paraId="4FEA93FB" w14:textId="77777777" w:rsidR="00E021FC" w:rsidRPr="008523BA" w:rsidRDefault="00E021FC" w:rsidP="007C3687">
            <w:pPr>
              <w:numPr>
                <w:ilvl w:val="0"/>
                <w:numId w:val="74"/>
              </w:numPr>
              <w:rPr>
                <w:rFonts w:cs="Arial"/>
                <w:sz w:val="20"/>
                <w:szCs w:val="20"/>
              </w:rPr>
            </w:pPr>
            <w:r w:rsidRPr="008523BA">
              <w:rPr>
                <w:rFonts w:cs="Arial"/>
                <w:sz w:val="20"/>
                <w:szCs w:val="20"/>
              </w:rPr>
              <w:t xml:space="preserve">Feast of the Epiphany </w:t>
            </w:r>
          </w:p>
          <w:p w14:paraId="753BDAA6" w14:textId="77777777" w:rsidR="00E021FC" w:rsidRPr="008523BA" w:rsidRDefault="00E021FC" w:rsidP="007C3687">
            <w:pPr>
              <w:numPr>
                <w:ilvl w:val="0"/>
                <w:numId w:val="74"/>
              </w:numPr>
              <w:rPr>
                <w:rFonts w:cs="Arial"/>
                <w:sz w:val="20"/>
                <w:szCs w:val="20"/>
              </w:rPr>
            </w:pPr>
            <w:r w:rsidRPr="008523BA">
              <w:rPr>
                <w:rFonts w:cs="Arial"/>
                <w:sz w:val="20"/>
                <w:szCs w:val="20"/>
              </w:rPr>
              <w:t xml:space="preserve">Saint Valentine’s Day </w:t>
            </w:r>
          </w:p>
          <w:p w14:paraId="144003AD" w14:textId="77777777" w:rsidR="00E021FC" w:rsidRPr="008523BA" w:rsidRDefault="00E021FC" w:rsidP="007C3687">
            <w:pPr>
              <w:numPr>
                <w:ilvl w:val="0"/>
                <w:numId w:val="74"/>
              </w:numPr>
              <w:rPr>
                <w:rFonts w:cs="Arial"/>
                <w:sz w:val="20"/>
                <w:szCs w:val="20"/>
              </w:rPr>
            </w:pPr>
            <w:r w:rsidRPr="008523BA">
              <w:rPr>
                <w:rFonts w:cs="Arial"/>
                <w:sz w:val="20"/>
                <w:szCs w:val="20"/>
              </w:rPr>
              <w:t xml:space="preserve">Preparing for Worship </w:t>
            </w:r>
          </w:p>
          <w:p w14:paraId="76D9B094" w14:textId="77777777" w:rsidR="00E021FC" w:rsidRPr="008523BA" w:rsidRDefault="00E021FC" w:rsidP="007C3687">
            <w:pPr>
              <w:numPr>
                <w:ilvl w:val="0"/>
                <w:numId w:val="74"/>
              </w:numPr>
              <w:rPr>
                <w:rFonts w:cs="Arial"/>
                <w:sz w:val="20"/>
                <w:szCs w:val="20"/>
              </w:rPr>
            </w:pPr>
            <w:r w:rsidRPr="008523BA">
              <w:rPr>
                <w:rFonts w:cs="Arial"/>
                <w:sz w:val="20"/>
                <w:szCs w:val="20"/>
              </w:rPr>
              <w:t xml:space="preserve">End of the School Year </w:t>
            </w:r>
          </w:p>
          <w:p w14:paraId="18580877" w14:textId="77777777" w:rsidR="00E021FC" w:rsidRPr="008523BA" w:rsidRDefault="00E021FC" w:rsidP="007C3687">
            <w:pPr>
              <w:numPr>
                <w:ilvl w:val="0"/>
                <w:numId w:val="74"/>
              </w:numPr>
              <w:rPr>
                <w:rFonts w:cs="Arial"/>
                <w:sz w:val="20"/>
                <w:szCs w:val="20"/>
              </w:rPr>
            </w:pPr>
            <w:r w:rsidRPr="008523BA">
              <w:rPr>
                <w:rFonts w:cs="Arial"/>
                <w:sz w:val="20"/>
                <w:szCs w:val="20"/>
              </w:rPr>
              <w:t xml:space="preserve">Pre-Surgery </w:t>
            </w:r>
          </w:p>
          <w:p w14:paraId="044989E3" w14:textId="77777777" w:rsidR="00E021FC" w:rsidRPr="008523BA" w:rsidRDefault="00E021FC" w:rsidP="007C3687">
            <w:pPr>
              <w:numPr>
                <w:ilvl w:val="0"/>
                <w:numId w:val="74"/>
              </w:numPr>
              <w:rPr>
                <w:rFonts w:cs="Arial"/>
                <w:sz w:val="20"/>
                <w:szCs w:val="20"/>
              </w:rPr>
            </w:pPr>
            <w:r w:rsidRPr="008523BA">
              <w:rPr>
                <w:rFonts w:cs="Arial"/>
                <w:sz w:val="20"/>
                <w:szCs w:val="20"/>
              </w:rPr>
              <w:t xml:space="preserve">Blessing the Home Altar </w:t>
            </w:r>
          </w:p>
          <w:p w14:paraId="143B75FA" w14:textId="77777777" w:rsidR="00E021FC" w:rsidRPr="008523BA" w:rsidRDefault="00E021FC" w:rsidP="007C3687">
            <w:pPr>
              <w:numPr>
                <w:ilvl w:val="0"/>
                <w:numId w:val="74"/>
              </w:numPr>
              <w:rPr>
                <w:rFonts w:cs="Arial"/>
                <w:sz w:val="20"/>
                <w:szCs w:val="20"/>
              </w:rPr>
            </w:pPr>
            <w:r w:rsidRPr="008523BA">
              <w:rPr>
                <w:rFonts w:cs="Arial"/>
                <w:sz w:val="20"/>
                <w:szCs w:val="20"/>
              </w:rPr>
              <w:t xml:space="preserve">Veterans Day </w:t>
            </w:r>
          </w:p>
          <w:p w14:paraId="4829A740" w14:textId="77777777" w:rsidR="00E021FC" w:rsidRPr="008523BA" w:rsidRDefault="00E021FC" w:rsidP="007C3687">
            <w:pPr>
              <w:numPr>
                <w:ilvl w:val="0"/>
                <w:numId w:val="74"/>
              </w:numPr>
              <w:rPr>
                <w:rFonts w:cs="Arial"/>
                <w:sz w:val="20"/>
                <w:szCs w:val="20"/>
              </w:rPr>
            </w:pPr>
            <w:r w:rsidRPr="008523BA">
              <w:rPr>
                <w:rFonts w:cs="Arial"/>
                <w:sz w:val="20"/>
                <w:szCs w:val="20"/>
              </w:rPr>
              <w:t xml:space="preserve">Longest Night </w:t>
            </w:r>
          </w:p>
          <w:p w14:paraId="01021B45" w14:textId="77777777" w:rsidR="00E021FC" w:rsidRPr="008523BA" w:rsidRDefault="00E021FC" w:rsidP="007C3687">
            <w:pPr>
              <w:numPr>
                <w:ilvl w:val="0"/>
                <w:numId w:val="74"/>
              </w:numPr>
              <w:rPr>
                <w:rFonts w:cs="Arial"/>
                <w:sz w:val="20"/>
                <w:szCs w:val="20"/>
              </w:rPr>
            </w:pPr>
            <w:r w:rsidRPr="008523BA">
              <w:rPr>
                <w:rFonts w:cs="Arial"/>
                <w:sz w:val="20"/>
                <w:szCs w:val="20"/>
              </w:rPr>
              <w:t xml:space="preserve">Candlemas </w:t>
            </w:r>
          </w:p>
          <w:p w14:paraId="48DCD173" w14:textId="77777777" w:rsidR="00E021FC" w:rsidRPr="008523BA" w:rsidRDefault="00E021FC" w:rsidP="007C3687">
            <w:pPr>
              <w:numPr>
                <w:ilvl w:val="0"/>
                <w:numId w:val="74"/>
              </w:numPr>
              <w:rPr>
                <w:rFonts w:cs="Arial"/>
                <w:sz w:val="20"/>
                <w:szCs w:val="20"/>
              </w:rPr>
            </w:pPr>
            <w:r w:rsidRPr="008523BA">
              <w:rPr>
                <w:rFonts w:cs="Arial"/>
                <w:sz w:val="20"/>
                <w:szCs w:val="20"/>
              </w:rPr>
              <w:t xml:space="preserve">Loss of a Pet </w:t>
            </w:r>
          </w:p>
          <w:p w14:paraId="5A5C0923" w14:textId="77777777" w:rsidR="00E021FC" w:rsidRPr="008523BA" w:rsidRDefault="00E021FC" w:rsidP="007C3687">
            <w:pPr>
              <w:numPr>
                <w:ilvl w:val="0"/>
                <w:numId w:val="74"/>
              </w:numPr>
              <w:rPr>
                <w:rFonts w:cs="Arial"/>
                <w:sz w:val="20"/>
                <w:szCs w:val="20"/>
              </w:rPr>
            </w:pPr>
            <w:r w:rsidRPr="008523BA">
              <w:rPr>
                <w:rFonts w:cs="Arial"/>
                <w:sz w:val="20"/>
                <w:szCs w:val="20"/>
              </w:rPr>
              <w:t xml:space="preserve">Advent Wreath Blessing </w:t>
            </w:r>
          </w:p>
          <w:p w14:paraId="74A08F75" w14:textId="77777777" w:rsidR="00E021FC" w:rsidRPr="00827910" w:rsidRDefault="00E021FC" w:rsidP="007C3687">
            <w:pPr>
              <w:numPr>
                <w:ilvl w:val="0"/>
                <w:numId w:val="74"/>
              </w:numPr>
              <w:rPr>
                <w:sz w:val="20"/>
                <w:szCs w:val="20"/>
              </w:rPr>
            </w:pPr>
            <w:r w:rsidRPr="008523BA">
              <w:rPr>
                <w:rFonts w:cs="Arial"/>
                <w:sz w:val="20"/>
                <w:szCs w:val="20"/>
              </w:rPr>
              <w:t xml:space="preserve">Graduation </w:t>
            </w:r>
          </w:p>
          <w:p w14:paraId="24771EB5" w14:textId="6A5B5880" w:rsidR="00827910" w:rsidRPr="00E021FC" w:rsidRDefault="00827910" w:rsidP="00827910">
            <w:pPr>
              <w:rPr>
                <w:sz w:val="20"/>
                <w:szCs w:val="20"/>
              </w:rPr>
            </w:pPr>
          </w:p>
        </w:tc>
      </w:tr>
    </w:tbl>
    <w:p w14:paraId="1D7CE6C7" w14:textId="6FD0EEC2" w:rsidR="00F00DF3" w:rsidRPr="00E501B9" w:rsidRDefault="00F00DF3" w:rsidP="00EC304C">
      <w:pPr>
        <w:pStyle w:val="Heading1"/>
        <w:pBdr>
          <w:bottom w:val="single" w:sz="24" w:space="1" w:color="000000" w:themeColor="text1"/>
        </w:pBdr>
        <w:jc w:val="center"/>
      </w:pPr>
      <w:r>
        <w:lastRenderedPageBreak/>
        <w:t>Family &amp; Parent Faith Formation</w:t>
      </w:r>
    </w:p>
    <w:p w14:paraId="5BAE2F31" w14:textId="77777777" w:rsidR="00F00DF3" w:rsidRDefault="00F00DF3" w:rsidP="00F00DF3"/>
    <w:p w14:paraId="1A28B8B5" w14:textId="34BB079E" w:rsidR="00A879EB" w:rsidRPr="00A655CD" w:rsidRDefault="00A879EB" w:rsidP="00A879EB">
      <w:pPr>
        <w:rPr>
          <w:b/>
          <w:bCs/>
        </w:rPr>
      </w:pPr>
      <w:r w:rsidRPr="004E3722">
        <w:rPr>
          <w:b/>
          <w:bCs/>
        </w:rPr>
        <w:t>1. Parents are the most significant influence on the religious and spiritual outcomes of young people.</w:t>
      </w:r>
    </w:p>
    <w:p w14:paraId="1DDE156B" w14:textId="77777777" w:rsidR="00A879EB" w:rsidRDefault="00A879EB" w:rsidP="00A7180C">
      <w:pPr>
        <w:ind w:left="360"/>
      </w:pPr>
      <w:r w:rsidRPr="00E86D3F">
        <w:t>The single most powerful force in a child’s religious formation is the spiritual personality of the parent.</w:t>
      </w:r>
      <w:r>
        <w:t xml:space="preserve"> We know the parental factors that make a significant difference in promoting faith in children and youth include:</w:t>
      </w:r>
    </w:p>
    <w:p w14:paraId="6BE87074" w14:textId="77777777" w:rsidR="00A879EB" w:rsidRDefault="00A879EB" w:rsidP="007C3687">
      <w:pPr>
        <w:numPr>
          <w:ilvl w:val="0"/>
          <w:numId w:val="71"/>
        </w:numPr>
      </w:pPr>
      <w:r>
        <w:t>p</w:t>
      </w:r>
      <w:r w:rsidRPr="00793E1A">
        <w:t>arents’ personal faith and practice</w:t>
      </w:r>
    </w:p>
    <w:p w14:paraId="4F2EF006" w14:textId="77777777" w:rsidR="00A879EB" w:rsidRDefault="00A879EB" w:rsidP="007C3687">
      <w:pPr>
        <w:numPr>
          <w:ilvl w:val="0"/>
          <w:numId w:val="71"/>
        </w:numPr>
      </w:pPr>
      <w:r>
        <w:t>a close and warm p</w:t>
      </w:r>
      <w:r w:rsidRPr="00793E1A">
        <w:t>a</w:t>
      </w:r>
      <w:r>
        <w:t>rent-child relationship</w:t>
      </w:r>
    </w:p>
    <w:p w14:paraId="56BB06F2" w14:textId="77777777" w:rsidR="00A879EB" w:rsidRDefault="00A879EB" w:rsidP="007C3687">
      <w:pPr>
        <w:numPr>
          <w:ilvl w:val="0"/>
          <w:numId w:val="71"/>
        </w:numPr>
      </w:pPr>
      <w:r>
        <w:t>parent modeling and</w:t>
      </w:r>
      <w:r w:rsidRPr="00793E1A">
        <w:t xml:space="preserve"> teaching a religious faith</w:t>
      </w:r>
    </w:p>
    <w:p w14:paraId="600659EA" w14:textId="77777777" w:rsidR="00A879EB" w:rsidRDefault="00A879EB" w:rsidP="007C3687">
      <w:pPr>
        <w:numPr>
          <w:ilvl w:val="0"/>
          <w:numId w:val="71"/>
        </w:numPr>
      </w:pPr>
      <w:r>
        <w:t>p</w:t>
      </w:r>
      <w:r w:rsidRPr="00793E1A">
        <w:t xml:space="preserve">arent involvement in church life </w:t>
      </w:r>
      <w:r>
        <w:t>and Sunday worship</w:t>
      </w:r>
    </w:p>
    <w:p w14:paraId="6EB44457" w14:textId="22F46325" w:rsidR="00A879EB" w:rsidRDefault="00A879EB" w:rsidP="007C3687">
      <w:pPr>
        <w:numPr>
          <w:ilvl w:val="0"/>
          <w:numId w:val="71"/>
        </w:numPr>
      </w:pPr>
      <w:r>
        <w:t>grandparent</w:t>
      </w:r>
      <w:r w:rsidRPr="00793E1A">
        <w:t xml:space="preserve"> religious influence </w:t>
      </w:r>
      <w:r>
        <w:t xml:space="preserve">and </w:t>
      </w:r>
      <w:r w:rsidRPr="00793E1A">
        <w:t>relationship</w:t>
      </w:r>
    </w:p>
    <w:p w14:paraId="63578EBE" w14:textId="77777777" w:rsidR="00A879EB" w:rsidRDefault="00A879EB" w:rsidP="00A879EB"/>
    <w:p w14:paraId="310C0BC8" w14:textId="322CAFDB" w:rsidR="00A879EB" w:rsidRPr="004E3722" w:rsidRDefault="00A879EB" w:rsidP="004E3722">
      <w:pPr>
        <w:rPr>
          <w:b/>
          <w:bCs/>
        </w:rPr>
      </w:pPr>
      <w:r w:rsidRPr="004E3722">
        <w:rPr>
          <w:b/>
          <w:bCs/>
        </w:rPr>
        <w:t xml:space="preserve">2. The primary way by which </w:t>
      </w:r>
      <w:r w:rsidR="003E3097" w:rsidRPr="004E3722">
        <w:rPr>
          <w:b/>
          <w:bCs/>
        </w:rPr>
        <w:t xml:space="preserve">a religious </w:t>
      </w:r>
      <w:r w:rsidRPr="004E3722">
        <w:rPr>
          <w:b/>
          <w:bCs/>
        </w:rPr>
        <w:t xml:space="preserve">identity becomes rooted in children’s lives are the day-to-day religious practices of the family and the ways parents model their faith and share it in conversation, collaboration, and exposure to outside religious opportunities. </w:t>
      </w:r>
    </w:p>
    <w:p w14:paraId="31C65FBF" w14:textId="77777777" w:rsidR="00A879EB" w:rsidRPr="004E3722" w:rsidRDefault="00A879EB" w:rsidP="004E3722">
      <w:pPr>
        <w:rPr>
          <w:rFonts w:eastAsiaTheme="majorEastAsia"/>
        </w:rPr>
      </w:pPr>
    </w:p>
    <w:p w14:paraId="0967E11C" w14:textId="061FFA30" w:rsidR="00A879EB" w:rsidRPr="00A7180C" w:rsidRDefault="00A879EB" w:rsidP="00A879EB">
      <w:pPr>
        <w:rPr>
          <w:b/>
          <w:bCs/>
        </w:rPr>
      </w:pPr>
      <w:r w:rsidRPr="004E3722">
        <w:rPr>
          <w:b/>
          <w:bCs/>
        </w:rPr>
        <w:t>3. The family is the primary community where C</w:t>
      </w:r>
      <w:r w:rsidR="004E3722">
        <w:rPr>
          <w:b/>
          <w:bCs/>
        </w:rPr>
        <w:t>hristian</w:t>
      </w:r>
      <w:r w:rsidRPr="004E3722">
        <w:rPr>
          <w:b/>
          <w:bCs/>
        </w:rPr>
        <w:t xml:space="preserve"> faith practices are nurtured and practiced. </w:t>
      </w:r>
    </w:p>
    <w:p w14:paraId="7133ABF0" w14:textId="55BADCE4" w:rsidR="00A879EB" w:rsidRPr="00D43863" w:rsidRDefault="006F07C7" w:rsidP="00A7180C">
      <w:pPr>
        <w:ind w:left="360"/>
      </w:pPr>
      <w:r>
        <w:t>C</w:t>
      </w:r>
      <w:r w:rsidR="00A879EB" w:rsidRPr="00D43863">
        <w:t>ertain faith practices make a significant difference in nurturing the fai</w:t>
      </w:r>
      <w:r w:rsidR="00A879EB">
        <w:t xml:space="preserve">th of children and adolescents at home. Raising </w:t>
      </w:r>
      <w:r w:rsidR="00A879EB" w:rsidRPr="00F972F2">
        <w:t>religious</w:t>
      </w:r>
      <w:r w:rsidR="00A879EB">
        <w:t xml:space="preserve"> children should thus primarily be a practice-centered process, not chiefly a didactic teaching program. Parents modeling religious practices is primary, and explaining belief systems is secondary</w:t>
      </w:r>
      <w:r>
        <w:t xml:space="preserve">. </w:t>
      </w:r>
      <w:r w:rsidR="00A879EB">
        <w:t xml:space="preserve">Among the most important practices are: </w:t>
      </w:r>
    </w:p>
    <w:p w14:paraId="6657FBF0" w14:textId="77777777" w:rsidR="00A879EB" w:rsidRPr="00960CD8" w:rsidRDefault="00A879EB" w:rsidP="007C3687">
      <w:pPr>
        <w:numPr>
          <w:ilvl w:val="0"/>
          <w:numId w:val="70"/>
        </w:numPr>
      </w:pPr>
      <w:r w:rsidRPr="00960CD8">
        <w:t>Reading the Bible as a family and encouraging young people to read the Bible regularly</w:t>
      </w:r>
    </w:p>
    <w:p w14:paraId="586919CD" w14:textId="77777777" w:rsidR="00A879EB" w:rsidRPr="00960CD8" w:rsidRDefault="00A879EB" w:rsidP="007C3687">
      <w:pPr>
        <w:numPr>
          <w:ilvl w:val="0"/>
          <w:numId w:val="70"/>
        </w:numPr>
      </w:pPr>
      <w:r w:rsidRPr="00960CD8">
        <w:t>Praying together as a family and encouraging young people to pray personally</w:t>
      </w:r>
    </w:p>
    <w:p w14:paraId="530FB1BA" w14:textId="77777777" w:rsidR="00A879EB" w:rsidRPr="00960CD8" w:rsidRDefault="00A879EB" w:rsidP="007C3687">
      <w:pPr>
        <w:numPr>
          <w:ilvl w:val="0"/>
          <w:numId w:val="70"/>
        </w:numPr>
      </w:pPr>
      <w:r w:rsidRPr="00960CD8">
        <w:t>Serving people in need as a family and supporting service activities by young people</w:t>
      </w:r>
    </w:p>
    <w:p w14:paraId="1C2207C3" w14:textId="77777777" w:rsidR="00A879EB" w:rsidRPr="00960CD8" w:rsidRDefault="00A879EB" w:rsidP="007C3687">
      <w:pPr>
        <w:numPr>
          <w:ilvl w:val="0"/>
          <w:numId w:val="70"/>
        </w:numPr>
      </w:pPr>
      <w:r w:rsidRPr="00960CD8">
        <w:t>Eating together as a family</w:t>
      </w:r>
    </w:p>
    <w:p w14:paraId="6090797D" w14:textId="77777777" w:rsidR="00A879EB" w:rsidRPr="00960CD8" w:rsidRDefault="00A879EB" w:rsidP="007C3687">
      <w:pPr>
        <w:numPr>
          <w:ilvl w:val="0"/>
          <w:numId w:val="70"/>
        </w:numPr>
      </w:pPr>
      <w:r w:rsidRPr="00960CD8">
        <w:t>Having family conversations</w:t>
      </w:r>
      <w:r>
        <w:t xml:space="preserve"> about faith</w:t>
      </w:r>
    </w:p>
    <w:p w14:paraId="21918C59" w14:textId="77777777" w:rsidR="00A879EB" w:rsidRPr="00960CD8" w:rsidRDefault="00A879EB" w:rsidP="007C3687">
      <w:pPr>
        <w:numPr>
          <w:ilvl w:val="0"/>
          <w:numId w:val="70"/>
        </w:numPr>
      </w:pPr>
      <w:r w:rsidRPr="00960CD8">
        <w:t>Talking about faith, religious issues, and questions and doubts</w:t>
      </w:r>
    </w:p>
    <w:p w14:paraId="67C2074C" w14:textId="77777777" w:rsidR="00A879EB" w:rsidRPr="00960CD8" w:rsidRDefault="00A879EB" w:rsidP="007C3687">
      <w:pPr>
        <w:numPr>
          <w:ilvl w:val="0"/>
          <w:numId w:val="70"/>
        </w:numPr>
      </w:pPr>
      <w:r>
        <w:t>R</w:t>
      </w:r>
      <w:r w:rsidRPr="00960CD8">
        <w:t>itualizing important family moments and milestone experiences</w:t>
      </w:r>
    </w:p>
    <w:p w14:paraId="199EEE11" w14:textId="77777777" w:rsidR="00A879EB" w:rsidRPr="00960CD8" w:rsidRDefault="00A879EB" w:rsidP="007C3687">
      <w:pPr>
        <w:numPr>
          <w:ilvl w:val="0"/>
          <w:numId w:val="70"/>
        </w:numPr>
      </w:pPr>
      <w:r w:rsidRPr="00960CD8">
        <w:t>Celebrating holidays and church year seasons at home</w:t>
      </w:r>
    </w:p>
    <w:p w14:paraId="011FB488" w14:textId="77777777" w:rsidR="00A879EB" w:rsidRPr="00960CD8" w:rsidRDefault="00A879EB" w:rsidP="007C3687">
      <w:pPr>
        <w:numPr>
          <w:ilvl w:val="0"/>
          <w:numId w:val="70"/>
        </w:numPr>
      </w:pPr>
      <w:r w:rsidRPr="00960CD8">
        <w:t>Providing moral instruction</w:t>
      </w:r>
    </w:p>
    <w:p w14:paraId="385D7B48" w14:textId="77777777" w:rsidR="00A879EB" w:rsidRDefault="00A879EB" w:rsidP="007C3687">
      <w:pPr>
        <w:numPr>
          <w:ilvl w:val="0"/>
          <w:numId w:val="70"/>
        </w:numPr>
      </w:pPr>
      <w:r w:rsidRPr="00960CD8">
        <w:t xml:space="preserve">Being involved in a faith community and </w:t>
      </w:r>
      <w:r>
        <w:t>p</w:t>
      </w:r>
      <w:r w:rsidRPr="00960CD8">
        <w:t>articipating regularl</w:t>
      </w:r>
      <w:r>
        <w:t>y in Sunday worship as a family</w:t>
      </w:r>
    </w:p>
    <w:p w14:paraId="1BF8FADE" w14:textId="77777777" w:rsidR="00A879EB" w:rsidRDefault="00A879EB" w:rsidP="00A879EB"/>
    <w:p w14:paraId="1E3AD5EA" w14:textId="2B665E65" w:rsidR="00A879EB" w:rsidRPr="00A7180C" w:rsidRDefault="00A879EB" w:rsidP="00A879EB">
      <w:pPr>
        <w:rPr>
          <w:b/>
          <w:bCs/>
        </w:rPr>
      </w:pPr>
      <w:r w:rsidRPr="004E3722">
        <w:rPr>
          <w:b/>
          <w:bCs/>
        </w:rPr>
        <w:t xml:space="preserve">4. The quality of a parent’s relationships with their children or teens and the parenting style they practice make a significant difference in faith transmission. </w:t>
      </w:r>
    </w:p>
    <w:p w14:paraId="2CA52A73" w14:textId="77777777" w:rsidR="005245D8" w:rsidRDefault="00A879EB" w:rsidP="007C3687">
      <w:pPr>
        <w:numPr>
          <w:ilvl w:val="0"/>
          <w:numId w:val="72"/>
        </w:numPr>
      </w:pPr>
      <w:r>
        <w:t xml:space="preserve">Parents cultivate relationships of </w:t>
      </w:r>
      <w:r w:rsidRPr="0010396B">
        <w:t>warmth and love</w:t>
      </w:r>
      <w:r>
        <w:t xml:space="preserve"> which makes everything else possible. </w:t>
      </w:r>
    </w:p>
    <w:p w14:paraId="119E9E9D" w14:textId="77777777" w:rsidR="005245D8" w:rsidRDefault="00A879EB" w:rsidP="007C3687">
      <w:pPr>
        <w:numPr>
          <w:ilvl w:val="0"/>
          <w:numId w:val="72"/>
        </w:numPr>
      </w:pPr>
      <w:r>
        <w:t xml:space="preserve">Parents </w:t>
      </w:r>
      <w:r w:rsidRPr="00256045">
        <w:t>balance religious firmness with religious flexibility</w:t>
      </w:r>
      <w:r w:rsidRPr="0010396B">
        <w:t xml:space="preserve"> in their parenting. </w:t>
      </w:r>
    </w:p>
    <w:p w14:paraId="453950CE" w14:textId="77777777" w:rsidR="00A7180C" w:rsidRDefault="00A879EB" w:rsidP="007C3687">
      <w:pPr>
        <w:numPr>
          <w:ilvl w:val="0"/>
          <w:numId w:val="72"/>
        </w:numPr>
      </w:pPr>
      <w:r>
        <w:t>Parents b</w:t>
      </w:r>
      <w:r w:rsidRPr="0010396B">
        <w:t xml:space="preserve">alance </w:t>
      </w:r>
      <w:r>
        <w:t>d</w:t>
      </w:r>
      <w:r w:rsidRPr="0010396B">
        <w:t xml:space="preserve">esire for </w:t>
      </w:r>
      <w:r>
        <w:t>r</w:t>
      </w:r>
      <w:r w:rsidRPr="0010396B">
        <w:t xml:space="preserve">eligious </w:t>
      </w:r>
      <w:r>
        <w:t>c</w:t>
      </w:r>
      <w:r w:rsidRPr="0010396B">
        <w:t xml:space="preserve">ontinuity with </w:t>
      </w:r>
      <w:r>
        <w:t>c</w:t>
      </w:r>
      <w:r w:rsidRPr="0010396B">
        <w:t xml:space="preserve">hildren’s </w:t>
      </w:r>
      <w:r>
        <w:t>a</w:t>
      </w:r>
      <w:r w:rsidRPr="0010396B">
        <w:t>gency. The</w:t>
      </w:r>
      <w:r>
        <w:t xml:space="preserve">y transmit their </w:t>
      </w:r>
      <w:r w:rsidRPr="00C36FF7">
        <w:t>faith to their children while honoring their children’s agency</w:t>
      </w:r>
      <w:r>
        <w:t xml:space="preserve"> by </w:t>
      </w:r>
      <w:r w:rsidRPr="0010396B">
        <w:t>teaching principles and values, providing expectations of religious participation and responsibility</w:t>
      </w:r>
      <w:r w:rsidR="005245D8">
        <w:t>.</w:t>
      </w:r>
    </w:p>
    <w:p w14:paraId="1A73E292" w14:textId="619FA993" w:rsidR="007A05E2" w:rsidRDefault="00A879EB" w:rsidP="007C3687">
      <w:pPr>
        <w:numPr>
          <w:ilvl w:val="0"/>
          <w:numId w:val="72"/>
        </w:numPr>
      </w:pPr>
      <w:r>
        <w:t>Parents t</w:t>
      </w:r>
      <w:r w:rsidRPr="00370B48">
        <w:t>alk with their children about religio</w:t>
      </w:r>
      <w:r>
        <w:t xml:space="preserve">us matters </w:t>
      </w:r>
      <w:r w:rsidRPr="00370B48">
        <w:t xml:space="preserve">during the week. </w:t>
      </w:r>
      <w:r>
        <w:t xml:space="preserve">This </w:t>
      </w:r>
      <w:r w:rsidRPr="00370B48">
        <w:t xml:space="preserve">is one of the most powerful mechanisms for the success or failure of religious transmission to children. </w:t>
      </w:r>
    </w:p>
    <w:p w14:paraId="230CD2EA" w14:textId="1A3AB08F" w:rsidR="00A7180C" w:rsidRDefault="00A879EB" w:rsidP="007C3687">
      <w:pPr>
        <w:numPr>
          <w:ilvl w:val="0"/>
          <w:numId w:val="72"/>
        </w:numPr>
      </w:pPr>
      <w:r>
        <w:t>P</w:t>
      </w:r>
      <w:r w:rsidRPr="00370B48">
        <w:t>arents practic</w:t>
      </w:r>
      <w:r>
        <w:t xml:space="preserve">e an </w:t>
      </w:r>
      <w:r w:rsidRPr="00370B48">
        <w:t>“authoritative” parenting style</w:t>
      </w:r>
      <w:r w:rsidR="007A05E2">
        <w:t xml:space="preserve"> and </w:t>
      </w:r>
      <w:r w:rsidRPr="00370B48">
        <w:t>maintain and enforce high standards and expectations for their children while simultaneously expressing warmth and connection to their children and confidently giving them space to work out their own views and values.</w:t>
      </w:r>
      <w:r>
        <w:t xml:space="preserve"> </w:t>
      </w:r>
    </w:p>
    <w:p w14:paraId="00DC3567" w14:textId="301DD0A6" w:rsidR="00A879EB" w:rsidRDefault="00A879EB" w:rsidP="007C3687">
      <w:pPr>
        <w:numPr>
          <w:ilvl w:val="0"/>
          <w:numId w:val="72"/>
        </w:numPr>
      </w:pPr>
      <w:r>
        <w:lastRenderedPageBreak/>
        <w:t>Parents l</w:t>
      </w:r>
      <w:r w:rsidRPr="0010396B">
        <w:t xml:space="preserve">isten </w:t>
      </w:r>
      <w:r>
        <w:t>m</w:t>
      </w:r>
      <w:r w:rsidRPr="0010396B">
        <w:t>ore</w:t>
      </w:r>
      <w:r>
        <w:t xml:space="preserve"> and p</w:t>
      </w:r>
      <w:r w:rsidRPr="0010396B">
        <w:t xml:space="preserve">reach </w:t>
      </w:r>
      <w:r>
        <w:t>l</w:t>
      </w:r>
      <w:r w:rsidRPr="0010396B">
        <w:t>ess. </w:t>
      </w:r>
      <w:r>
        <w:t>T</w:t>
      </w:r>
      <w:r w:rsidRPr="00C365DC">
        <w:t>he way parents approach parent–youth conversations about religion and spirituality matters</w:t>
      </w:r>
      <w:r w:rsidRPr="0010396B">
        <w:t xml:space="preserve">. </w:t>
      </w:r>
      <w:r>
        <w:t xml:space="preserve">It is a </w:t>
      </w:r>
      <w:r w:rsidRPr="0010396B">
        <w:t xml:space="preserve">more satisfying and successful religious and relational experience when the conversations were more youth-centered than parent-centered. </w:t>
      </w:r>
    </w:p>
    <w:p w14:paraId="53CB392B" w14:textId="77777777" w:rsidR="00F00DF3" w:rsidRPr="001F0435" w:rsidRDefault="00F00DF3" w:rsidP="00F00DF3"/>
    <w:p w14:paraId="7498C1BC" w14:textId="77777777" w:rsidR="0063714B" w:rsidRDefault="00E64E0C" w:rsidP="00E64E0C">
      <w:pPr>
        <w:pStyle w:val="Heading3"/>
      </w:pPr>
      <w:r>
        <w:t xml:space="preserve">Family Faith Formation with Children, Adolescents, and Parents </w:t>
      </w:r>
    </w:p>
    <w:p w14:paraId="638E6D56" w14:textId="77777777" w:rsidR="0063714B" w:rsidRPr="000556B4" w:rsidRDefault="0063714B" w:rsidP="000556B4"/>
    <w:p w14:paraId="51D84CFD" w14:textId="77777777" w:rsidR="00350FC7" w:rsidRPr="003F170D" w:rsidRDefault="00350FC7" w:rsidP="00350FC7">
      <w:r>
        <w:t xml:space="preserve">Faith formation needs to start early in life and engage the whole family (three generations: children, parents, and grandparents) throughout the childhood years. We need to start early in the family and build a foundation for a life of faith in the new generation if we hope to address </w:t>
      </w:r>
      <w:r w:rsidRPr="00FA1452">
        <w:t>the decline in passing on faith from generation to generation.</w:t>
      </w:r>
      <w:r>
        <w:t xml:space="preserve"> In most churches, it would be a systemic change to shift priorities and energies to focus on families with young children (0-5 years old) and families with grade school children – moving beyond a “classroom” approach to engage the whole family—at church and at home. </w:t>
      </w:r>
    </w:p>
    <w:p w14:paraId="720E5C13" w14:textId="77777777" w:rsidR="00350FC7" w:rsidRDefault="00350FC7" w:rsidP="00350FC7"/>
    <w:p w14:paraId="2BEF40C3" w14:textId="77777777" w:rsidR="00350FC7" w:rsidRPr="00F75A15" w:rsidRDefault="00350FC7" w:rsidP="00350FC7">
      <w:r>
        <w:t xml:space="preserve">Family faith formation is designed to </w:t>
      </w:r>
      <w:r w:rsidRPr="00F75A15">
        <w:rPr>
          <w:i/>
          <w:iCs/>
        </w:rPr>
        <w:t>encourage</w:t>
      </w:r>
      <w:r w:rsidRPr="00CC42AE">
        <w:t xml:space="preserve"> parents to grow in faith and become faith formers</w:t>
      </w:r>
      <w:r>
        <w:t xml:space="preserve">, </w:t>
      </w:r>
      <w:r w:rsidRPr="00F75A15">
        <w:rPr>
          <w:i/>
          <w:iCs/>
        </w:rPr>
        <w:t>equi</w:t>
      </w:r>
      <w:r>
        <w:rPr>
          <w:i/>
          <w:iCs/>
        </w:rPr>
        <w:t>p</w:t>
      </w:r>
      <w:r>
        <w:rPr>
          <w:b/>
          <w:bCs/>
        </w:rPr>
        <w:t xml:space="preserve"> </w:t>
      </w:r>
      <w:r w:rsidRPr="00CC42AE">
        <w:t>parents to incorporate faith practices into family life at home</w:t>
      </w:r>
      <w:r>
        <w:t xml:space="preserve">, and </w:t>
      </w:r>
      <w:r w:rsidRPr="00F75A15">
        <w:rPr>
          <w:i/>
          <w:iCs/>
        </w:rPr>
        <w:t>engag</w:t>
      </w:r>
      <w:r>
        <w:rPr>
          <w:i/>
          <w:iCs/>
        </w:rPr>
        <w:t>e</w:t>
      </w:r>
      <w:r w:rsidRPr="00CC42AE">
        <w:t xml:space="preserve"> parents in education and formation, as well as the </w:t>
      </w:r>
      <w:r w:rsidRPr="00F75A15">
        <w:t>whole family in faith forming experiences and program.</w:t>
      </w:r>
    </w:p>
    <w:p w14:paraId="1494360F" w14:textId="77777777" w:rsidR="00350FC7" w:rsidRDefault="00350FC7" w:rsidP="00350FC7"/>
    <w:p w14:paraId="14EAA04A" w14:textId="77777777" w:rsidR="00350FC7" w:rsidRDefault="00350FC7" w:rsidP="00350FC7">
      <w:pPr>
        <w:tabs>
          <w:tab w:val="left" w:pos="1440"/>
        </w:tabs>
      </w:pPr>
      <w:r>
        <w:t xml:space="preserve">Design and implement a plan for forming the faith of families that incorporates four stages of life: young children, grade school children, young adolescents, and older adolescents. Develop a template that you can use for each stage of life and then design or select age-appropriate programs, activities, and resources. A template can include the following elements: </w:t>
      </w:r>
    </w:p>
    <w:p w14:paraId="0813EB43" w14:textId="77777777" w:rsidR="00350FC7" w:rsidRDefault="00350FC7" w:rsidP="00350FC7">
      <w:pPr>
        <w:tabs>
          <w:tab w:val="left" w:pos="1440"/>
        </w:tabs>
      </w:pPr>
    </w:p>
    <w:p w14:paraId="7F351B8A" w14:textId="77777777" w:rsidR="00350FC7" w:rsidRDefault="00350FC7" w:rsidP="007C3687">
      <w:pPr>
        <w:numPr>
          <w:ilvl w:val="0"/>
          <w:numId w:val="43"/>
        </w:numPr>
        <w:tabs>
          <w:tab w:val="left" w:pos="1440"/>
        </w:tabs>
      </w:pPr>
      <w:r w:rsidRPr="00331240">
        <w:rPr>
          <w:i/>
          <w:iCs/>
        </w:rPr>
        <w:t>Family faith practices</w:t>
      </w:r>
      <w:r>
        <w:t xml:space="preserve">: reading the Bible, praying together, serving people, working for justice, caring for creation, eating together, having family faith conversations, providing moral instruction </w:t>
      </w:r>
    </w:p>
    <w:p w14:paraId="336E71CC" w14:textId="77777777" w:rsidR="00350FC7" w:rsidRDefault="00350FC7" w:rsidP="007C3687">
      <w:pPr>
        <w:numPr>
          <w:ilvl w:val="0"/>
          <w:numId w:val="43"/>
        </w:numPr>
        <w:tabs>
          <w:tab w:val="left" w:pos="1440"/>
        </w:tabs>
      </w:pPr>
      <w:r>
        <w:rPr>
          <w:i/>
          <w:iCs/>
        </w:rPr>
        <w:t xml:space="preserve">Celebrating </w:t>
      </w:r>
      <w:r w:rsidRPr="00A44C48">
        <w:rPr>
          <w:i/>
          <w:iCs/>
        </w:rPr>
        <w:t>Milestones</w:t>
      </w:r>
      <w:r w:rsidRPr="00A44C48">
        <w:t>:</w:t>
      </w:r>
      <w:r>
        <w:t xml:space="preserve"> r</w:t>
      </w:r>
      <w:r w:rsidRPr="00960CD8">
        <w:t>itualizing important family moments and milestone experiences</w:t>
      </w:r>
    </w:p>
    <w:p w14:paraId="2F1071E8" w14:textId="77777777" w:rsidR="00350FC7" w:rsidRDefault="00350FC7" w:rsidP="007C3687">
      <w:pPr>
        <w:numPr>
          <w:ilvl w:val="0"/>
          <w:numId w:val="43"/>
        </w:numPr>
        <w:tabs>
          <w:tab w:val="left" w:pos="1440"/>
        </w:tabs>
      </w:pPr>
      <w:r w:rsidRPr="00A44C48">
        <w:rPr>
          <w:i/>
          <w:iCs/>
        </w:rPr>
        <w:t>Celebrating church year seasons</w:t>
      </w:r>
      <w:r>
        <w:t>—at church and home: Advent, Christmas, Lent, Holy Week, Easter, Pentecost, and more</w:t>
      </w:r>
    </w:p>
    <w:p w14:paraId="24EEA01C" w14:textId="77777777" w:rsidR="00350FC7" w:rsidRDefault="00350FC7" w:rsidP="007C3687">
      <w:pPr>
        <w:numPr>
          <w:ilvl w:val="0"/>
          <w:numId w:val="43"/>
        </w:numPr>
        <w:tabs>
          <w:tab w:val="left" w:pos="1440"/>
        </w:tabs>
      </w:pPr>
      <w:r>
        <w:rPr>
          <w:i/>
          <w:iCs/>
        </w:rPr>
        <w:t xml:space="preserve">Parenting practices and skills </w:t>
      </w:r>
      <w:r>
        <w:t>appropriate to the stage of life</w:t>
      </w:r>
    </w:p>
    <w:p w14:paraId="718108F1" w14:textId="77777777" w:rsidR="00350FC7" w:rsidRPr="00727712" w:rsidRDefault="00350FC7" w:rsidP="007C3687">
      <w:pPr>
        <w:numPr>
          <w:ilvl w:val="0"/>
          <w:numId w:val="43"/>
        </w:numPr>
        <w:tabs>
          <w:tab w:val="left" w:pos="1440"/>
        </w:tabs>
      </w:pPr>
      <w:r>
        <w:rPr>
          <w:i/>
          <w:iCs/>
        </w:rPr>
        <w:t xml:space="preserve">Parenting for faith </w:t>
      </w:r>
      <w:r w:rsidRPr="00727712">
        <w:t>programs</w:t>
      </w:r>
      <w:r>
        <w:t xml:space="preserve">, videos, and activities </w:t>
      </w:r>
    </w:p>
    <w:p w14:paraId="5B119094" w14:textId="77777777" w:rsidR="00350FC7" w:rsidRDefault="00350FC7" w:rsidP="007C3687">
      <w:pPr>
        <w:numPr>
          <w:ilvl w:val="0"/>
          <w:numId w:val="43"/>
        </w:numPr>
        <w:tabs>
          <w:tab w:val="left" w:pos="1440"/>
        </w:tabs>
      </w:pPr>
      <w:r>
        <w:rPr>
          <w:i/>
          <w:iCs/>
        </w:rPr>
        <w:t xml:space="preserve">Family-centered gatherings and programs </w:t>
      </w:r>
      <w:r>
        <w:t>at church</w:t>
      </w:r>
    </w:p>
    <w:p w14:paraId="16E1CC7B" w14:textId="77777777" w:rsidR="000E6500" w:rsidRDefault="00350FC7" w:rsidP="007C3687">
      <w:pPr>
        <w:numPr>
          <w:ilvl w:val="0"/>
          <w:numId w:val="43"/>
        </w:numPr>
        <w:tabs>
          <w:tab w:val="left" w:pos="1440"/>
        </w:tabs>
      </w:pPr>
      <w:r>
        <w:rPr>
          <w:i/>
          <w:iCs/>
        </w:rPr>
        <w:t xml:space="preserve">Intergenerational faith forming experiences </w:t>
      </w:r>
      <w:r>
        <w:t xml:space="preserve"> </w:t>
      </w:r>
    </w:p>
    <w:p w14:paraId="0B61CB97" w14:textId="6F6E437A" w:rsidR="00E64E0C" w:rsidRDefault="00B83951" w:rsidP="000E6500">
      <w:pPr>
        <w:tabs>
          <w:tab w:val="left" w:pos="1440"/>
        </w:tabs>
      </w:pPr>
      <w:r>
        <w:br/>
      </w:r>
      <w:r w:rsidR="00C7691F" w:rsidRPr="00C7691F">
        <w:rPr>
          <w:noProof/>
        </w:rPr>
        <w:drawing>
          <wp:inline distT="0" distB="0" distL="0" distR="0" wp14:anchorId="7CFE27A2" wp14:editId="68139D0C">
            <wp:extent cx="6400800" cy="2424223"/>
            <wp:effectExtent l="25400" t="0" r="76200" b="0"/>
            <wp:docPr id="906521465" name="Diagram 1">
              <a:extLst xmlns:a="http://schemas.openxmlformats.org/drawingml/2006/main">
                <a:ext uri="{FF2B5EF4-FFF2-40B4-BE49-F238E27FC236}">
                  <a16:creationId xmlns:a16="http://schemas.microsoft.com/office/drawing/2014/main" id="{E6EB4C88-EF61-7F45-A1F1-162BC23E4C7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136AF6A2" w14:textId="77777777" w:rsidR="001976BF" w:rsidRDefault="001976BF">
      <w:r>
        <w:br w:type="page"/>
      </w:r>
    </w:p>
    <w:p w14:paraId="37E8D0A9" w14:textId="0990CF3C" w:rsidR="005711B2" w:rsidRDefault="001976BF" w:rsidP="001976BF">
      <w:pPr>
        <w:pStyle w:val="Heading4"/>
      </w:pPr>
      <w:r>
        <w:lastRenderedPageBreak/>
        <w:t>Example: Early Childhood</w:t>
      </w:r>
    </w:p>
    <w:p w14:paraId="638D30B9" w14:textId="77777777" w:rsidR="001976BF" w:rsidRDefault="001976BF" w:rsidP="005711B2"/>
    <w:p w14:paraId="7999AFBE" w14:textId="1BF00F71" w:rsidR="005711B2" w:rsidRDefault="005711B2" w:rsidP="005711B2">
      <w:r>
        <w:t xml:space="preserve">To create a plan for families with young children we could include the following types of activities that would be offered on a website designed for families, and supported by a monthly e-newsletter highlighting activities that are especially relevant in that month. Activities can be structured in a way that identifies what’s appropriate for </w:t>
      </w:r>
      <w:r w:rsidRPr="001B1B62">
        <w:t>each year of early childhood: 0-1, 1-2, 2-3, 3-4, and 4-5.</w:t>
      </w:r>
      <w:r>
        <w:t xml:space="preserve"> The </w:t>
      </w:r>
      <w:r w:rsidRPr="001B1B62">
        <w:t>goal is</w:t>
      </w:r>
      <w:r>
        <w:t xml:space="preserve"> to</w:t>
      </w:r>
      <w:r w:rsidRPr="001B1B62">
        <w:t xml:space="preserve"> provide a comprehensive formation process at church and at home</w:t>
      </w:r>
      <w:r>
        <w:t xml:space="preserve"> </w:t>
      </w:r>
      <w:r w:rsidRPr="001B1B62">
        <w:t xml:space="preserve">with the </w:t>
      </w:r>
      <w:r>
        <w:t xml:space="preserve">parents-only and with the whole family. </w:t>
      </w:r>
      <w:r w:rsidRPr="001B1B62">
        <w:t> </w:t>
      </w:r>
    </w:p>
    <w:p w14:paraId="17F80FC0" w14:textId="77777777" w:rsidR="005711B2" w:rsidRDefault="005711B2" w:rsidP="005711B2"/>
    <w:p w14:paraId="2280F8D1" w14:textId="77777777" w:rsidR="005711B2" w:rsidRDefault="005711B2" w:rsidP="007C3687">
      <w:pPr>
        <w:numPr>
          <w:ilvl w:val="0"/>
          <w:numId w:val="44"/>
        </w:numPr>
      </w:pPr>
      <w:r w:rsidRPr="00F2329A">
        <w:rPr>
          <w:i/>
          <w:iCs/>
        </w:rPr>
        <w:t>Baptism preparation</w:t>
      </w:r>
      <w:r w:rsidRPr="001B1B62">
        <w:t xml:space="preserve"> that engages the parents in their own faith growth and prepares them for nurturing faith in young children</w:t>
      </w:r>
    </w:p>
    <w:p w14:paraId="48D62904" w14:textId="77777777" w:rsidR="005711B2" w:rsidRDefault="005711B2" w:rsidP="007C3687">
      <w:pPr>
        <w:numPr>
          <w:ilvl w:val="0"/>
          <w:numId w:val="44"/>
        </w:numPr>
      </w:pPr>
      <w:r w:rsidRPr="00F2329A">
        <w:rPr>
          <w:i/>
          <w:iCs/>
        </w:rPr>
        <w:t>Mentors</w:t>
      </w:r>
      <w:r w:rsidRPr="001B1B62">
        <w:t xml:space="preserve"> from the church community (</w:t>
      </w:r>
      <w:r>
        <w:t xml:space="preserve">e.g., </w:t>
      </w:r>
      <w:r w:rsidRPr="001B1B62">
        <w:t>grandparents) to accompany parents on the journey from Baptism to start of school (5 years old)</w:t>
      </w:r>
    </w:p>
    <w:p w14:paraId="5AF0560B" w14:textId="77777777" w:rsidR="005711B2" w:rsidRDefault="005711B2" w:rsidP="007C3687">
      <w:pPr>
        <w:numPr>
          <w:ilvl w:val="0"/>
          <w:numId w:val="44"/>
        </w:numPr>
      </w:pPr>
      <w:r w:rsidRPr="00F2329A">
        <w:rPr>
          <w:i/>
          <w:iCs/>
        </w:rPr>
        <w:t>Faith practices</w:t>
      </w:r>
      <w:r>
        <w:t xml:space="preserve"> such as </w:t>
      </w:r>
      <w:r w:rsidRPr="001B1B62">
        <w:t>Bible stories, prayers</w:t>
      </w:r>
      <w:r>
        <w:t>, meal rituals, moral values</w:t>
      </w:r>
    </w:p>
    <w:p w14:paraId="5121CACC" w14:textId="77777777" w:rsidR="005711B2" w:rsidRPr="00D03735" w:rsidRDefault="005711B2" w:rsidP="007C3687">
      <w:pPr>
        <w:numPr>
          <w:ilvl w:val="0"/>
          <w:numId w:val="44"/>
        </w:numPr>
        <w:rPr>
          <w:i/>
          <w:iCs/>
        </w:rPr>
      </w:pPr>
      <w:r w:rsidRPr="00D03735">
        <w:rPr>
          <w:i/>
          <w:iCs/>
        </w:rPr>
        <w:t xml:space="preserve">Seasons of the year </w:t>
      </w:r>
      <w:r>
        <w:t xml:space="preserve">including activities for the church year seasons, holidays, and the four seasons </w:t>
      </w:r>
    </w:p>
    <w:p w14:paraId="186DD60B" w14:textId="77777777" w:rsidR="005711B2" w:rsidRDefault="005711B2" w:rsidP="007C3687">
      <w:pPr>
        <w:numPr>
          <w:ilvl w:val="0"/>
          <w:numId w:val="44"/>
        </w:numPr>
      </w:pPr>
      <w:r>
        <w:rPr>
          <w:i/>
          <w:iCs/>
        </w:rPr>
        <w:t>M</w:t>
      </w:r>
      <w:r w:rsidRPr="00727712">
        <w:rPr>
          <w:i/>
          <w:iCs/>
        </w:rPr>
        <w:t>ilestones</w:t>
      </w:r>
      <w:r>
        <w:t xml:space="preserve"> such as birthdays, baptism anniversaries, “first” milestones, entry to preschool and kindergarten</w:t>
      </w:r>
    </w:p>
    <w:p w14:paraId="48B926FB" w14:textId="77777777" w:rsidR="005711B2" w:rsidRDefault="005711B2" w:rsidP="007C3687">
      <w:pPr>
        <w:numPr>
          <w:ilvl w:val="0"/>
          <w:numId w:val="44"/>
        </w:numPr>
      </w:pPr>
      <w:r w:rsidRPr="00497E32">
        <w:rPr>
          <w:i/>
          <w:iCs/>
        </w:rPr>
        <w:t>Parenting</w:t>
      </w:r>
      <w:r>
        <w:rPr>
          <w:i/>
          <w:iCs/>
        </w:rPr>
        <w:t xml:space="preserve"> knowledge</w:t>
      </w:r>
      <w:r>
        <w:t xml:space="preserve"> such as understanding young child development and practices for effective parenting of young children </w:t>
      </w:r>
    </w:p>
    <w:p w14:paraId="021953DD" w14:textId="77777777" w:rsidR="005711B2" w:rsidRPr="001B1B62" w:rsidRDefault="005711B2" w:rsidP="007C3687">
      <w:pPr>
        <w:numPr>
          <w:ilvl w:val="0"/>
          <w:numId w:val="44"/>
        </w:numPr>
      </w:pPr>
      <w:r>
        <w:rPr>
          <w:i/>
          <w:iCs/>
        </w:rPr>
        <w:t xml:space="preserve">Parenting for faith skills </w:t>
      </w:r>
      <w:r>
        <w:t>such as reading a Bible story, praying with a young child, having faith conversations</w:t>
      </w:r>
    </w:p>
    <w:p w14:paraId="20B2EF3F" w14:textId="77777777" w:rsidR="005711B2" w:rsidRDefault="005711B2" w:rsidP="007C3687">
      <w:pPr>
        <w:numPr>
          <w:ilvl w:val="0"/>
          <w:numId w:val="44"/>
        </w:numPr>
      </w:pPr>
      <w:r w:rsidRPr="00CB634A">
        <w:rPr>
          <w:i/>
          <w:iCs/>
        </w:rPr>
        <w:t>Online group</w:t>
      </w:r>
      <w:r>
        <w:t xml:space="preserve"> </w:t>
      </w:r>
      <w:r w:rsidRPr="001B1B62">
        <w:t xml:space="preserve">for parents of young </w:t>
      </w:r>
      <w:r>
        <w:t xml:space="preserve">children (e.g., </w:t>
      </w:r>
      <w:r w:rsidRPr="001B1B62">
        <w:t>Facebook group</w:t>
      </w:r>
      <w:r>
        <w:t>)</w:t>
      </w:r>
    </w:p>
    <w:p w14:paraId="0B9112F1" w14:textId="77777777" w:rsidR="005711B2" w:rsidRDefault="005711B2" w:rsidP="007C3687">
      <w:pPr>
        <w:numPr>
          <w:ilvl w:val="0"/>
          <w:numId w:val="44"/>
        </w:numPr>
      </w:pPr>
      <w:r w:rsidRPr="00E0593A">
        <w:rPr>
          <w:i/>
          <w:iCs/>
        </w:rPr>
        <w:t xml:space="preserve">Gatherings for parents and for families </w:t>
      </w:r>
      <w:r>
        <w:t xml:space="preserve">at church </w:t>
      </w:r>
    </w:p>
    <w:p w14:paraId="579063DE" w14:textId="77777777" w:rsidR="005711B2" w:rsidRDefault="005711B2" w:rsidP="005711B2">
      <w:pPr>
        <w:rPr>
          <w:rFonts w:ascii="Candara" w:hAnsi="Candara"/>
          <w:sz w:val="28"/>
          <w:szCs w:val="28"/>
        </w:rPr>
      </w:pPr>
    </w:p>
    <w:p w14:paraId="59541DF4" w14:textId="77777777" w:rsidR="005711B2" w:rsidRPr="000413C2" w:rsidRDefault="005711B2" w:rsidP="005711B2">
      <w:pPr>
        <w:rPr>
          <w:rFonts w:ascii="Candara" w:hAnsi="Candara"/>
          <w:sz w:val="28"/>
          <w:szCs w:val="28"/>
        </w:rPr>
      </w:pPr>
      <w:r w:rsidRPr="000413C2">
        <w:rPr>
          <w:rFonts w:ascii="Candara" w:hAnsi="Candara"/>
          <w:sz w:val="28"/>
          <w:szCs w:val="28"/>
        </w:rPr>
        <w:t>Resources</w:t>
      </w:r>
    </w:p>
    <w:p w14:paraId="0B0DFF79" w14:textId="77777777" w:rsidR="005711B2" w:rsidRDefault="005711B2" w:rsidP="007C3687">
      <w:pPr>
        <w:numPr>
          <w:ilvl w:val="0"/>
          <w:numId w:val="42"/>
        </w:numPr>
      </w:pPr>
      <w:r>
        <w:t xml:space="preserve">For videos and articles on family faith formation go to the “family” section of the Lifelong Faith website: </w:t>
      </w:r>
      <w:hyperlink r:id="rId56" w:history="1">
        <w:r w:rsidRPr="00E9653B">
          <w:rPr>
            <w:rStyle w:val="Hyperlink"/>
            <w:rFonts w:eastAsiaTheme="majorEastAsia"/>
          </w:rPr>
          <w:t>https://www.lifelongfaith.com/family.html</w:t>
        </w:r>
      </w:hyperlink>
      <w:r>
        <w:t xml:space="preserve">. </w:t>
      </w:r>
    </w:p>
    <w:p w14:paraId="330E72AA" w14:textId="77777777" w:rsidR="005711B2" w:rsidRDefault="005711B2" w:rsidP="007C3687">
      <w:pPr>
        <w:numPr>
          <w:ilvl w:val="0"/>
          <w:numId w:val="42"/>
        </w:numPr>
      </w:pPr>
      <w:r>
        <w:t xml:space="preserve">For video-based training to design family faith formation go Lifelong Faith Training: </w:t>
      </w:r>
      <w:hyperlink r:id="rId57" w:history="1">
        <w:r w:rsidRPr="00E9653B">
          <w:rPr>
            <w:rStyle w:val="Hyperlink"/>
            <w:rFonts w:eastAsiaTheme="majorEastAsia"/>
          </w:rPr>
          <w:t>https://www.lifelongfaithtraining.com/family-faith-formation.html</w:t>
        </w:r>
      </w:hyperlink>
      <w:r>
        <w:t xml:space="preserve">. </w:t>
      </w:r>
    </w:p>
    <w:p w14:paraId="4C51B5F4" w14:textId="77777777" w:rsidR="005711B2" w:rsidRDefault="005711B2" w:rsidP="007C3687">
      <w:pPr>
        <w:numPr>
          <w:ilvl w:val="0"/>
          <w:numId w:val="42"/>
        </w:numPr>
      </w:pPr>
      <w:r>
        <w:t xml:space="preserve">For an example of a family faith formation website go to the Family Faith Practice website at </w:t>
      </w:r>
      <w:hyperlink r:id="rId58" w:history="1">
        <w:r w:rsidRPr="00E9653B">
          <w:rPr>
            <w:rStyle w:val="Hyperlink"/>
            <w:rFonts w:eastAsiaTheme="majorEastAsia"/>
          </w:rPr>
          <w:t>https://www.familyfaithpractice.com</w:t>
        </w:r>
      </w:hyperlink>
      <w:r>
        <w:t xml:space="preserve">. </w:t>
      </w:r>
    </w:p>
    <w:p w14:paraId="75BE3571" w14:textId="77777777" w:rsidR="005711B2" w:rsidRDefault="005711B2" w:rsidP="007C3687">
      <w:pPr>
        <w:numPr>
          <w:ilvl w:val="0"/>
          <w:numId w:val="42"/>
        </w:numPr>
      </w:pPr>
      <w:r>
        <w:t xml:space="preserve">For curated resources for families go to the Lifelong Faith Studio website and find the “family resources” for each content area: </w:t>
      </w:r>
      <w:hyperlink r:id="rId59" w:history="1">
        <w:r w:rsidRPr="00E9653B">
          <w:rPr>
            <w:rStyle w:val="Hyperlink"/>
            <w:rFonts w:eastAsiaTheme="majorEastAsia"/>
          </w:rPr>
          <w:t>https://www.lifelongfaithstudio.com</w:t>
        </w:r>
      </w:hyperlink>
      <w:r>
        <w:t xml:space="preserve">. </w:t>
      </w:r>
    </w:p>
    <w:p w14:paraId="1D152E28" w14:textId="77777777" w:rsidR="005711B2" w:rsidRDefault="005711B2" w:rsidP="007C3687">
      <w:pPr>
        <w:numPr>
          <w:ilvl w:val="0"/>
          <w:numId w:val="42"/>
        </w:numPr>
      </w:pPr>
      <w:r>
        <w:t xml:space="preserve">For free family programs go to the Intergenerational Faith website: </w:t>
      </w:r>
      <w:hyperlink r:id="rId60" w:history="1">
        <w:r w:rsidRPr="00E9653B">
          <w:rPr>
            <w:rStyle w:val="Hyperlink"/>
            <w:rFonts w:eastAsiaTheme="majorEastAsia"/>
          </w:rPr>
          <w:t>https://www.intergenerationalfaith.com</w:t>
        </w:r>
      </w:hyperlink>
      <w:r>
        <w:t xml:space="preserve"> </w:t>
      </w:r>
    </w:p>
    <w:p w14:paraId="509882FB" w14:textId="77777777" w:rsidR="005711B2" w:rsidRDefault="005711B2" w:rsidP="005711B2"/>
    <w:p w14:paraId="2D99B4D8" w14:textId="77777777" w:rsidR="00741363" w:rsidRDefault="00741363">
      <w:pPr>
        <w:rPr>
          <w:rFonts w:ascii="Candara" w:hAnsi="Candara"/>
          <w:sz w:val="32"/>
          <w:szCs w:val="32"/>
        </w:rPr>
      </w:pPr>
      <w:r>
        <w:rPr>
          <w:rFonts w:ascii="Candara" w:hAnsi="Candara"/>
          <w:sz w:val="32"/>
          <w:szCs w:val="32"/>
        </w:rPr>
        <w:br w:type="page"/>
      </w:r>
    </w:p>
    <w:p w14:paraId="266143E8" w14:textId="69413546" w:rsidR="005711B2" w:rsidRDefault="005711B2" w:rsidP="00EC304C">
      <w:pPr>
        <w:pStyle w:val="Heading1"/>
        <w:pBdr>
          <w:bottom w:val="single" w:sz="24" w:space="1" w:color="000000" w:themeColor="text1"/>
        </w:pBdr>
        <w:jc w:val="center"/>
      </w:pPr>
      <w:r w:rsidRPr="009F6181">
        <w:lastRenderedPageBreak/>
        <w:t xml:space="preserve">“Front Porch” </w:t>
      </w:r>
      <w:r>
        <w:t xml:space="preserve">Faith Forming </w:t>
      </w:r>
      <w:r w:rsidRPr="009F6181">
        <w:t xml:space="preserve">Experiences </w:t>
      </w:r>
    </w:p>
    <w:p w14:paraId="7C76D99F" w14:textId="77777777" w:rsidR="005711B2" w:rsidRDefault="005711B2" w:rsidP="005711B2"/>
    <w:p w14:paraId="76879E65" w14:textId="77777777" w:rsidR="005711B2" w:rsidRDefault="005711B2" w:rsidP="005711B2">
      <w:r>
        <w:t xml:space="preserve">Churches are feeling the impact of the dramatic rise of disaffiliation from organized religion, and the challenge of greater diversity in religious practice. We know that people’s participation in church life and Sunday worship has been declining for the past two decades and has only accelerated during the pandemic. Many churches are expending a lot of time and energy on getting people “back to church” for worship and faith formation programming. This focus on “bringing back” needs to be balanced with an emphasis on “going out.”  </w:t>
      </w:r>
    </w:p>
    <w:p w14:paraId="4BD48FC9" w14:textId="77777777" w:rsidR="005711B2" w:rsidRDefault="005711B2" w:rsidP="005711B2"/>
    <w:p w14:paraId="349CFF0B" w14:textId="77777777" w:rsidR="005711B2" w:rsidRDefault="005711B2" w:rsidP="005711B2">
      <w:r>
        <w:t xml:space="preserve">What if churches and faith formation began to focus on “bringing the church to people”? What if we created “front porch experiences” – spaces, programs, and experiences that expand the scope and reach of the church into the lives of people in the neighborhood and community? What if we made a special effort to reach and engage people who are not involved or have given up on church or were never affiliated with any church or religion? </w:t>
      </w:r>
    </w:p>
    <w:p w14:paraId="05F1077D" w14:textId="77777777" w:rsidR="005711B2" w:rsidRDefault="005711B2" w:rsidP="005711B2"/>
    <w:p w14:paraId="0AB90C9F" w14:textId="77777777" w:rsidR="005711B2" w:rsidRDefault="005711B2" w:rsidP="005711B2">
      <w:r>
        <w:t xml:space="preserve">One way to build a “front porch” is to move some of the at-church programs and activities into community settings, such as Bible study offered in a café or a prayer/retreat experience offered at a retreat house or other quiet setting. Changing the location of a program opens up the possibility of inviting people to join in a “neutral” setting. </w:t>
      </w:r>
    </w:p>
    <w:p w14:paraId="7825EACD" w14:textId="77777777" w:rsidR="005711B2" w:rsidRDefault="005711B2" w:rsidP="005711B2"/>
    <w:p w14:paraId="61ADBFC5" w14:textId="77777777" w:rsidR="005711B2" w:rsidRDefault="005711B2" w:rsidP="005711B2">
      <w:r>
        <w:t xml:space="preserve">A second way is open-up programs currently sponsored by the church to the whole community,  such as a vacation Bible school offered for all of the children in the community, and service projects and care for creation projects that welcome people from the community to get involved. </w:t>
      </w:r>
    </w:p>
    <w:p w14:paraId="61A2C7CC" w14:textId="77777777" w:rsidR="005711B2" w:rsidRDefault="005711B2" w:rsidP="005711B2"/>
    <w:p w14:paraId="3CD7D824" w14:textId="77777777" w:rsidR="005711B2" w:rsidRDefault="005711B2" w:rsidP="005711B2">
      <w:r>
        <w:t xml:space="preserve">A third way is to offer activities directed to the needs, hungers, and interests of people sponsored by the church in a variety of settings and spaces so that everyone feels comfortable participating. We have seen examples of this type of outreach in the variety of “theology on tap” or “God on tap” programs offered for young adults in pubs. A church could offer a variety of projects targeted to different ages or audiences, for example: </w:t>
      </w:r>
    </w:p>
    <w:p w14:paraId="3F8BC0A8" w14:textId="77777777" w:rsidR="005711B2" w:rsidRDefault="005711B2" w:rsidP="005711B2"/>
    <w:p w14:paraId="6F6AD63A" w14:textId="77777777" w:rsidR="005711B2" w:rsidRDefault="005711B2" w:rsidP="007C3687">
      <w:pPr>
        <w:numPr>
          <w:ilvl w:val="0"/>
          <w:numId w:val="47"/>
        </w:numPr>
      </w:pPr>
      <w:r>
        <w:t xml:space="preserve">Workshops, resources, and support groups targeted to </w:t>
      </w:r>
      <w:r w:rsidRPr="00133D71">
        <w:rPr>
          <w:u w:val="single"/>
        </w:rPr>
        <w:t>all</w:t>
      </w:r>
      <w:r>
        <w:t xml:space="preserve"> parents of young children, grade school children, middle school and high school adolescents</w:t>
      </w:r>
    </w:p>
    <w:p w14:paraId="70A9702B" w14:textId="77777777" w:rsidR="005711B2" w:rsidRDefault="005711B2" w:rsidP="007C3687">
      <w:pPr>
        <w:numPr>
          <w:ilvl w:val="0"/>
          <w:numId w:val="46"/>
        </w:numPr>
      </w:pPr>
      <w:r>
        <w:t xml:space="preserve">Family events for the whole community such as concerts, movie nights, games day </w:t>
      </w:r>
    </w:p>
    <w:p w14:paraId="2F4120A0" w14:textId="77777777" w:rsidR="005711B2" w:rsidRDefault="005711B2" w:rsidP="007C3687">
      <w:pPr>
        <w:numPr>
          <w:ilvl w:val="0"/>
          <w:numId w:val="46"/>
        </w:numPr>
      </w:pPr>
      <w:r>
        <w:t xml:space="preserve">Programs and activities designed for older adults at the senior center or adult living center or nursing home. </w:t>
      </w:r>
    </w:p>
    <w:p w14:paraId="708D6F77" w14:textId="77777777" w:rsidR="005711B2" w:rsidRPr="008F61AC" w:rsidRDefault="005711B2" w:rsidP="007C3687">
      <w:pPr>
        <w:numPr>
          <w:ilvl w:val="0"/>
          <w:numId w:val="46"/>
        </w:numPr>
        <w:rPr>
          <w:rStyle w:val="Hyperlink"/>
          <w:rFonts w:eastAsiaTheme="majorEastAsia"/>
          <w:color w:val="auto"/>
          <w:u w:val="none"/>
        </w:rPr>
      </w:pPr>
      <w:r w:rsidRPr="008F61AC">
        <w:rPr>
          <w:rStyle w:val="Hyperlink"/>
          <w:rFonts w:eastAsiaTheme="majorEastAsia"/>
          <w:color w:val="auto"/>
          <w:u w:val="none"/>
        </w:rPr>
        <w:t>A Dinner Church ministry (</w:t>
      </w:r>
      <w:hyperlink r:id="rId61" w:history="1">
        <w:r w:rsidRPr="008F61AC">
          <w:rPr>
            <w:rStyle w:val="Hyperlink"/>
            <w:rFonts w:eastAsiaTheme="majorEastAsia"/>
            <w:u w:val="none"/>
          </w:rPr>
          <w:t>https://dinnerchurch.com</w:t>
        </w:r>
      </w:hyperlink>
      <w:r w:rsidRPr="008F61AC">
        <w:rPr>
          <w:rStyle w:val="Hyperlink"/>
          <w:rFonts w:eastAsiaTheme="majorEastAsia"/>
          <w:color w:val="auto"/>
          <w:u w:val="none"/>
        </w:rPr>
        <w:t xml:space="preserve">) that brings people together over a meal to share stories, build relationships, and engage with each other spiritually. </w:t>
      </w:r>
    </w:p>
    <w:p w14:paraId="7CFA2429" w14:textId="77777777" w:rsidR="005711B2" w:rsidRDefault="005711B2" w:rsidP="007C3687">
      <w:pPr>
        <w:numPr>
          <w:ilvl w:val="0"/>
          <w:numId w:val="46"/>
        </w:numPr>
      </w:pPr>
      <w:r>
        <w:t xml:space="preserve">Career and life mentoring or coaching, especially for young adults </w:t>
      </w:r>
    </w:p>
    <w:p w14:paraId="234A2385" w14:textId="77777777" w:rsidR="005711B2" w:rsidRDefault="005711B2" w:rsidP="007C3687">
      <w:pPr>
        <w:numPr>
          <w:ilvl w:val="0"/>
          <w:numId w:val="46"/>
        </w:numPr>
      </w:pPr>
      <w:r>
        <w:t>Life skills courses for teenagers and young adults</w:t>
      </w:r>
    </w:p>
    <w:p w14:paraId="6E416B12" w14:textId="77777777" w:rsidR="005711B2" w:rsidRDefault="005711B2" w:rsidP="007C3687">
      <w:pPr>
        <w:numPr>
          <w:ilvl w:val="0"/>
          <w:numId w:val="46"/>
        </w:numPr>
      </w:pPr>
      <w:r>
        <w:t>An arts program such as art exhibits or arts workshops</w:t>
      </w:r>
    </w:p>
    <w:p w14:paraId="5EB595DC" w14:textId="77777777" w:rsidR="005711B2" w:rsidRDefault="005711B2" w:rsidP="007C3687">
      <w:pPr>
        <w:numPr>
          <w:ilvl w:val="0"/>
          <w:numId w:val="46"/>
        </w:numPr>
      </w:pPr>
      <w:r>
        <w:t>A music program such as concerts, opportunities to join a musical group, and music workshops</w:t>
      </w:r>
    </w:p>
    <w:p w14:paraId="774310BB" w14:textId="77777777" w:rsidR="005711B2" w:rsidRDefault="005711B2" w:rsidP="007C3687">
      <w:pPr>
        <w:numPr>
          <w:ilvl w:val="0"/>
          <w:numId w:val="46"/>
        </w:numPr>
      </w:pPr>
      <w:r>
        <w:t>Community-wide service days, service projects, and mission trips</w:t>
      </w:r>
    </w:p>
    <w:p w14:paraId="62E5C0C8" w14:textId="77777777" w:rsidR="005711B2" w:rsidRDefault="005711B2" w:rsidP="007C3687">
      <w:pPr>
        <w:numPr>
          <w:ilvl w:val="0"/>
          <w:numId w:val="46"/>
        </w:numPr>
      </w:pPr>
      <w:r>
        <w:t>And much more</w:t>
      </w:r>
    </w:p>
    <w:p w14:paraId="23219366" w14:textId="77777777" w:rsidR="005711B2" w:rsidRDefault="005711B2" w:rsidP="005711B2">
      <w:pPr>
        <w:rPr>
          <w:rStyle w:val="Hyperlink"/>
          <w:rFonts w:eastAsiaTheme="majorEastAsia"/>
          <w:color w:val="auto"/>
        </w:rPr>
      </w:pPr>
    </w:p>
    <w:p w14:paraId="523C3D5F" w14:textId="77777777" w:rsidR="000A3756" w:rsidRDefault="000A3756">
      <w:r>
        <w:br w:type="page"/>
      </w:r>
    </w:p>
    <w:p w14:paraId="096577A5" w14:textId="7EBBCB20" w:rsidR="008E0D76" w:rsidRDefault="00EC304C" w:rsidP="002B0EF3">
      <w:pPr>
        <w:pStyle w:val="Heading1"/>
        <w:jc w:val="center"/>
      </w:pPr>
      <w:r>
        <w:lastRenderedPageBreak/>
        <w:t xml:space="preserve">Part Four </w:t>
      </w:r>
    </w:p>
    <w:p w14:paraId="4CA6A246" w14:textId="77777777" w:rsidR="00045048" w:rsidRDefault="006C5214" w:rsidP="00EC304C">
      <w:pPr>
        <w:pStyle w:val="Heading1"/>
        <w:pBdr>
          <w:bottom w:val="single" w:sz="24" w:space="1" w:color="000000" w:themeColor="text1"/>
        </w:pBdr>
        <w:jc w:val="center"/>
      </w:pPr>
      <w:r>
        <w:t>Implementing</w:t>
      </w:r>
      <w:r w:rsidR="00045048">
        <w:t xml:space="preserve"> &amp; Building Capacity for</w:t>
      </w:r>
      <w:r>
        <w:t xml:space="preserve"> </w:t>
      </w:r>
    </w:p>
    <w:p w14:paraId="36D79E3B" w14:textId="4F961B6A" w:rsidR="008E0D76" w:rsidRDefault="00D87E98" w:rsidP="00EC304C">
      <w:pPr>
        <w:pStyle w:val="Heading1"/>
        <w:pBdr>
          <w:bottom w:val="single" w:sz="24" w:space="1" w:color="000000" w:themeColor="text1"/>
        </w:pBdr>
        <w:jc w:val="center"/>
      </w:pPr>
      <w:r>
        <w:t xml:space="preserve">Lifelong Faith Formation </w:t>
      </w:r>
    </w:p>
    <w:p w14:paraId="08DE13FB" w14:textId="77777777" w:rsidR="008E0D76" w:rsidRDefault="008E0D76" w:rsidP="00C21EDE"/>
    <w:p w14:paraId="371A79B1" w14:textId="1558426C" w:rsidR="00241730" w:rsidRPr="00F61E70" w:rsidRDefault="00045048" w:rsidP="00045048">
      <w:pPr>
        <w:pStyle w:val="Heading2"/>
      </w:pPr>
      <w:r>
        <w:t xml:space="preserve">Implementing in </w:t>
      </w:r>
      <w:r w:rsidR="00241730">
        <w:t xml:space="preserve">a </w:t>
      </w:r>
      <w:r w:rsidR="00241730" w:rsidRPr="00F61E70">
        <w:t>Three</w:t>
      </w:r>
      <w:r w:rsidR="00241730">
        <w:t>-</w:t>
      </w:r>
      <w:r w:rsidR="00241730" w:rsidRPr="00F61E70">
        <w:t>Year Timeframe</w:t>
      </w:r>
    </w:p>
    <w:p w14:paraId="0DBB51EC" w14:textId="77777777" w:rsidR="00241730" w:rsidRDefault="00241730" w:rsidP="00241730"/>
    <w:p w14:paraId="7F9AFA5A" w14:textId="77777777" w:rsidR="00241730" w:rsidRDefault="00241730" w:rsidP="00045048">
      <w:r w:rsidRPr="00870CB9">
        <w:rPr>
          <w:b/>
          <w:bCs/>
        </w:rPr>
        <w:t>Short-Term Planning</w:t>
      </w:r>
      <w:r>
        <w:t xml:space="preserve">: ideas that can be integrated into existing plans and programs </w:t>
      </w:r>
      <w:r w:rsidRPr="00C65CD3">
        <w:rPr>
          <w:u w:val="single"/>
        </w:rPr>
        <w:t>or</w:t>
      </w:r>
      <w:r>
        <w:t xml:space="preserve"> can be designed and implemented quickly in the first year. This would be especially true for initiatives that are enhancements or an expansion of a current program or activity. </w:t>
      </w:r>
    </w:p>
    <w:p w14:paraId="7783521E" w14:textId="77777777" w:rsidR="00241730" w:rsidRDefault="00241730" w:rsidP="00045048"/>
    <w:p w14:paraId="03F239D2" w14:textId="77777777" w:rsidR="00241730" w:rsidRDefault="00241730" w:rsidP="00045048">
      <w:r w:rsidRPr="00870CB9">
        <w:rPr>
          <w:b/>
          <w:bCs/>
        </w:rPr>
        <w:t>Mid-Term Planning</w:t>
      </w:r>
      <w:r>
        <w:rPr>
          <w:b/>
          <w:bCs/>
        </w:rPr>
        <w:t xml:space="preserve">: </w:t>
      </w:r>
      <w:r w:rsidRPr="000C18BA">
        <w:t>ideas that need more design time and that can be implemented within one or two years</w:t>
      </w:r>
      <w:r>
        <w:t xml:space="preserve">. These initiatives need to be seen over a one-two year timeframe with a more sequenced implementation that might involve piloting the new initiative first before expanding it to a wider audience. </w:t>
      </w:r>
    </w:p>
    <w:p w14:paraId="7EA0D692" w14:textId="77777777" w:rsidR="00241730" w:rsidRDefault="00241730" w:rsidP="00045048"/>
    <w:p w14:paraId="7B54A276" w14:textId="77777777" w:rsidR="00241730" w:rsidRDefault="00241730" w:rsidP="00045048">
      <w:r w:rsidRPr="000C18BA">
        <w:rPr>
          <w:b/>
          <w:bCs/>
        </w:rPr>
        <w:t>Long-Term Plan</w:t>
      </w:r>
      <w:r>
        <w:rPr>
          <w:b/>
          <w:bCs/>
        </w:rPr>
        <w:t xml:space="preserve">ning: </w:t>
      </w:r>
      <w:r>
        <w:t xml:space="preserve">ideas that need design time, piloting and testing, and then implementation over the next several years. The initiatives are long term projects that require more time for planning and building capacity, and need to be introduced in stages over multiple years. </w:t>
      </w:r>
    </w:p>
    <w:p w14:paraId="4F42AFA4" w14:textId="77777777" w:rsidR="00DC0789" w:rsidRDefault="00DC0789" w:rsidP="00DC0789"/>
    <w:p w14:paraId="1962D6AB" w14:textId="1DAC77B5" w:rsidR="00DC0789" w:rsidRPr="00DC0789" w:rsidRDefault="00DC0789" w:rsidP="00DC0789">
      <w:pPr>
        <w:pStyle w:val="Heading3"/>
      </w:pPr>
      <w:r w:rsidRPr="00DC0789">
        <w:t xml:space="preserve">Planning Template </w:t>
      </w:r>
    </w:p>
    <w:p w14:paraId="26084D04" w14:textId="77777777" w:rsidR="00DC0789" w:rsidRPr="00DC0789" w:rsidRDefault="00DC0789" w:rsidP="00DC0789"/>
    <w:p w14:paraId="48F3E1CD" w14:textId="44FFD7D8" w:rsidR="00D87E98" w:rsidRPr="00DC0789" w:rsidRDefault="00D87E98" w:rsidP="00DC0789">
      <w:r w:rsidRPr="00DC0789">
        <w:t xml:space="preserve">This design process uses the following template to develop implementation plans for each goal: </w:t>
      </w:r>
    </w:p>
    <w:p w14:paraId="4F2A4CEA" w14:textId="77777777" w:rsidR="00D87E98" w:rsidRPr="00DC0789" w:rsidRDefault="00D87E98" w:rsidP="00DC0789"/>
    <w:p w14:paraId="24D585E0" w14:textId="77777777" w:rsidR="00D87E98" w:rsidRPr="002F0F02" w:rsidRDefault="00D87E98" w:rsidP="00D87E98">
      <w:pPr>
        <w:ind w:left="360"/>
        <w:rPr>
          <w:i/>
          <w:iCs/>
        </w:rPr>
      </w:pPr>
      <w:r w:rsidRPr="003A03D3">
        <w:rPr>
          <w:i/>
          <w:iCs/>
        </w:rPr>
        <w:t>Goal</w:t>
      </w:r>
      <w:r>
        <w:rPr>
          <w:i/>
          <w:iCs/>
        </w:rPr>
        <w:t xml:space="preserve">: </w:t>
      </w:r>
      <w:r w:rsidRPr="003A03D3">
        <w:t xml:space="preserve">What do we want to accomplish? </w:t>
      </w:r>
    </w:p>
    <w:p w14:paraId="2E7DA630" w14:textId="77777777" w:rsidR="00D87E98" w:rsidRDefault="00D87E98" w:rsidP="00D87E98">
      <w:pPr>
        <w:ind w:left="360"/>
        <w:rPr>
          <w:i/>
          <w:iCs/>
        </w:rPr>
      </w:pPr>
    </w:p>
    <w:p w14:paraId="255D41AD" w14:textId="77777777" w:rsidR="00D87E98" w:rsidRPr="003A03D3" w:rsidRDefault="00D87E98" w:rsidP="00D87E98">
      <w:pPr>
        <w:ind w:left="360"/>
      </w:pPr>
      <w:r w:rsidRPr="003A03D3">
        <w:rPr>
          <w:i/>
          <w:iCs/>
        </w:rPr>
        <w:t>Strategies/Activities</w:t>
      </w:r>
      <w:r w:rsidRPr="003A03D3">
        <w:t xml:space="preserve">: How </w:t>
      </w:r>
      <w:r>
        <w:t>we will accomplish the objectives over three years</w:t>
      </w:r>
      <w:r w:rsidRPr="003A03D3">
        <w:t xml:space="preserve">? </w:t>
      </w:r>
    </w:p>
    <w:p w14:paraId="05AD5335" w14:textId="77777777" w:rsidR="00D87E98" w:rsidRPr="003A03D3" w:rsidRDefault="00D87E98" w:rsidP="007C3687">
      <w:pPr>
        <w:numPr>
          <w:ilvl w:val="0"/>
          <w:numId w:val="30"/>
        </w:numPr>
      </w:pPr>
      <w:r w:rsidRPr="003A03D3">
        <w:t>Year 1</w:t>
      </w:r>
    </w:p>
    <w:p w14:paraId="655DC50F" w14:textId="77777777" w:rsidR="00D87E98" w:rsidRPr="003A03D3" w:rsidRDefault="00D87E98" w:rsidP="007C3687">
      <w:pPr>
        <w:numPr>
          <w:ilvl w:val="0"/>
          <w:numId w:val="30"/>
        </w:numPr>
      </w:pPr>
      <w:r w:rsidRPr="003A03D3">
        <w:t>Year 2</w:t>
      </w:r>
    </w:p>
    <w:p w14:paraId="595DC21D" w14:textId="77777777" w:rsidR="00D87E98" w:rsidRPr="003F76BA" w:rsidRDefault="00D87E98" w:rsidP="007C3687">
      <w:pPr>
        <w:numPr>
          <w:ilvl w:val="0"/>
          <w:numId w:val="30"/>
        </w:numPr>
      </w:pPr>
      <w:r w:rsidRPr="003A03D3">
        <w:t>Year 3</w:t>
      </w:r>
    </w:p>
    <w:p w14:paraId="7CECC16D" w14:textId="77777777" w:rsidR="00D87E98" w:rsidRDefault="00D87E98" w:rsidP="00D87E98">
      <w:pPr>
        <w:ind w:left="360"/>
        <w:rPr>
          <w:i/>
          <w:iCs/>
        </w:rPr>
      </w:pPr>
    </w:p>
    <w:p w14:paraId="21C56C35" w14:textId="77777777" w:rsidR="00D87E98" w:rsidRDefault="00D87E98" w:rsidP="00D87E98">
      <w:pPr>
        <w:ind w:left="360"/>
      </w:pPr>
      <w:r w:rsidRPr="003A03D3">
        <w:rPr>
          <w:i/>
          <w:iCs/>
        </w:rPr>
        <w:t>Personnel</w:t>
      </w:r>
      <w:r w:rsidRPr="00A25128">
        <w:t xml:space="preserve">: Who </w:t>
      </w:r>
      <w:r>
        <w:t xml:space="preserve">will </w:t>
      </w:r>
      <w:r w:rsidRPr="00A25128">
        <w:t xml:space="preserve">lead and implement </w:t>
      </w:r>
      <w:r>
        <w:t>the objectives</w:t>
      </w:r>
      <w:r w:rsidRPr="00A25128">
        <w:t xml:space="preserve">? </w:t>
      </w:r>
    </w:p>
    <w:p w14:paraId="2DD4FF9A" w14:textId="77777777" w:rsidR="00D87E98" w:rsidRDefault="00D87E98" w:rsidP="00D87E98">
      <w:pPr>
        <w:ind w:left="360"/>
        <w:rPr>
          <w:i/>
          <w:iCs/>
        </w:rPr>
      </w:pPr>
    </w:p>
    <w:p w14:paraId="5F5E8252" w14:textId="77777777" w:rsidR="00D87E98" w:rsidRPr="00A25128" w:rsidRDefault="00D87E98" w:rsidP="00D87E98">
      <w:pPr>
        <w:ind w:left="360"/>
      </w:pPr>
      <w:r w:rsidRPr="00C61FE8">
        <w:rPr>
          <w:i/>
          <w:iCs/>
        </w:rPr>
        <w:t>Resources</w:t>
      </w:r>
      <w:r>
        <w:t>: What resources are needed to implement the objectives?</w:t>
      </w:r>
    </w:p>
    <w:p w14:paraId="580C6312" w14:textId="77777777" w:rsidR="00D87E98" w:rsidRPr="005F183E" w:rsidRDefault="00D87E98" w:rsidP="00566F4B"/>
    <w:p w14:paraId="687311EE" w14:textId="77777777" w:rsidR="00566F4B" w:rsidRPr="002F0B7D" w:rsidRDefault="00566F4B" w:rsidP="00045048">
      <w:pPr>
        <w:pStyle w:val="Heading3"/>
      </w:pPr>
      <w:r w:rsidRPr="002F0B7D">
        <w:t>Suggestions for Moving Ahead</w:t>
      </w:r>
    </w:p>
    <w:p w14:paraId="2183BE7D" w14:textId="77777777" w:rsidR="00566F4B" w:rsidRPr="001D31B5" w:rsidRDefault="00566F4B" w:rsidP="00566F4B"/>
    <w:p w14:paraId="562F91E2" w14:textId="77777777" w:rsidR="00566F4B" w:rsidRDefault="00566F4B" w:rsidP="00566F4B">
      <w:r>
        <w:t xml:space="preserve">In </w:t>
      </w:r>
      <w:r w:rsidRPr="00195FEB">
        <w:rPr>
          <w:i/>
          <w:iCs/>
        </w:rPr>
        <w:t>Switch: How to Change Things When Change Is Hard</w:t>
      </w:r>
      <w:r w:rsidRPr="001D31B5">
        <w:t xml:space="preserve"> Chip and Dan Heath</w:t>
      </w:r>
      <w:r>
        <w:t xml:space="preserve"> offer insights for how to guide the process of change. Here are several suggestions, based on their wisdom, for sustaining, expanding, and creating innovations that “stick.” (</w:t>
      </w:r>
      <w:r w:rsidRPr="0093512B">
        <w:rPr>
          <w:i/>
          <w:iCs/>
        </w:rPr>
        <w:t>By the way: If you have not read the book, make it a priority. I think it’s the best book on change available</w:t>
      </w:r>
      <w:r>
        <w:t>.)</w:t>
      </w:r>
    </w:p>
    <w:p w14:paraId="79FC6816" w14:textId="77777777" w:rsidR="00566F4B" w:rsidRPr="001D31B5" w:rsidRDefault="00566F4B" w:rsidP="00566F4B"/>
    <w:p w14:paraId="613CF51A" w14:textId="77777777" w:rsidR="00045048" w:rsidRDefault="00045048">
      <w:pPr>
        <w:rPr>
          <w:b/>
          <w:bCs/>
        </w:rPr>
      </w:pPr>
      <w:r>
        <w:rPr>
          <w:b/>
          <w:bCs/>
        </w:rPr>
        <w:br w:type="page"/>
      </w:r>
    </w:p>
    <w:p w14:paraId="6331FDCA" w14:textId="7E06AD8D" w:rsidR="00566F4B" w:rsidRPr="00FA0934" w:rsidRDefault="00566F4B" w:rsidP="007C3687">
      <w:pPr>
        <w:numPr>
          <w:ilvl w:val="0"/>
          <w:numId w:val="48"/>
        </w:numPr>
        <w:rPr>
          <w:b/>
          <w:bCs/>
        </w:rPr>
      </w:pPr>
      <w:r w:rsidRPr="00FA0934">
        <w:rPr>
          <w:b/>
          <w:bCs/>
        </w:rPr>
        <w:lastRenderedPageBreak/>
        <w:t xml:space="preserve">Focus on the bright spots of innovation: </w:t>
      </w:r>
    </w:p>
    <w:p w14:paraId="0FE21A82" w14:textId="77777777" w:rsidR="00566F4B" w:rsidRDefault="00566F4B" w:rsidP="007C3687">
      <w:pPr>
        <w:numPr>
          <w:ilvl w:val="0"/>
          <w:numId w:val="52"/>
        </w:numPr>
      </w:pPr>
      <w:r>
        <w:t xml:space="preserve">When creating an innovation, </w:t>
      </w:r>
      <w:r w:rsidRPr="0093512B">
        <w:t xml:space="preserve">investigate what’s working </w:t>
      </w:r>
      <w:r>
        <w:t xml:space="preserve">in other churches (or organizations) </w:t>
      </w:r>
      <w:r w:rsidRPr="0093512B">
        <w:t xml:space="preserve">and </w:t>
      </w:r>
      <w:r>
        <w:t xml:space="preserve">adapt it for your context. </w:t>
      </w:r>
    </w:p>
    <w:p w14:paraId="701FA4D2" w14:textId="77777777" w:rsidR="00566F4B" w:rsidRDefault="00566F4B" w:rsidP="007C3687">
      <w:pPr>
        <w:numPr>
          <w:ilvl w:val="0"/>
          <w:numId w:val="52"/>
        </w:numPr>
      </w:pPr>
      <w:r>
        <w:t xml:space="preserve">When sustaining or expanding an innovation, collect feedback from participants in the form of stories, videos, audio, and images that describe their experience, and share it widely. </w:t>
      </w:r>
    </w:p>
    <w:p w14:paraId="090303F4" w14:textId="77777777" w:rsidR="00566F4B" w:rsidRDefault="00566F4B" w:rsidP="00566F4B"/>
    <w:p w14:paraId="53BB5E43" w14:textId="77777777" w:rsidR="00566F4B" w:rsidRPr="00054A01" w:rsidRDefault="00566F4B" w:rsidP="007C3687">
      <w:pPr>
        <w:numPr>
          <w:ilvl w:val="0"/>
          <w:numId w:val="48"/>
        </w:numPr>
        <w:rPr>
          <w:b/>
          <w:bCs/>
        </w:rPr>
      </w:pPr>
      <w:r w:rsidRPr="00054A01">
        <w:rPr>
          <w:b/>
          <w:bCs/>
        </w:rPr>
        <w:t>Point to the destination</w:t>
      </w:r>
      <w:r>
        <w:rPr>
          <w:b/>
          <w:bCs/>
        </w:rPr>
        <w:t xml:space="preserve"> for the innovation</w:t>
      </w:r>
      <w:r w:rsidRPr="00054A01">
        <w:rPr>
          <w:b/>
          <w:bCs/>
        </w:rPr>
        <w:t xml:space="preserve">: </w:t>
      </w:r>
    </w:p>
    <w:p w14:paraId="561C1A23" w14:textId="77777777" w:rsidR="00566F4B" w:rsidRDefault="00566F4B" w:rsidP="007C3687">
      <w:pPr>
        <w:numPr>
          <w:ilvl w:val="0"/>
          <w:numId w:val="54"/>
        </w:numPr>
      </w:pPr>
      <w:r>
        <w:t xml:space="preserve">Designing and implementing an innovation </w:t>
      </w:r>
      <w:r w:rsidRPr="0093512B">
        <w:t>is easier when you know where you’re going and why it’s worth it.</w:t>
      </w:r>
    </w:p>
    <w:p w14:paraId="0F239CD7" w14:textId="77777777" w:rsidR="00566F4B" w:rsidRDefault="00566F4B" w:rsidP="007C3687">
      <w:pPr>
        <w:numPr>
          <w:ilvl w:val="0"/>
          <w:numId w:val="54"/>
        </w:numPr>
      </w:pPr>
      <w:r>
        <w:t xml:space="preserve">Paint a rich, detailed picture of what the innovation looks like when it is operational. Be concrete: imagine it is happening. Be motivational: share why it’s a destination worth working toward. </w:t>
      </w:r>
    </w:p>
    <w:p w14:paraId="64449BB3" w14:textId="77777777" w:rsidR="00566F4B" w:rsidRDefault="00566F4B" w:rsidP="007C3687">
      <w:pPr>
        <w:numPr>
          <w:ilvl w:val="0"/>
          <w:numId w:val="54"/>
        </w:numPr>
      </w:pPr>
      <w:r>
        <w:t xml:space="preserve">Avoid metrics, like participation, as destinations. Focus on the innovation fully operational and having an impact on people. Focus on people’s experience! What’s happening in their lives because of the innovation? </w:t>
      </w:r>
    </w:p>
    <w:p w14:paraId="62E688C6" w14:textId="2FAC3F6E" w:rsidR="003C5FA0" w:rsidRDefault="003C5FA0">
      <w:pPr>
        <w:rPr>
          <w:b/>
          <w:bCs/>
        </w:rPr>
      </w:pPr>
    </w:p>
    <w:p w14:paraId="0324D4AB" w14:textId="59F68F5B" w:rsidR="00566F4B" w:rsidRPr="00321A0B" w:rsidRDefault="00566F4B" w:rsidP="007C3687">
      <w:pPr>
        <w:numPr>
          <w:ilvl w:val="0"/>
          <w:numId w:val="48"/>
        </w:numPr>
        <w:rPr>
          <w:b/>
          <w:bCs/>
        </w:rPr>
      </w:pPr>
      <w:r w:rsidRPr="00321A0B">
        <w:rPr>
          <w:b/>
          <w:bCs/>
        </w:rPr>
        <w:t>Script the critical moves</w:t>
      </w:r>
      <w:r>
        <w:rPr>
          <w:b/>
          <w:bCs/>
        </w:rPr>
        <w:t xml:space="preserve"> from design through implementation: </w:t>
      </w:r>
    </w:p>
    <w:p w14:paraId="36FF47A3" w14:textId="77777777" w:rsidR="00566F4B" w:rsidRDefault="00566F4B" w:rsidP="007C3687">
      <w:pPr>
        <w:numPr>
          <w:ilvl w:val="0"/>
          <w:numId w:val="53"/>
        </w:numPr>
      </w:pPr>
      <w:r>
        <w:t>D</w:t>
      </w:r>
      <w:r w:rsidRPr="0093512B">
        <w:t>on’t think big picture</w:t>
      </w:r>
      <w:r>
        <w:t>—which can overwhelm your team—think i</w:t>
      </w:r>
      <w:r w:rsidRPr="0093512B">
        <w:t>n terms of specific behaviors</w:t>
      </w:r>
      <w:r>
        <w:t xml:space="preserve"> or actions to implement</w:t>
      </w:r>
      <w:r w:rsidRPr="0093512B">
        <w:t xml:space="preserve">. </w:t>
      </w:r>
      <w:r>
        <w:t>Outline all of the steps (moves) from design to implementation and then script out each step and be clear on how your team should act and what they should do.</w:t>
      </w:r>
    </w:p>
    <w:p w14:paraId="7A6C15CD" w14:textId="77777777" w:rsidR="00566F4B" w:rsidRDefault="00566F4B" w:rsidP="007C3687">
      <w:pPr>
        <w:numPr>
          <w:ilvl w:val="0"/>
          <w:numId w:val="53"/>
        </w:numPr>
      </w:pPr>
      <w:r>
        <w:t xml:space="preserve">Be sure each critical move is do-able for your team. It can be hard and challenging, but within the team’s grasp. </w:t>
      </w:r>
    </w:p>
    <w:p w14:paraId="1F8D454C" w14:textId="77777777" w:rsidR="00566F4B" w:rsidRPr="0093512B" w:rsidRDefault="00566F4B" w:rsidP="00566F4B"/>
    <w:p w14:paraId="09A836C6" w14:textId="77777777" w:rsidR="00566F4B" w:rsidRPr="00EB7CCE" w:rsidRDefault="00566F4B" w:rsidP="007C3687">
      <w:pPr>
        <w:numPr>
          <w:ilvl w:val="0"/>
          <w:numId w:val="48"/>
        </w:numPr>
        <w:rPr>
          <w:b/>
          <w:bCs/>
        </w:rPr>
      </w:pPr>
      <w:r w:rsidRPr="00EB7CCE">
        <w:rPr>
          <w:b/>
          <w:bCs/>
        </w:rPr>
        <w:t>Find the feeling</w:t>
      </w:r>
      <w:r>
        <w:rPr>
          <w:b/>
          <w:bCs/>
        </w:rPr>
        <w:t xml:space="preserve"> behind the innovation</w:t>
      </w:r>
      <w:r w:rsidRPr="00EB7CCE">
        <w:rPr>
          <w:b/>
          <w:bCs/>
        </w:rPr>
        <w:t xml:space="preserve">: </w:t>
      </w:r>
    </w:p>
    <w:p w14:paraId="154A0C52" w14:textId="77777777" w:rsidR="00566F4B" w:rsidRDefault="00566F4B" w:rsidP="007C3687">
      <w:pPr>
        <w:numPr>
          <w:ilvl w:val="0"/>
          <w:numId w:val="55"/>
        </w:numPr>
      </w:pPr>
      <w:r>
        <w:t>K</w:t>
      </w:r>
      <w:r w:rsidRPr="0093512B">
        <w:t>nowing something isn’t enough to cause change</w:t>
      </w:r>
      <w:r>
        <w:t xml:space="preserve"> and implement an innovation</w:t>
      </w:r>
      <w:r w:rsidRPr="0093512B">
        <w:t xml:space="preserve">. Make people feel something. Build an emotional and rational case for </w:t>
      </w:r>
      <w:r>
        <w:t xml:space="preserve">the innovation. </w:t>
      </w:r>
    </w:p>
    <w:p w14:paraId="54C756B7" w14:textId="77777777" w:rsidR="00566F4B" w:rsidRDefault="00566F4B" w:rsidP="007C3687">
      <w:pPr>
        <w:numPr>
          <w:ilvl w:val="0"/>
          <w:numId w:val="55"/>
        </w:numPr>
      </w:pPr>
      <w:r>
        <w:t xml:space="preserve">Make the need for the innovation visual. Things people see are more likely to evoke emotion that things they read. Use video, images, graphics, etc. woven together into a story to help people find the feeling. What could you show your team, and eventually church leaders and the community, that would help them see what’s possible? What could you show them that would touch their hearts? </w:t>
      </w:r>
    </w:p>
    <w:p w14:paraId="7E569BC5" w14:textId="77777777" w:rsidR="00566F4B" w:rsidRPr="0093512B" w:rsidRDefault="00566F4B" w:rsidP="00566F4B"/>
    <w:p w14:paraId="5BA2C6FB" w14:textId="77777777" w:rsidR="00566F4B" w:rsidRPr="00920619" w:rsidRDefault="00566F4B" w:rsidP="007C3687">
      <w:pPr>
        <w:numPr>
          <w:ilvl w:val="0"/>
          <w:numId w:val="48"/>
        </w:numPr>
        <w:rPr>
          <w:b/>
          <w:bCs/>
        </w:rPr>
      </w:pPr>
      <w:r>
        <w:rPr>
          <w:b/>
          <w:bCs/>
        </w:rPr>
        <w:t>Plan for small wins that lead to significant innovations</w:t>
      </w:r>
      <w:r w:rsidRPr="00920619">
        <w:rPr>
          <w:b/>
          <w:bCs/>
        </w:rPr>
        <w:t xml:space="preserve">: </w:t>
      </w:r>
    </w:p>
    <w:p w14:paraId="0EB8731D" w14:textId="77777777" w:rsidR="00566F4B" w:rsidRDefault="00566F4B" w:rsidP="007C3687">
      <w:pPr>
        <w:numPr>
          <w:ilvl w:val="0"/>
          <w:numId w:val="56"/>
        </w:numPr>
      </w:pPr>
      <w:r>
        <w:t xml:space="preserve">Prototype your innovations with a “soft opening,” similar to what new businesses do, so that you can work-out the “bugs” in the innovation. Select a segment of your target audience to test-out the new innovation. </w:t>
      </w:r>
    </w:p>
    <w:p w14:paraId="5524D08A" w14:textId="77777777" w:rsidR="00566F4B" w:rsidRDefault="00566F4B" w:rsidP="007C3687">
      <w:pPr>
        <w:numPr>
          <w:ilvl w:val="0"/>
          <w:numId w:val="56"/>
        </w:numPr>
      </w:pPr>
      <w:r>
        <w:t xml:space="preserve">Discover the small wins from the prototype experience so that success does not feel distant to the team. </w:t>
      </w:r>
    </w:p>
    <w:p w14:paraId="00611009" w14:textId="77777777" w:rsidR="00566F4B" w:rsidRDefault="00566F4B" w:rsidP="007C3687">
      <w:pPr>
        <w:numPr>
          <w:ilvl w:val="0"/>
          <w:numId w:val="56"/>
        </w:numPr>
      </w:pPr>
      <w:r>
        <w:t xml:space="preserve">Celebrate the small wins so that your team builds confidence and develops an innovation mindset. </w:t>
      </w:r>
    </w:p>
    <w:p w14:paraId="26B0CAD7" w14:textId="77777777" w:rsidR="00566F4B" w:rsidRDefault="00566F4B" w:rsidP="007C3687">
      <w:pPr>
        <w:numPr>
          <w:ilvl w:val="0"/>
          <w:numId w:val="56"/>
        </w:numPr>
      </w:pPr>
      <w:r>
        <w:t xml:space="preserve">Evaluate the prototype, revise it based on feedback, and then scale the innovation to engage a wider audience. </w:t>
      </w:r>
    </w:p>
    <w:p w14:paraId="67625BF8" w14:textId="77777777" w:rsidR="00566F4B" w:rsidRDefault="00566F4B" w:rsidP="00566F4B"/>
    <w:p w14:paraId="2FDFD6AF" w14:textId="25FC1A9F" w:rsidR="00AD15F7" w:rsidRDefault="00AD15F7" w:rsidP="00566F4B">
      <w:r>
        <w:rPr>
          <w:b/>
          <w:bCs/>
        </w:rPr>
        <w:t>Res</w:t>
      </w:r>
      <w:r w:rsidRPr="00AD15F7">
        <w:rPr>
          <w:b/>
          <w:bCs/>
        </w:rPr>
        <w:t>ources</w:t>
      </w:r>
    </w:p>
    <w:p w14:paraId="4A20F7A3" w14:textId="77777777" w:rsidR="00566F4B" w:rsidRPr="00AD15F7" w:rsidRDefault="00566F4B" w:rsidP="003C5FA0">
      <w:pPr>
        <w:ind w:left="720" w:hanging="720"/>
      </w:pPr>
      <w:r w:rsidRPr="00AD15F7">
        <w:t xml:space="preserve">Heath, Chip and Dan Heath. </w:t>
      </w:r>
      <w:r w:rsidRPr="00AD15F7">
        <w:rPr>
          <w:i/>
          <w:iCs/>
        </w:rPr>
        <w:t>Switch: How to Change Things When Change Is Har</w:t>
      </w:r>
      <w:r w:rsidRPr="00AD15F7">
        <w:t>d. New York: Broadway, 2010.</w:t>
      </w:r>
    </w:p>
    <w:p w14:paraId="358FCB69" w14:textId="4BE76B60" w:rsidR="00566F4B" w:rsidRPr="00AD15F7" w:rsidRDefault="00566F4B" w:rsidP="003C5FA0">
      <w:pPr>
        <w:ind w:left="720" w:hanging="720"/>
        <w:rPr>
          <w:rStyle w:val="Hyperlink"/>
          <w:rFonts w:eastAsiaTheme="majorEastAsia" w:cs="Constantia"/>
        </w:rPr>
      </w:pPr>
      <w:r w:rsidRPr="00AD15F7">
        <w:rPr>
          <w:rFonts w:cs="Constantia"/>
          <w:color w:val="000000"/>
        </w:rPr>
        <w:t xml:space="preserve">Heath, Chip and Dan Heath. </w:t>
      </w:r>
      <w:r w:rsidRPr="00AD15F7">
        <w:rPr>
          <w:rFonts w:cs="Constantia"/>
          <w:i/>
          <w:iCs/>
          <w:color w:val="000000"/>
        </w:rPr>
        <w:t xml:space="preserve">Switch Your Organization: A Workbook. </w:t>
      </w:r>
      <w:r w:rsidRPr="00AD15F7">
        <w:rPr>
          <w:rFonts w:cs="Constantia"/>
          <w:color w:val="000000"/>
        </w:rPr>
        <w:t xml:space="preserve">(Accessed at </w:t>
      </w:r>
      <w:hyperlink r:id="rId62" w:history="1">
        <w:r w:rsidRPr="00AD15F7">
          <w:rPr>
            <w:rStyle w:val="Hyperlink"/>
            <w:rFonts w:eastAsiaTheme="majorEastAsia" w:cs="Constantia"/>
          </w:rPr>
          <w:t>http://heathbrothers.com/resources</w:t>
        </w:r>
      </w:hyperlink>
      <w:r w:rsidRPr="00AD15F7">
        <w:rPr>
          <w:rFonts w:cs="Constantia"/>
          <w:color w:val="000000"/>
        </w:rPr>
        <w:t xml:space="preserve">. (Available on the Lifelong Faith web site: </w:t>
      </w:r>
      <w:hyperlink r:id="rId63" w:history="1">
        <w:r w:rsidRPr="00AD15F7">
          <w:rPr>
            <w:rStyle w:val="Hyperlink"/>
            <w:rFonts w:eastAsiaTheme="majorEastAsia" w:cs="Constantia"/>
          </w:rPr>
          <w:t>https://www.lifelongfaith.com/what-if.html</w:t>
        </w:r>
      </w:hyperlink>
      <w:r w:rsidR="003C5FA0" w:rsidRPr="00AD15F7">
        <w:rPr>
          <w:rStyle w:val="Hyperlink"/>
          <w:rFonts w:eastAsiaTheme="majorEastAsia" w:cs="Constantia"/>
        </w:rPr>
        <w:t>)</w:t>
      </w:r>
    </w:p>
    <w:p w14:paraId="7FD139DE" w14:textId="77777777" w:rsidR="003C5FA0" w:rsidRDefault="003C5FA0" w:rsidP="00566F4B">
      <w:pPr>
        <w:rPr>
          <w:rStyle w:val="Hyperlink"/>
          <w:rFonts w:ascii="Constantia" w:eastAsiaTheme="majorEastAsia" w:hAnsi="Constantia" w:cs="Constantia"/>
        </w:rPr>
      </w:pPr>
    </w:p>
    <w:p w14:paraId="7D949183" w14:textId="77777777" w:rsidR="003C5FA0" w:rsidRDefault="003C5FA0" w:rsidP="00566F4B">
      <w:pPr>
        <w:rPr>
          <w:rStyle w:val="Hyperlink"/>
          <w:rFonts w:ascii="Constantia" w:eastAsiaTheme="majorEastAsia" w:hAnsi="Constantia" w:cs="Constantia"/>
        </w:rPr>
      </w:pPr>
    </w:p>
    <w:p w14:paraId="577E9975" w14:textId="198E1F34" w:rsidR="00A226BD" w:rsidRDefault="00A226BD" w:rsidP="00045048">
      <w:pPr>
        <w:pStyle w:val="Heading2"/>
      </w:pPr>
      <w:r>
        <w:lastRenderedPageBreak/>
        <w:t>Building Capacity for Faith Formation</w:t>
      </w:r>
    </w:p>
    <w:p w14:paraId="42FDA970" w14:textId="77777777" w:rsidR="006C5214" w:rsidRDefault="006C5214" w:rsidP="006C5214"/>
    <w:p w14:paraId="2FE39DCF" w14:textId="77777777" w:rsidR="00951E51" w:rsidRPr="00951E51" w:rsidRDefault="00951E51" w:rsidP="00951E51">
      <w:pPr>
        <w:ind w:left="720" w:right="720"/>
      </w:pPr>
      <w:r w:rsidRPr="00951E51">
        <w:rPr>
          <w:b/>
          <w:bCs/>
          <w:i/>
          <w:iCs/>
        </w:rPr>
        <w:t>Capacity</w:t>
      </w:r>
      <w:r w:rsidRPr="00951E51">
        <w:t xml:space="preserve"> is “the ability of a person or organization to do something (Cambridge Dictionary); “the ability to understand or to do something, such as the intellectual capacity for something, the work capacity for doing something, or the capacity to do something to enjoy life” (Oxford Dictionary). </w:t>
      </w:r>
    </w:p>
    <w:p w14:paraId="2D68FDF6" w14:textId="77777777" w:rsidR="00951E51" w:rsidRDefault="00951E51" w:rsidP="006C5214"/>
    <w:p w14:paraId="458DBCE5" w14:textId="77777777" w:rsidR="00A226BD" w:rsidRPr="00A226BD" w:rsidRDefault="00A226BD" w:rsidP="00A226BD">
      <w:pPr>
        <w:rPr>
          <w:b/>
          <w:bCs/>
          <w:i/>
          <w:iCs/>
        </w:rPr>
      </w:pPr>
      <w:r w:rsidRPr="00A226BD">
        <w:rPr>
          <w:b/>
          <w:bCs/>
          <w:i/>
          <w:iCs/>
        </w:rPr>
        <w:t xml:space="preserve">One of the essential roles of all pastoral leaders today is to develop the mindset, the processes, and the skills for becoming capacity builders. </w:t>
      </w:r>
    </w:p>
    <w:p w14:paraId="69947C59" w14:textId="77777777" w:rsidR="00A226BD" w:rsidRPr="00A226BD" w:rsidRDefault="00A226BD" w:rsidP="00A226BD">
      <w:pPr>
        <w:rPr>
          <w:i/>
          <w:iCs/>
        </w:rPr>
      </w:pPr>
    </w:p>
    <w:p w14:paraId="00735666" w14:textId="77777777" w:rsidR="00A226BD" w:rsidRPr="00A226BD" w:rsidRDefault="00A226BD" w:rsidP="00A226BD">
      <w:pPr>
        <w:rPr>
          <w:rFonts w:eastAsia="MS Mincho"/>
          <w:iCs/>
        </w:rPr>
      </w:pPr>
      <w:r w:rsidRPr="00A226BD">
        <w:t xml:space="preserve">What is capacity building? </w:t>
      </w:r>
      <w:r w:rsidRPr="00A226BD">
        <w:rPr>
          <w:b/>
          <w:bCs/>
          <w:i/>
          <w:iCs/>
        </w:rPr>
        <w:t>Capacity-building</w:t>
      </w:r>
      <w:r w:rsidRPr="00A226BD">
        <w:t xml:space="preserve"> is the process of developing an organization’s strengths and sustainability. </w:t>
      </w:r>
      <w:r w:rsidRPr="00A226BD">
        <w:rPr>
          <w:rFonts w:eastAsia="MS Mincho"/>
          <w:iCs/>
        </w:rPr>
        <w:t>Capacity building refers to activities that improve and enhance an organization’s ability to achieve its mission and sustain itself over time. In the nonprofit world this includes identifying a communications strategy, improving volunteer recruitment, identifying more efficient uses of technology, and engaging in collaborations with community partners. When capacity building is successful, it strengthens an organization’s ability to fulfill its mission over time and enhances the organization’s ability to have a significant, positive impact on lives and communities.</w:t>
      </w:r>
    </w:p>
    <w:p w14:paraId="63C64864" w14:textId="77777777" w:rsidR="00A226BD" w:rsidRPr="00A226BD" w:rsidRDefault="00A226BD" w:rsidP="00A226BD"/>
    <w:p w14:paraId="48D40D27" w14:textId="77777777" w:rsidR="00A226BD" w:rsidRPr="00A226BD" w:rsidRDefault="00A226BD" w:rsidP="00A226BD">
      <w:r w:rsidRPr="00A226BD">
        <w:t xml:space="preserve">Pastoral leaders today need to become </w:t>
      </w:r>
      <w:r w:rsidRPr="00A226BD">
        <w:rPr>
          <w:b/>
          <w:bCs/>
          <w:i/>
          <w:iCs/>
        </w:rPr>
        <w:t>capacity-builders</w:t>
      </w:r>
      <w:r w:rsidRPr="00A226BD">
        <w:t xml:space="preserve">. The good news in the 2020s is that churches now have access to an abundance of resources available to them at little or no cost. Technical expertise is available from websites, blogs, and online groups. Faith formation resources are available in digital formats (websites, video, podcasts, apps, and more). Training is available for free or low-cost through online webinars and courses. The digital transformation of society and church is giving mid-size and small churches access to the same resources and expertise that was once reserved for high capacity churches. </w:t>
      </w:r>
    </w:p>
    <w:p w14:paraId="0A097AE5" w14:textId="77777777" w:rsidR="00A226BD" w:rsidRPr="00A226BD" w:rsidRDefault="00A226BD" w:rsidP="00A226BD"/>
    <w:p w14:paraId="28BC61FC" w14:textId="77777777" w:rsidR="00A226BD" w:rsidRPr="009C2975" w:rsidRDefault="00A226BD" w:rsidP="002A6B05">
      <w:pPr>
        <w:pStyle w:val="Heading3"/>
      </w:pPr>
      <w:r w:rsidRPr="009C2975">
        <w:t>A Capacity Building Mindset</w:t>
      </w:r>
    </w:p>
    <w:p w14:paraId="5E07BC43" w14:textId="77777777" w:rsidR="00A226BD" w:rsidRDefault="00A226BD" w:rsidP="00A226BD"/>
    <w:p w14:paraId="69CE4DA0" w14:textId="77777777" w:rsidR="00A226BD" w:rsidRDefault="00A226BD" w:rsidP="00A226BD">
      <w:r>
        <w:t xml:space="preserve">All of this abundance will go untapped unless leaders develop a </w:t>
      </w:r>
      <w:r w:rsidRPr="00C66176">
        <w:rPr>
          <w:rFonts w:ascii="Iowan Old Style" w:hAnsi="Iowan Old Style"/>
          <w:b/>
          <w:bCs/>
          <w:i/>
          <w:iCs/>
        </w:rPr>
        <w:t>capacity building mindset</w:t>
      </w:r>
      <w:r>
        <w:t xml:space="preserve">. </w:t>
      </w:r>
      <w:r w:rsidRPr="0059055F">
        <w:t xml:space="preserve">A mindset is </w:t>
      </w:r>
      <w:r>
        <w:t xml:space="preserve">our </w:t>
      </w:r>
      <w:r w:rsidRPr="0059055F">
        <w:t>way of</w:t>
      </w:r>
      <w:r>
        <w:t xml:space="preserve"> thinking, a mental attitude or frame of mind. A </w:t>
      </w:r>
      <w:r w:rsidRPr="002B1E42">
        <w:t xml:space="preserve">mindset is </w:t>
      </w:r>
      <w:r>
        <w:t>our c</w:t>
      </w:r>
      <w:r w:rsidRPr="002B1E42">
        <w:t xml:space="preserve">ollection of thoughts and beliefs that shape </w:t>
      </w:r>
      <w:r>
        <w:t xml:space="preserve">our </w:t>
      </w:r>
      <w:r w:rsidRPr="002B1E42">
        <w:t>thought</w:t>
      </w:r>
      <w:r>
        <w:t>-</w:t>
      </w:r>
      <w:r w:rsidRPr="002B1E42">
        <w:t>habits. And your thought</w:t>
      </w:r>
      <w:r>
        <w:t>-</w:t>
      </w:r>
      <w:r w:rsidRPr="002B1E42">
        <w:t xml:space="preserve">habits affect how </w:t>
      </w:r>
      <w:r>
        <w:t xml:space="preserve">we </w:t>
      </w:r>
      <w:r w:rsidRPr="002B1E42">
        <w:t xml:space="preserve">think, what </w:t>
      </w:r>
      <w:r>
        <w:t xml:space="preserve">we </w:t>
      </w:r>
      <w:r w:rsidRPr="002B1E42">
        <w:t xml:space="preserve">feel, and what </w:t>
      </w:r>
      <w:r>
        <w:t xml:space="preserve">we </w:t>
      </w:r>
      <w:r w:rsidRPr="002B1E42">
        <w:t xml:space="preserve">do. </w:t>
      </w:r>
      <w:r>
        <w:t>O</w:t>
      </w:r>
      <w:r w:rsidRPr="002B1E42">
        <w:t xml:space="preserve">ur mindset impacts how </w:t>
      </w:r>
      <w:r>
        <w:t xml:space="preserve">we </w:t>
      </w:r>
      <w:r w:rsidRPr="002B1E42">
        <w:t xml:space="preserve">make sense of the world, and how </w:t>
      </w:r>
      <w:r>
        <w:t xml:space="preserve">we </w:t>
      </w:r>
      <w:r w:rsidRPr="002B1E42">
        <w:t xml:space="preserve">make sense of </w:t>
      </w:r>
      <w:r>
        <w:t xml:space="preserve">ourselves. </w:t>
      </w:r>
    </w:p>
    <w:p w14:paraId="2A84D38F" w14:textId="77777777" w:rsidR="00A226BD" w:rsidRDefault="00A226BD" w:rsidP="00A226BD"/>
    <w:p w14:paraId="44B4E606" w14:textId="77777777" w:rsidR="00A226BD" w:rsidRDefault="00A226BD" w:rsidP="00A226BD">
      <w:r>
        <w:t xml:space="preserve">In my experience church leaders have two different mindsets about capacity. One group of leaders has a </w:t>
      </w:r>
      <w:r w:rsidRPr="004E6A7F">
        <w:rPr>
          <w:b/>
          <w:bCs/>
        </w:rPr>
        <w:t>scarcity mindset</w:t>
      </w:r>
      <w:r>
        <w:t xml:space="preserve">—not enough volunteers, money, resources, facilities, and so forth. These leaders often limit the scope of their ministry to fit their scarcity mindset. “We can’t try anything new because we don’t have enough people, money, and resources to continue what we are already doing.” The scarcity mindset hinders leaders from adapting approaches, expanding ministries, reaching new audiences, and developing innovations to address new needs. The scarcity mindset has a direct impact on creating, sustaining and enhancing church vitality. Practiced long enough, the scarcity mindset is a prescription for church decline. </w:t>
      </w:r>
    </w:p>
    <w:p w14:paraId="6AE93C2F" w14:textId="77777777" w:rsidR="00A226BD" w:rsidRDefault="00A226BD" w:rsidP="00A226BD"/>
    <w:p w14:paraId="10B6C645" w14:textId="77777777" w:rsidR="00A226BD" w:rsidRDefault="00A226BD" w:rsidP="00A226BD">
      <w:r>
        <w:t xml:space="preserve">Another group of pastoral leaders embrace an </w:t>
      </w:r>
      <w:r w:rsidRPr="00A11CAC">
        <w:rPr>
          <w:b/>
          <w:bCs/>
        </w:rPr>
        <w:t>abundance</w:t>
      </w:r>
      <w:r>
        <w:t xml:space="preserve"> </w:t>
      </w:r>
      <w:r w:rsidRPr="00A11CAC">
        <w:rPr>
          <w:b/>
          <w:bCs/>
        </w:rPr>
        <w:t>mindset</w:t>
      </w:r>
      <w:r>
        <w:t xml:space="preserve">. They start with the belief that their community has assets and strengths to uncover and build on. They believe that there are an abundance of resources they can access for ministry and faith formation. Their primary job is to discover resources in the people of their community, in community organizations, in the wider church, online, and much more. They believe that they will be able to discover the resources necessary for adapting approaches, expanding </w:t>
      </w:r>
      <w:r>
        <w:lastRenderedPageBreak/>
        <w:t xml:space="preserve">ministries, reaching new audiences, and developing innovations to address new needs. </w:t>
      </w:r>
      <w:r w:rsidRPr="001652AD">
        <w:rPr>
          <w:i/>
          <w:iCs/>
        </w:rPr>
        <w:t>They are capacity-builders</w:t>
      </w:r>
      <w:r>
        <w:t xml:space="preserve">. </w:t>
      </w:r>
    </w:p>
    <w:p w14:paraId="4EE10DD2" w14:textId="77777777" w:rsidR="00A226BD" w:rsidRDefault="00A226BD" w:rsidP="00A226BD"/>
    <w:p w14:paraId="2ADC1971" w14:textId="77777777" w:rsidR="00A226BD" w:rsidRDefault="00A226BD" w:rsidP="00A226BD">
      <w:r w:rsidRPr="00540769">
        <w:rPr>
          <w:rFonts w:eastAsia="MS Mincho"/>
          <w:iCs/>
        </w:rPr>
        <w:t xml:space="preserve">Capacity building </w:t>
      </w:r>
      <w:r>
        <w:rPr>
          <w:rFonts w:eastAsia="MS Mincho"/>
          <w:iCs/>
        </w:rPr>
        <w:t>is designed to</w:t>
      </w:r>
      <w:r w:rsidRPr="00540769">
        <w:rPr>
          <w:rFonts w:eastAsia="MS Mincho"/>
          <w:iCs/>
        </w:rPr>
        <w:t xml:space="preserve"> improve and enhance </w:t>
      </w:r>
      <w:r>
        <w:rPr>
          <w:rFonts w:eastAsia="MS Mincho"/>
          <w:iCs/>
        </w:rPr>
        <w:t>the church’</w:t>
      </w:r>
      <w:r w:rsidRPr="00540769">
        <w:rPr>
          <w:rFonts w:eastAsia="MS Mincho"/>
          <w:iCs/>
        </w:rPr>
        <w:t>s ability to achieve its mission and sustain itself over time.</w:t>
      </w:r>
      <w:r>
        <w:rPr>
          <w:rFonts w:eastAsia="MS Mincho"/>
          <w:iCs/>
        </w:rPr>
        <w:t xml:space="preserve"> Among the essential capacities needed in churches today are leadership (professional and volunteer), </w:t>
      </w:r>
      <w:r>
        <w:t xml:space="preserve">financial sustainability, facilities, communication, technology, collaborations with other churches and community organizations, and programmatic resources in all forms—print, audio, video, digital, and online. </w:t>
      </w:r>
    </w:p>
    <w:p w14:paraId="58C8C9F5" w14:textId="77777777" w:rsidR="00A226BD" w:rsidRDefault="00A226BD" w:rsidP="00A226BD"/>
    <w:p w14:paraId="29F8A7E7" w14:textId="77777777" w:rsidR="00A226BD" w:rsidRDefault="00A226BD" w:rsidP="00A226BD">
      <w:r>
        <w:t xml:space="preserve">A good practice for capacity-building is to conduct an annual </w:t>
      </w:r>
      <w:r w:rsidRPr="00270F56">
        <w:rPr>
          <w:b/>
          <w:bCs/>
        </w:rPr>
        <w:t>Capacity Assessment</w:t>
      </w:r>
      <w:r>
        <w:t xml:space="preserve"> (for the whole church or for a particular ministry like faith formation). Review the plans for each ministry and ask, “</w:t>
      </w:r>
      <w:r w:rsidRPr="007B06DA">
        <w:rPr>
          <w:i/>
          <w:iCs/>
        </w:rPr>
        <w:t>What do our ministry plans require in order to be implemented effectively and successfully</w:t>
      </w:r>
      <w:r>
        <w:t xml:space="preserve">?” Use questions like the following to guide your assessment. Customize these questions for individual ministries. </w:t>
      </w:r>
    </w:p>
    <w:p w14:paraId="25145B1F" w14:textId="77777777" w:rsidR="00A226BD" w:rsidRDefault="00A226BD" w:rsidP="00A226BD"/>
    <w:p w14:paraId="18F869B0" w14:textId="77777777" w:rsidR="00A226BD" w:rsidRDefault="00A226BD" w:rsidP="007C3687">
      <w:pPr>
        <w:numPr>
          <w:ilvl w:val="0"/>
          <w:numId w:val="41"/>
        </w:numPr>
      </w:pPr>
      <w:r>
        <w:t>What capacities do we require to implement our ministry plans for the coming year?</w:t>
      </w:r>
    </w:p>
    <w:p w14:paraId="0CFB4BF9" w14:textId="77777777" w:rsidR="00A226BD" w:rsidRPr="00881818" w:rsidRDefault="00A226BD" w:rsidP="00844CCA">
      <w:pPr>
        <w:numPr>
          <w:ilvl w:val="0"/>
          <w:numId w:val="24"/>
        </w:numPr>
        <w:rPr>
          <w:rFonts w:eastAsia="MS Mincho"/>
        </w:rPr>
      </w:pPr>
      <w:r w:rsidRPr="00881818">
        <w:rPr>
          <w:rFonts w:eastAsia="MS Mincho"/>
        </w:rPr>
        <w:t xml:space="preserve">What will </w:t>
      </w:r>
      <w:r>
        <w:rPr>
          <w:rFonts w:eastAsia="MS Mincho"/>
        </w:rPr>
        <w:t xml:space="preserve">our plans </w:t>
      </w:r>
      <w:r w:rsidRPr="00881818">
        <w:rPr>
          <w:rFonts w:eastAsia="MS Mincho"/>
        </w:rPr>
        <w:t xml:space="preserve">require of </w:t>
      </w:r>
      <w:r>
        <w:rPr>
          <w:rFonts w:eastAsia="MS Mincho"/>
        </w:rPr>
        <w:t xml:space="preserve">the pastor and professional ministry leadership </w:t>
      </w:r>
      <w:r w:rsidRPr="00881818">
        <w:rPr>
          <w:rFonts w:eastAsia="MS Mincho"/>
        </w:rPr>
        <w:t>(competencies, skills, processes and procedures)?</w:t>
      </w:r>
    </w:p>
    <w:p w14:paraId="1F9E4A6E" w14:textId="77777777" w:rsidR="00A226BD" w:rsidRPr="007928DA" w:rsidRDefault="00A226BD" w:rsidP="00844CCA">
      <w:pPr>
        <w:numPr>
          <w:ilvl w:val="0"/>
          <w:numId w:val="24"/>
        </w:numPr>
      </w:pPr>
      <w:r w:rsidRPr="007928DA">
        <w:t xml:space="preserve">What </w:t>
      </w:r>
      <w:r>
        <w:t xml:space="preserve">volunteer leaders will be required for our plans, and what competencies </w:t>
      </w:r>
      <w:r w:rsidRPr="007928DA">
        <w:t>(</w:t>
      </w:r>
      <w:r>
        <w:t xml:space="preserve">knowledge and </w:t>
      </w:r>
      <w:r w:rsidRPr="007928DA">
        <w:t>skills</w:t>
      </w:r>
      <w:r>
        <w:t>) and resources will they need to perform effectively (tools and resources</w:t>
      </w:r>
      <w:r w:rsidRPr="007928DA">
        <w:t>)?</w:t>
      </w:r>
    </w:p>
    <w:p w14:paraId="169A0F91" w14:textId="77777777" w:rsidR="00A226BD" w:rsidRPr="007928DA" w:rsidRDefault="00A226BD" w:rsidP="00844CCA">
      <w:pPr>
        <w:numPr>
          <w:ilvl w:val="0"/>
          <w:numId w:val="24"/>
        </w:numPr>
      </w:pPr>
      <w:r w:rsidRPr="007928DA">
        <w:t xml:space="preserve">What </w:t>
      </w:r>
      <w:r>
        <w:t>m</w:t>
      </w:r>
      <w:r w:rsidRPr="007928DA">
        <w:t xml:space="preserve">aterial </w:t>
      </w:r>
      <w:r>
        <w:t>r</w:t>
      </w:r>
      <w:r w:rsidRPr="007928DA">
        <w:t xml:space="preserve">esources (facilities, </w:t>
      </w:r>
      <w:r>
        <w:t xml:space="preserve">communication, </w:t>
      </w:r>
      <w:r w:rsidRPr="007928DA">
        <w:t>technologies, print and digital resources)</w:t>
      </w:r>
      <w:r>
        <w:t xml:space="preserve"> will our plans require? </w:t>
      </w:r>
    </w:p>
    <w:p w14:paraId="2F53EA98" w14:textId="77777777" w:rsidR="00A226BD" w:rsidRDefault="00A226BD" w:rsidP="00844CCA">
      <w:pPr>
        <w:numPr>
          <w:ilvl w:val="0"/>
          <w:numId w:val="24"/>
        </w:numPr>
      </w:pPr>
      <w:r w:rsidRPr="007928DA">
        <w:t xml:space="preserve">What </w:t>
      </w:r>
      <w:r>
        <w:t>f</w:t>
      </w:r>
      <w:r w:rsidRPr="007928DA">
        <w:t xml:space="preserve">inancial </w:t>
      </w:r>
      <w:r>
        <w:t>r</w:t>
      </w:r>
      <w:r w:rsidRPr="007928DA">
        <w:t>esources</w:t>
      </w:r>
      <w:r>
        <w:t xml:space="preserve"> will our plans require? </w:t>
      </w:r>
    </w:p>
    <w:p w14:paraId="415B968C" w14:textId="77777777" w:rsidR="00A226BD" w:rsidRDefault="00A226BD" w:rsidP="00A226BD"/>
    <w:p w14:paraId="71AB3DB7" w14:textId="77777777" w:rsidR="00A226BD" w:rsidRPr="007928DA" w:rsidRDefault="00A226BD" w:rsidP="007C3687">
      <w:pPr>
        <w:numPr>
          <w:ilvl w:val="0"/>
          <w:numId w:val="41"/>
        </w:numPr>
      </w:pPr>
      <w:r>
        <w:t xml:space="preserve">What capacities (resources) do we already have available to us for the coming year within our church community </w:t>
      </w:r>
      <w:r w:rsidRPr="00FB423A">
        <w:t>(people, programs, resources, finances</w:t>
      </w:r>
      <w:r>
        <w:t xml:space="preserve">), and outside our church in </w:t>
      </w:r>
      <w:r w:rsidRPr="00FB423A">
        <w:t>other religious congregations, schools and colleges, community organizations, denominational agencies—regional and national</w:t>
      </w:r>
      <w:r>
        <w:t xml:space="preserve">? </w:t>
      </w:r>
    </w:p>
    <w:p w14:paraId="516B92E9" w14:textId="77777777" w:rsidR="00A226BD" w:rsidRDefault="00A226BD" w:rsidP="00A226BD"/>
    <w:p w14:paraId="26EFD12F" w14:textId="77777777" w:rsidR="00A226BD" w:rsidRDefault="00A226BD" w:rsidP="007C3687">
      <w:pPr>
        <w:numPr>
          <w:ilvl w:val="0"/>
          <w:numId w:val="41"/>
        </w:numPr>
      </w:pPr>
      <w:r>
        <w:t>What capacities (resources) do we need to develop or enhance in order to implement our plans and flourish as a community (or ministry)?</w:t>
      </w:r>
    </w:p>
    <w:p w14:paraId="5938B810" w14:textId="77777777" w:rsidR="00A226BD" w:rsidRDefault="00A226BD" w:rsidP="00A226BD"/>
    <w:p w14:paraId="38B18FBD" w14:textId="1EBCBF54" w:rsidR="002A6B05" w:rsidRDefault="00A226BD">
      <w:r>
        <w:t xml:space="preserve">Create a “Capacity Report” that presents what is required this year, what we already have, and what we need to develop. This can form the blueprint for develop a plan of action. </w:t>
      </w:r>
    </w:p>
    <w:p w14:paraId="3005E29A" w14:textId="77777777" w:rsidR="002A6B05" w:rsidRPr="002A6B05" w:rsidRDefault="002A6B05"/>
    <w:p w14:paraId="4F4059BC" w14:textId="64B44943" w:rsidR="00A226BD" w:rsidRPr="00270F56" w:rsidRDefault="00A226BD" w:rsidP="00045048">
      <w:pPr>
        <w:pStyle w:val="Heading2"/>
        <w:rPr>
          <w:b/>
        </w:rPr>
      </w:pPr>
      <w:r w:rsidRPr="00270F56">
        <w:t>Developing Leaders for Faith Formation</w:t>
      </w:r>
    </w:p>
    <w:p w14:paraId="72BF69E5" w14:textId="77777777" w:rsidR="00A226BD" w:rsidRDefault="00A226BD" w:rsidP="00A226BD"/>
    <w:p w14:paraId="344E65E9" w14:textId="77777777" w:rsidR="00A226BD" w:rsidRPr="00AD5B17" w:rsidRDefault="00A226BD" w:rsidP="00A226BD">
      <w:r>
        <w:t>According to research studies, only about 10% of “registered” members are actively engaged in ministry leadership positions in most churches. This generally follows the 80-20 rule (</w:t>
      </w:r>
      <w:r w:rsidRPr="008456E2">
        <w:t>also known as the </w:t>
      </w:r>
      <w:r w:rsidRPr="004D68FF">
        <w:t>Pareto Principle</w:t>
      </w:r>
      <w:r>
        <w:t>) w</w:t>
      </w:r>
      <w:r w:rsidRPr="008456E2">
        <w:t xml:space="preserve">hich asserts that 80% of outcomes (or outputs) result from 20% of all causes (or inputs) for any given event. </w:t>
      </w:r>
      <w:r w:rsidRPr="00AD5B17">
        <w:t>Other studies show that large parishes (defined as 2000</w:t>
      </w:r>
      <w:r>
        <w:t xml:space="preserve"> members or more</w:t>
      </w:r>
      <w:r w:rsidRPr="00AD5B17">
        <w:t xml:space="preserve">) receive significantly lower support at all levels when calculated as a factor of participation, with </w:t>
      </w:r>
      <w:r>
        <w:t xml:space="preserve">people </w:t>
      </w:r>
      <w:r w:rsidRPr="00AD5B17">
        <w:t>feeling that their participation won’t be missed since there are so many “others” who will contribute talent and financial resources.</w:t>
      </w:r>
    </w:p>
    <w:p w14:paraId="3EA86EE4" w14:textId="77777777" w:rsidR="00A226BD" w:rsidRPr="00AD5B17" w:rsidRDefault="00A226BD" w:rsidP="00A226BD"/>
    <w:p w14:paraId="1AA8447A" w14:textId="2AEEB0F0" w:rsidR="00A226BD" w:rsidRDefault="00A226BD" w:rsidP="00A226BD">
      <w:pPr>
        <w:rPr>
          <w:i/>
          <w:iCs/>
        </w:rPr>
      </w:pPr>
      <w:r>
        <w:t>If only 10</w:t>
      </w:r>
      <w:r w:rsidRPr="00AD5B17">
        <w:t xml:space="preserve">% of </w:t>
      </w:r>
      <w:r>
        <w:t>members</w:t>
      </w:r>
      <w:r w:rsidRPr="00AD5B17">
        <w:t xml:space="preserve"> are accomplishing more than 80% of what</w:t>
      </w:r>
      <w:r>
        <w:t xml:space="preserve"> your church </w:t>
      </w:r>
      <w:r w:rsidRPr="00AD5B17">
        <w:t xml:space="preserve">is doing today, imagine what </w:t>
      </w:r>
      <w:r>
        <w:t>20</w:t>
      </w:r>
      <w:r w:rsidRPr="00AD5B17">
        <w:t>%</w:t>
      </w:r>
      <w:r>
        <w:t xml:space="preserve"> or 30%</w:t>
      </w:r>
      <w:r w:rsidRPr="00AD5B17">
        <w:t xml:space="preserve"> could do</w:t>
      </w:r>
      <w:r>
        <w:t xml:space="preserve">. </w:t>
      </w:r>
      <w:r w:rsidRPr="00AD5B17">
        <w:t>If</w:t>
      </w:r>
      <w:r>
        <w:t xml:space="preserve"> your church e</w:t>
      </w:r>
      <w:r w:rsidRPr="00AD5B17">
        <w:t>ngaged jus</w:t>
      </w:r>
      <w:r>
        <w:t>t an additional 2</w:t>
      </w:r>
      <w:r w:rsidRPr="00AD5B17">
        <w:t xml:space="preserve">% of </w:t>
      </w:r>
      <w:r>
        <w:t xml:space="preserve">your members </w:t>
      </w:r>
      <w:r w:rsidRPr="00AD5B17">
        <w:t xml:space="preserve">over the next </w:t>
      </w:r>
      <w:r w:rsidRPr="00AD5B17">
        <w:lastRenderedPageBreak/>
        <w:t>year, it</w:t>
      </w:r>
      <w:r>
        <w:t xml:space="preserve"> c</w:t>
      </w:r>
      <w:r w:rsidRPr="00AD5B17">
        <w:t xml:space="preserve">ould result in </w:t>
      </w:r>
      <w:r>
        <w:t>20</w:t>
      </w:r>
      <w:r w:rsidRPr="00AD5B17">
        <w:t xml:space="preserve">% more volunteer hours, which would allow </w:t>
      </w:r>
      <w:r>
        <w:t>the church t</w:t>
      </w:r>
      <w:r w:rsidRPr="00AD5B17">
        <w:t xml:space="preserve">o </w:t>
      </w:r>
      <w:r>
        <w:t xml:space="preserve">expand and deepen its ministries. </w:t>
      </w:r>
      <w:r w:rsidRPr="00576AF3">
        <w:rPr>
          <w:i/>
          <w:iCs/>
        </w:rPr>
        <w:t xml:space="preserve">How can you make this a reality in your church? </w:t>
      </w:r>
    </w:p>
    <w:p w14:paraId="73B88E4C" w14:textId="77777777" w:rsidR="00E508F1" w:rsidRPr="00E508F1" w:rsidRDefault="00E508F1" w:rsidP="00A226BD">
      <w:pPr>
        <w:rPr>
          <w:i/>
          <w:iCs/>
        </w:rPr>
      </w:pPr>
    </w:p>
    <w:p w14:paraId="4457AF0C" w14:textId="77777777" w:rsidR="00A226BD" w:rsidRPr="00E0673B" w:rsidRDefault="00A226BD" w:rsidP="00A226BD">
      <w:pPr>
        <w:pStyle w:val="Heading3"/>
        <w:rPr>
          <w:b/>
          <w:szCs w:val="32"/>
        </w:rPr>
      </w:pPr>
      <w:r w:rsidRPr="00E0673B">
        <w:rPr>
          <w:szCs w:val="32"/>
        </w:rPr>
        <w:t>A Leadership Strategy</w:t>
      </w:r>
    </w:p>
    <w:p w14:paraId="72E33812" w14:textId="77777777" w:rsidR="00A226BD" w:rsidRPr="00E0673B" w:rsidRDefault="00A226BD" w:rsidP="00A226BD">
      <w:pPr>
        <w:rPr>
          <w:iCs/>
        </w:rPr>
      </w:pPr>
    </w:p>
    <w:p w14:paraId="11EB0D24" w14:textId="77777777" w:rsidR="00A226BD" w:rsidRDefault="00A226BD" w:rsidP="00A226BD">
      <w:r>
        <w:t>What does an empowering</w:t>
      </w:r>
      <w:r w:rsidRPr="007346DE">
        <w:t xml:space="preserve"> mindset mean</w:t>
      </w:r>
      <w:r>
        <w:t xml:space="preserve"> in practice for the development of a leadership strategy for lifelong faith formation? Here are five key principles and a process to guide the creation of a leadership development strategy.</w:t>
      </w:r>
    </w:p>
    <w:p w14:paraId="6A9351B0" w14:textId="77777777" w:rsidR="00A226BD" w:rsidRPr="007346DE" w:rsidRDefault="00A226BD" w:rsidP="00A226BD"/>
    <w:p w14:paraId="30B1CD71" w14:textId="77777777" w:rsidR="00A226BD" w:rsidRDefault="00A226BD" w:rsidP="00A226BD">
      <w:r>
        <w:rPr>
          <w:i/>
          <w:iCs/>
        </w:rPr>
        <w:t xml:space="preserve">Every </w:t>
      </w:r>
      <w:r w:rsidRPr="007346DE">
        <w:rPr>
          <w:i/>
          <w:iCs/>
        </w:rPr>
        <w:t>leadership experience in the church</w:t>
      </w:r>
      <w:r>
        <w:rPr>
          <w:i/>
          <w:iCs/>
        </w:rPr>
        <w:t xml:space="preserve"> deepens </w:t>
      </w:r>
      <w:r w:rsidRPr="007346DE">
        <w:rPr>
          <w:i/>
          <w:iCs/>
        </w:rPr>
        <w:t xml:space="preserve">a </w:t>
      </w:r>
      <w:r>
        <w:rPr>
          <w:i/>
          <w:iCs/>
        </w:rPr>
        <w:t xml:space="preserve">leaders </w:t>
      </w:r>
      <w:r w:rsidRPr="007346DE">
        <w:rPr>
          <w:i/>
          <w:iCs/>
        </w:rPr>
        <w:t>relationship with Jesus Christ.</w:t>
      </w:r>
      <w:r w:rsidRPr="007346DE">
        <w:t xml:space="preserve"> We recognize that leaders have an opportunity to grow in their faith through involvement in ministry. We are concerned about the spiritual growth of leaders </w:t>
      </w:r>
      <w:r w:rsidRPr="007346DE">
        <w:rPr>
          <w:i/>
          <w:iCs/>
        </w:rPr>
        <w:t>and</w:t>
      </w:r>
      <w:r w:rsidRPr="007346DE">
        <w:t xml:space="preserve"> their knowledge and skills for the practice of ministry.  </w:t>
      </w:r>
    </w:p>
    <w:p w14:paraId="30232F3C" w14:textId="77777777" w:rsidR="00A226BD" w:rsidRPr="007346DE" w:rsidRDefault="00A226BD" w:rsidP="00A226BD">
      <w:pPr>
        <w:tabs>
          <w:tab w:val="num" w:pos="1080"/>
        </w:tabs>
      </w:pPr>
    </w:p>
    <w:p w14:paraId="50D7D9B4" w14:textId="77777777" w:rsidR="00A226BD" w:rsidRDefault="00A226BD" w:rsidP="00A226BD">
      <w:r>
        <w:rPr>
          <w:i/>
          <w:iCs/>
        </w:rPr>
        <w:t>L</w:t>
      </w:r>
      <w:r w:rsidRPr="007346DE">
        <w:rPr>
          <w:i/>
          <w:iCs/>
        </w:rPr>
        <w:t>eaders are respected as full partners in ministry.</w:t>
      </w:r>
      <w:r w:rsidRPr="007346DE">
        <w:t xml:space="preserve"> We give volunteer leaders responsibility and work with them as team members, sharing the decision-making and work. </w:t>
      </w:r>
    </w:p>
    <w:p w14:paraId="03C79E1E" w14:textId="77777777" w:rsidR="00A226BD" w:rsidRPr="007346DE" w:rsidRDefault="00A226BD" w:rsidP="00A226BD">
      <w:pPr>
        <w:tabs>
          <w:tab w:val="num" w:pos="1080"/>
        </w:tabs>
      </w:pPr>
    </w:p>
    <w:p w14:paraId="1C09A291" w14:textId="77777777" w:rsidR="00A226BD" w:rsidRDefault="00A226BD" w:rsidP="00A226BD">
      <w:r>
        <w:rPr>
          <w:i/>
          <w:iCs/>
        </w:rPr>
        <w:t>T</w:t>
      </w:r>
      <w:r w:rsidRPr="007346DE">
        <w:rPr>
          <w:i/>
          <w:iCs/>
        </w:rPr>
        <w:t xml:space="preserve">he </w:t>
      </w:r>
      <w:r>
        <w:rPr>
          <w:i/>
          <w:iCs/>
        </w:rPr>
        <w:t xml:space="preserve">gifts, </w:t>
      </w:r>
      <w:r w:rsidRPr="007346DE">
        <w:rPr>
          <w:i/>
          <w:iCs/>
        </w:rPr>
        <w:t>abilities, interests, and passions of the leader</w:t>
      </w:r>
      <w:r>
        <w:rPr>
          <w:i/>
          <w:iCs/>
        </w:rPr>
        <w:t xml:space="preserve"> are honored</w:t>
      </w:r>
      <w:r w:rsidRPr="007346DE">
        <w:rPr>
          <w:i/>
          <w:iCs/>
        </w:rPr>
        <w:t>.</w:t>
      </w:r>
      <w:r w:rsidRPr="007346DE">
        <w:t xml:space="preserve"> We take the t</w:t>
      </w:r>
      <w:r>
        <w:t>ime to discern the gifts and talents of leaders and see that their leadership role matches well with their gifts.</w:t>
      </w:r>
    </w:p>
    <w:p w14:paraId="38AE5AF6" w14:textId="77777777" w:rsidR="00A226BD" w:rsidRDefault="00A226BD" w:rsidP="00A226BD">
      <w:pPr>
        <w:tabs>
          <w:tab w:val="num" w:pos="1080"/>
        </w:tabs>
      </w:pPr>
    </w:p>
    <w:p w14:paraId="13E45162" w14:textId="77777777" w:rsidR="00A226BD" w:rsidRDefault="00A226BD" w:rsidP="00A226BD">
      <w:r>
        <w:rPr>
          <w:i/>
          <w:iCs/>
        </w:rPr>
        <w:t>L</w:t>
      </w:r>
      <w:r w:rsidRPr="007346DE">
        <w:rPr>
          <w:i/>
          <w:iCs/>
        </w:rPr>
        <w:t>eaders receive specialized training, resources, and support so that they can adequately perform their ministry, especially when the knowledge or skills involved are new to them.</w:t>
      </w:r>
      <w:r w:rsidRPr="007346DE">
        <w:t xml:space="preserve"> We ensure that volunteer leaders feel capable and confident that they can perform their ministry. We tailor the training and resources to the needs of the leader and his or her responsibilities.</w:t>
      </w:r>
    </w:p>
    <w:p w14:paraId="21EABF42" w14:textId="77777777" w:rsidR="00A226BD" w:rsidRPr="004B72DE" w:rsidRDefault="00A226BD" w:rsidP="00A226BD">
      <w:r>
        <w:rPr>
          <w:i/>
          <w:iCs/>
        </w:rPr>
        <w:t>L</w:t>
      </w:r>
      <w:r w:rsidRPr="007346DE">
        <w:rPr>
          <w:i/>
          <w:iCs/>
        </w:rPr>
        <w:t>eaders are appreciated and recognized for the value of their contributions to their ministry and to the church.</w:t>
      </w:r>
      <w:r w:rsidRPr="007346DE">
        <w:t xml:space="preserve"> We take the time, formally and informally, to express the gratitude of the church for the work of the volunteer leaders. We create specific strategies, such as dinners, gatherings, rituals, and thank-you notes, to demonstrate appreciation and recognize the contributions of leaders. </w:t>
      </w:r>
    </w:p>
    <w:p w14:paraId="45B81128" w14:textId="77777777" w:rsidR="00A226BD" w:rsidRDefault="00A226BD" w:rsidP="00A226BD"/>
    <w:p w14:paraId="4176FEA1" w14:textId="77777777" w:rsidR="00A226BD" w:rsidRDefault="00A226BD" w:rsidP="000874FD">
      <w:pPr>
        <w:pStyle w:val="Heading3"/>
        <w:rPr>
          <w:b/>
        </w:rPr>
      </w:pPr>
      <w:r w:rsidRPr="000874FD">
        <w:t>Process</w:t>
      </w:r>
    </w:p>
    <w:p w14:paraId="0D132AD4" w14:textId="77777777" w:rsidR="00A226BD" w:rsidRPr="004F17F7" w:rsidRDefault="00A226BD" w:rsidP="00A226BD"/>
    <w:p w14:paraId="335EAD4E" w14:textId="77777777" w:rsidR="00A226BD" w:rsidRDefault="00A226BD" w:rsidP="00A226BD">
      <w:r w:rsidRPr="00515BE4">
        <w:rPr>
          <w:b/>
          <w:bCs/>
        </w:rPr>
        <w:t>Step 1.</w:t>
      </w:r>
      <w:r w:rsidRPr="00D50215">
        <w:t xml:space="preserve"> Assess the way that </w:t>
      </w:r>
      <w:r>
        <w:t xml:space="preserve">your church </w:t>
      </w:r>
      <w:r w:rsidRPr="00D50215">
        <w:t>currently engages in identifying</w:t>
      </w:r>
      <w:r>
        <w:t xml:space="preserve"> or </w:t>
      </w:r>
      <w:r w:rsidRPr="00D50215">
        <w:t xml:space="preserve">calling, matching, preparing, and supporting </w:t>
      </w:r>
      <w:r>
        <w:t xml:space="preserve">volunteer leaders. One way to do this is to use the five leadership development principles (above) as a reflection tool and describe how your church or ministry practices each principle. </w:t>
      </w:r>
    </w:p>
    <w:p w14:paraId="522B5C35" w14:textId="77777777" w:rsidR="00A226BD" w:rsidRDefault="00A226BD" w:rsidP="00A226BD"/>
    <w:p w14:paraId="647D330B" w14:textId="77777777" w:rsidR="00A226BD" w:rsidRPr="00245388" w:rsidRDefault="00A226BD" w:rsidP="007C3687">
      <w:pPr>
        <w:numPr>
          <w:ilvl w:val="0"/>
          <w:numId w:val="38"/>
        </w:numPr>
        <w:tabs>
          <w:tab w:val="num" w:pos="1440"/>
        </w:tabs>
        <w:ind w:left="720"/>
      </w:pPr>
      <w:r w:rsidRPr="00245388">
        <w:t xml:space="preserve">Every leadership experience in the church </w:t>
      </w:r>
      <w:r>
        <w:t>deepens a leaders r</w:t>
      </w:r>
      <w:r w:rsidRPr="00245388">
        <w:t xml:space="preserve">elationship with Jesus Christ. </w:t>
      </w:r>
    </w:p>
    <w:p w14:paraId="321C2C60" w14:textId="77777777" w:rsidR="00A226BD" w:rsidRPr="00245388" w:rsidRDefault="00A226BD" w:rsidP="007C3687">
      <w:pPr>
        <w:numPr>
          <w:ilvl w:val="0"/>
          <w:numId w:val="38"/>
        </w:numPr>
        <w:tabs>
          <w:tab w:val="num" w:pos="1440"/>
        </w:tabs>
        <w:ind w:left="720"/>
      </w:pPr>
      <w:r w:rsidRPr="00245388">
        <w:t xml:space="preserve">Leaders are respected as full partners in ministry. </w:t>
      </w:r>
    </w:p>
    <w:p w14:paraId="7DDF309E" w14:textId="77777777" w:rsidR="00A226BD" w:rsidRDefault="00A226BD" w:rsidP="007C3687">
      <w:pPr>
        <w:numPr>
          <w:ilvl w:val="0"/>
          <w:numId w:val="38"/>
        </w:numPr>
        <w:tabs>
          <w:tab w:val="num" w:pos="1440"/>
        </w:tabs>
        <w:ind w:left="720"/>
      </w:pPr>
      <w:r w:rsidRPr="00D117AB">
        <w:t xml:space="preserve">The gifts, abilities, interests, and passions of the leader are honored. </w:t>
      </w:r>
    </w:p>
    <w:p w14:paraId="7659241E" w14:textId="77777777" w:rsidR="00A226BD" w:rsidRPr="00786B9A" w:rsidRDefault="00A226BD" w:rsidP="007C3687">
      <w:pPr>
        <w:numPr>
          <w:ilvl w:val="0"/>
          <w:numId w:val="38"/>
        </w:numPr>
        <w:tabs>
          <w:tab w:val="num" w:pos="1440"/>
        </w:tabs>
        <w:ind w:left="720"/>
      </w:pPr>
      <w:r w:rsidRPr="00786B9A">
        <w:t>Leaders receive specialized training, resources, and support so that they can adequately perform their ministry.</w:t>
      </w:r>
    </w:p>
    <w:p w14:paraId="54CB8384" w14:textId="77777777" w:rsidR="00A226BD" w:rsidRPr="00245388" w:rsidRDefault="00A226BD" w:rsidP="007C3687">
      <w:pPr>
        <w:numPr>
          <w:ilvl w:val="0"/>
          <w:numId w:val="38"/>
        </w:numPr>
        <w:ind w:left="720"/>
      </w:pPr>
      <w:r w:rsidRPr="00245388">
        <w:t xml:space="preserve">Leaders are appreciated and recognized for the value of their contributions to their ministry and to the church. </w:t>
      </w:r>
    </w:p>
    <w:p w14:paraId="1E813918" w14:textId="77777777" w:rsidR="00A226BD" w:rsidRDefault="00A226BD" w:rsidP="00A226BD"/>
    <w:p w14:paraId="5E7814E6" w14:textId="77777777" w:rsidR="00A226BD" w:rsidRPr="00D77AC6" w:rsidRDefault="00A226BD" w:rsidP="00A226BD">
      <w:r>
        <w:t xml:space="preserve">The second way is to use the “Leadership System Checklist” (at the end of the article) to assess each aspect of your leadership development system, identify strengths and areas </w:t>
      </w:r>
      <w:r w:rsidRPr="00D77AC6">
        <w:t>for growth</w:t>
      </w:r>
      <w:r>
        <w:t>, and develop action plans to improve</w:t>
      </w:r>
      <w:r w:rsidRPr="00D77AC6">
        <w:t>.</w:t>
      </w:r>
    </w:p>
    <w:p w14:paraId="3FC6AAD3" w14:textId="77777777" w:rsidR="00A226BD" w:rsidRDefault="00A226BD" w:rsidP="00A226BD"/>
    <w:p w14:paraId="43943060" w14:textId="77777777" w:rsidR="00A226BD" w:rsidRPr="007A64E5" w:rsidRDefault="00A226BD" w:rsidP="00A226BD">
      <w:r w:rsidRPr="00800F30">
        <w:rPr>
          <w:b/>
          <w:bCs/>
        </w:rPr>
        <w:lastRenderedPageBreak/>
        <w:t xml:space="preserve">Step 2. </w:t>
      </w:r>
      <w:r>
        <w:t>C</w:t>
      </w:r>
      <w:r w:rsidRPr="004B11D6">
        <w:t xml:space="preserve">reate </w:t>
      </w:r>
      <w:r>
        <w:t xml:space="preserve">a </w:t>
      </w:r>
      <w:r w:rsidRPr="00AD0C34">
        <w:rPr>
          <w:i/>
          <w:iCs/>
        </w:rPr>
        <w:t xml:space="preserve">Ministries Guide </w:t>
      </w:r>
      <w:r w:rsidRPr="00634152">
        <w:t>(</w:t>
      </w:r>
      <w:r>
        <w:t xml:space="preserve">in </w:t>
      </w:r>
      <w:r w:rsidRPr="00634152">
        <w:t>print</w:t>
      </w:r>
      <w:r>
        <w:t xml:space="preserve">, </w:t>
      </w:r>
      <w:r w:rsidRPr="00634152">
        <w:t>digital</w:t>
      </w:r>
      <w:r>
        <w:t>, and website versions) with the w</w:t>
      </w:r>
      <w:r w:rsidRPr="00634152">
        <w:rPr>
          <w:bCs/>
        </w:rPr>
        <w:t>ays</w:t>
      </w:r>
      <w:r>
        <w:t xml:space="preserve"> that people can be involved in the ministries of the church. Use or adapt the “</w:t>
      </w:r>
      <w:r w:rsidRPr="007A64E5">
        <w:t>Researching Ministry Opportunities in Your Church</w:t>
      </w:r>
      <w:r>
        <w:t xml:space="preserve">” worksheet (at the end of the article) to collect information. </w:t>
      </w:r>
    </w:p>
    <w:p w14:paraId="2710B6E8" w14:textId="77777777" w:rsidR="00A226BD" w:rsidRPr="00D50215" w:rsidRDefault="00A226BD" w:rsidP="00A226BD"/>
    <w:p w14:paraId="4745A890" w14:textId="77777777" w:rsidR="00A226BD" w:rsidRPr="00C33D46" w:rsidRDefault="00A226BD" w:rsidP="00A226BD">
      <w:r w:rsidRPr="00674251">
        <w:rPr>
          <w:b/>
          <w:bCs/>
        </w:rPr>
        <w:t>Step 3.</w:t>
      </w:r>
      <w:r w:rsidRPr="00D50215">
        <w:t xml:space="preserve"> </w:t>
      </w:r>
      <w:r>
        <w:t xml:space="preserve">Develop a </w:t>
      </w:r>
      <w:r w:rsidRPr="00D43FDE">
        <w:rPr>
          <w:i/>
          <w:iCs/>
        </w:rPr>
        <w:t>Gifts Inventory</w:t>
      </w:r>
      <w:r>
        <w:t xml:space="preserve"> for all ministries (or for a particular ministry) by using or adapting </w:t>
      </w:r>
      <w:r w:rsidRPr="00F1048A">
        <w:t>the “Gifts Inventory” (at the end of the article) to help people identify their gifts and help the</w:t>
      </w:r>
      <w:r>
        <w:t xml:space="preserve"> church </w:t>
      </w:r>
      <w:r w:rsidRPr="00A96F5E">
        <w:t xml:space="preserve">community recognize and celebrate the abundance of </w:t>
      </w:r>
      <w:r>
        <w:t xml:space="preserve">the community’s </w:t>
      </w:r>
      <w:r w:rsidRPr="00A96F5E">
        <w:t>gifts</w:t>
      </w:r>
      <w:r>
        <w:t xml:space="preserve">. Have people complete the gifts list (left column) and then the list of ways they can be involved (right </w:t>
      </w:r>
      <w:r w:rsidRPr="00C33D46">
        <w:t xml:space="preserve">column). Be sure to </w:t>
      </w:r>
      <w:r>
        <w:t>a</w:t>
      </w:r>
      <w:r w:rsidRPr="00C33D46">
        <w:t xml:space="preserve">dd specific gifts </w:t>
      </w:r>
      <w:r>
        <w:t xml:space="preserve">(left column) from </w:t>
      </w:r>
      <w:r w:rsidRPr="00C33D46">
        <w:t xml:space="preserve">your analysis of leadership roles in the </w:t>
      </w:r>
      <w:r w:rsidRPr="00F911BC">
        <w:rPr>
          <w:i/>
          <w:iCs/>
        </w:rPr>
        <w:t>Ministry Guide</w:t>
      </w:r>
      <w:r>
        <w:rPr>
          <w:i/>
          <w:iCs/>
        </w:rPr>
        <w:t>.</w:t>
      </w:r>
      <w:r>
        <w:t xml:space="preserve"> A</w:t>
      </w:r>
      <w:r w:rsidRPr="00C33D46">
        <w:t xml:space="preserve">dd specific leadership opportunities from your </w:t>
      </w:r>
      <w:r w:rsidRPr="00F911BC">
        <w:rPr>
          <w:i/>
          <w:iCs/>
        </w:rPr>
        <w:t>Ministry Guide</w:t>
      </w:r>
      <w:r w:rsidRPr="00C33D46">
        <w:t xml:space="preserve"> to th</w:t>
      </w:r>
      <w:r>
        <w:t>e</w:t>
      </w:r>
      <w:r w:rsidRPr="00C33D46">
        <w:t xml:space="preserve"> </w:t>
      </w:r>
      <w:r>
        <w:t xml:space="preserve">experience and interest list (right column). </w:t>
      </w:r>
    </w:p>
    <w:p w14:paraId="566084B0" w14:textId="77777777" w:rsidR="00A226BD" w:rsidRDefault="00A226BD" w:rsidP="00A226BD"/>
    <w:p w14:paraId="4FCF2EC0" w14:textId="77777777" w:rsidR="00A226BD" w:rsidRDefault="00A226BD" w:rsidP="00A226BD">
      <w:r w:rsidRPr="00B3210B">
        <w:rPr>
          <w:b/>
          <w:bCs/>
        </w:rPr>
        <w:t xml:space="preserve">Step </w:t>
      </w:r>
      <w:r>
        <w:rPr>
          <w:b/>
          <w:bCs/>
        </w:rPr>
        <w:t>4</w:t>
      </w:r>
      <w:r w:rsidRPr="00B3210B">
        <w:rPr>
          <w:b/>
          <w:bCs/>
        </w:rPr>
        <w:t>.</w:t>
      </w:r>
      <w:r w:rsidRPr="00D50215">
        <w:t xml:space="preserve"> Engage </w:t>
      </w:r>
      <w:r>
        <w:t>the community</w:t>
      </w:r>
      <w:r w:rsidRPr="00D50215">
        <w:t xml:space="preserve"> in </w:t>
      </w:r>
      <w:r>
        <w:t xml:space="preserve">identifying their gifts, experiences, and interests using the </w:t>
      </w:r>
      <w:r w:rsidRPr="008D2D34">
        <w:rPr>
          <w:i/>
          <w:iCs/>
        </w:rPr>
        <w:t>Gifts Inventory</w:t>
      </w:r>
      <w:r>
        <w:t xml:space="preserve"> and in finding ways to be involved using the </w:t>
      </w:r>
      <w:r w:rsidRPr="008D2D34">
        <w:rPr>
          <w:i/>
          <w:iCs/>
        </w:rPr>
        <w:t>Ministries Guide</w:t>
      </w:r>
      <w:r>
        <w:t>.</w:t>
      </w:r>
    </w:p>
    <w:p w14:paraId="5A415B48" w14:textId="77777777" w:rsidR="00A226BD" w:rsidRDefault="00A226BD" w:rsidP="00A226BD"/>
    <w:p w14:paraId="1857C9B4" w14:textId="77777777" w:rsidR="00A226BD" w:rsidRDefault="00A226BD" w:rsidP="00A226BD">
      <w:r>
        <w:t xml:space="preserve">The </w:t>
      </w:r>
      <w:r w:rsidRPr="008D2D34">
        <w:rPr>
          <w:i/>
          <w:iCs/>
        </w:rPr>
        <w:t>Gifts Inventory</w:t>
      </w:r>
      <w:r>
        <w:t xml:space="preserve"> can be conducted in gathered settings such as during or after Sunday worship or church events. Consider sponsoring a Stewardship Sunday with displays of ministries and volunteer leadership opportunities and presentation by leaders representing church ministries who can speak briefly speak about the ways people can get involved. Use church meetings and gatherings to present the opportunities for engagement and have people complete </w:t>
      </w:r>
      <w:r w:rsidRPr="004B11D6">
        <w:t xml:space="preserve">the </w:t>
      </w:r>
      <w:r w:rsidRPr="00CE3C39">
        <w:rPr>
          <w:i/>
          <w:iCs/>
        </w:rPr>
        <w:t>Gifts Inventory</w:t>
      </w:r>
      <w:r>
        <w:t xml:space="preserve">. Be sure to distribute the </w:t>
      </w:r>
      <w:r w:rsidRPr="008D2D34">
        <w:rPr>
          <w:i/>
          <w:iCs/>
        </w:rPr>
        <w:t>Ministries Guide</w:t>
      </w:r>
      <w:r>
        <w:t xml:space="preserve"> at all gathered events. </w:t>
      </w:r>
    </w:p>
    <w:p w14:paraId="7AE1AB1F" w14:textId="77777777" w:rsidR="00A226BD" w:rsidRDefault="00A226BD" w:rsidP="00A226BD"/>
    <w:p w14:paraId="3E6EAEF6" w14:textId="77777777" w:rsidR="00A226BD" w:rsidRDefault="00A226BD" w:rsidP="00A226BD">
      <w:r w:rsidRPr="004B11D6">
        <w:t xml:space="preserve">Make the </w:t>
      </w:r>
      <w:r w:rsidRPr="00CE3C39">
        <w:rPr>
          <w:i/>
          <w:iCs/>
        </w:rPr>
        <w:t>Gifts Inventory</w:t>
      </w:r>
      <w:r>
        <w:t xml:space="preserve"> and </w:t>
      </w:r>
      <w:r w:rsidRPr="00CE3C39">
        <w:rPr>
          <w:i/>
          <w:iCs/>
        </w:rPr>
        <w:t>Ministry Guide</w:t>
      </w:r>
      <w:r>
        <w:t xml:space="preserve"> p</w:t>
      </w:r>
      <w:r w:rsidRPr="004B11D6">
        <w:t xml:space="preserve">art of new member </w:t>
      </w:r>
      <w:r>
        <w:t xml:space="preserve">welcome kits, and preparation programs for Baptism, First Communion, Confirmation, and other program settings. </w:t>
      </w:r>
    </w:p>
    <w:p w14:paraId="373AE005" w14:textId="77777777" w:rsidR="00A226BD" w:rsidRDefault="00A226BD" w:rsidP="00A226BD"/>
    <w:p w14:paraId="68B0F2AF" w14:textId="77777777" w:rsidR="00A226BD" w:rsidRDefault="00A226BD" w:rsidP="00A226BD">
      <w:r>
        <w:t xml:space="preserve">The </w:t>
      </w:r>
      <w:r w:rsidRPr="004103DE">
        <w:rPr>
          <w:i/>
          <w:iCs/>
        </w:rPr>
        <w:t>Gifts Inventory</w:t>
      </w:r>
      <w:r>
        <w:t xml:space="preserve"> can be designed into an online form or survey using SurveyMonkey (</w:t>
      </w:r>
      <w:hyperlink r:id="rId64" w:history="1">
        <w:r w:rsidRPr="00A23331">
          <w:rPr>
            <w:rStyle w:val="Hyperlink"/>
          </w:rPr>
          <w:t>https://www.surveymonkey.com</w:t>
        </w:r>
      </w:hyperlink>
      <w:r>
        <w:t>) or Google Forms (</w:t>
      </w:r>
      <w:hyperlink r:id="rId65" w:history="1">
        <w:r w:rsidRPr="00A23331">
          <w:rPr>
            <w:rStyle w:val="Hyperlink"/>
          </w:rPr>
          <w:t>https://www.google.com/forms/about/</w:t>
        </w:r>
      </w:hyperlink>
      <w:r>
        <w:t xml:space="preserve">). Send the invitation via email, e-newsletter, and social media to the whole community. Send </w:t>
      </w:r>
      <w:r w:rsidRPr="004B11D6">
        <w:t xml:space="preserve">personalized </w:t>
      </w:r>
      <w:r>
        <w:t xml:space="preserve">invitations, such as targeted e-mail to </w:t>
      </w:r>
      <w:r w:rsidRPr="004B11D6">
        <w:t>families with children and teens</w:t>
      </w:r>
      <w:r>
        <w:t xml:space="preserve">, adults who participate in programs, men’s and women’s groups, and more. Be sure to have the </w:t>
      </w:r>
      <w:r w:rsidRPr="008D2D34">
        <w:rPr>
          <w:i/>
          <w:iCs/>
        </w:rPr>
        <w:t>Ministries Guide</w:t>
      </w:r>
      <w:r>
        <w:t xml:space="preserve"> available online for people to review. </w:t>
      </w:r>
    </w:p>
    <w:p w14:paraId="675B1FBA" w14:textId="77777777" w:rsidR="00A226BD" w:rsidRDefault="00A226BD" w:rsidP="00A226BD"/>
    <w:p w14:paraId="2DDD21F3" w14:textId="77777777" w:rsidR="00A226BD" w:rsidRDefault="00A226BD" w:rsidP="00A226BD">
      <w:r>
        <w:t>If your church does not have a communication system to send invitations and directly communicate with those who are interested (matching gifts with ministries), this is the time to create one. There are three widely-used email systems, each with different annual subscription fees (and often nonprofit discounts)</w:t>
      </w:r>
      <w:r w:rsidRPr="005A2A38">
        <w:t xml:space="preserve">: Constant Contact: </w:t>
      </w:r>
      <w:hyperlink r:id="rId66" w:history="1">
        <w:r w:rsidRPr="005A2A38">
          <w:rPr>
            <w:rStyle w:val="Hyperlink"/>
          </w:rPr>
          <w:t>https://www.constantcontact.com</w:t>
        </w:r>
      </w:hyperlink>
      <w:r>
        <w:t xml:space="preserve">, </w:t>
      </w:r>
      <w:r w:rsidRPr="005A2A38">
        <w:t xml:space="preserve">Mail Chimp: </w:t>
      </w:r>
      <w:hyperlink r:id="rId67" w:history="1">
        <w:r w:rsidRPr="005A2A38">
          <w:rPr>
            <w:rStyle w:val="Hyperlink"/>
          </w:rPr>
          <w:t>https://mailchimp.com</w:t>
        </w:r>
      </w:hyperlink>
      <w:r>
        <w:t xml:space="preserve">, and </w:t>
      </w:r>
      <w:proofErr w:type="spellStart"/>
      <w:r w:rsidRPr="005A2A38">
        <w:t>Flocknote</w:t>
      </w:r>
      <w:proofErr w:type="spellEnd"/>
      <w:r w:rsidRPr="005A2A38">
        <w:t xml:space="preserve">: </w:t>
      </w:r>
      <w:hyperlink r:id="rId68" w:history="1">
        <w:r w:rsidRPr="005A2A38">
          <w:rPr>
            <w:rStyle w:val="Hyperlink"/>
          </w:rPr>
          <w:t>https://flocknote.com</w:t>
        </w:r>
      </w:hyperlink>
      <w:r>
        <w:t xml:space="preserve">. It’s also a good time to select a group texting app to communicate with people. </w:t>
      </w:r>
    </w:p>
    <w:p w14:paraId="176C3907" w14:textId="77777777" w:rsidR="00A226BD" w:rsidRDefault="00A226BD" w:rsidP="00A226BD"/>
    <w:p w14:paraId="2DD47B8A" w14:textId="77777777" w:rsidR="00A226BD" w:rsidRDefault="00A226BD" w:rsidP="00A226BD">
      <w:r w:rsidRPr="00685268">
        <w:rPr>
          <w:b/>
          <w:bCs/>
        </w:rPr>
        <w:t xml:space="preserve">Step </w:t>
      </w:r>
      <w:r>
        <w:rPr>
          <w:b/>
          <w:bCs/>
        </w:rPr>
        <w:t>5</w:t>
      </w:r>
      <w:r w:rsidRPr="00685268">
        <w:rPr>
          <w:b/>
          <w:bCs/>
        </w:rPr>
        <w:t xml:space="preserve">. </w:t>
      </w:r>
      <w:r w:rsidRPr="00D50215">
        <w:t>Develop a system to inventory people’s gifts and match them with</w:t>
      </w:r>
      <w:r>
        <w:t xml:space="preserve"> potential ministry leadership positions</w:t>
      </w:r>
      <w:r w:rsidRPr="00D50215">
        <w:t xml:space="preserve">. </w:t>
      </w:r>
      <w:r>
        <w:t xml:space="preserve">If you use SurveyMonkey or Google Forms you can easily create individual profiles of people who have responded, as well as Google Sheets or Excel spreadsheets of all people. </w:t>
      </w:r>
    </w:p>
    <w:p w14:paraId="4B94273D" w14:textId="77777777" w:rsidR="00A226BD" w:rsidRDefault="00A226BD" w:rsidP="00A226BD"/>
    <w:p w14:paraId="0DB21B4A" w14:textId="77777777" w:rsidR="00A226BD" w:rsidRDefault="00A226BD" w:rsidP="00A226BD">
      <w:r w:rsidRPr="00F12330">
        <w:rPr>
          <w:b/>
          <w:bCs/>
        </w:rPr>
        <w:t>Step 6.</w:t>
      </w:r>
      <w:r w:rsidRPr="00D50215">
        <w:t xml:space="preserve"> </w:t>
      </w:r>
      <w:r>
        <w:t>Meet with people (in-person, phone, video meeting) to interview them and m</w:t>
      </w:r>
      <w:r w:rsidRPr="00D50215">
        <w:t xml:space="preserve">atch people with </w:t>
      </w:r>
      <w:r>
        <w:t xml:space="preserve">a </w:t>
      </w:r>
      <w:r w:rsidRPr="00D50215">
        <w:t>ministr</w:t>
      </w:r>
      <w:r>
        <w:t xml:space="preserve">y leadership position. Connect them to the leader who is responsible for coordinating the ministry or program or activity. </w:t>
      </w:r>
    </w:p>
    <w:p w14:paraId="04CDAE58" w14:textId="77777777" w:rsidR="00A226BD" w:rsidRDefault="00A226BD" w:rsidP="00A226BD"/>
    <w:p w14:paraId="61A60BE1" w14:textId="77777777" w:rsidR="00A226BD" w:rsidRDefault="00A226BD" w:rsidP="00A226BD">
      <w:r w:rsidRPr="0042381D">
        <w:rPr>
          <w:b/>
          <w:bCs/>
        </w:rPr>
        <w:t>Step 7.</w:t>
      </w:r>
      <w:r>
        <w:t xml:space="preserve"> Prepare people for their ministry leadership role with</w:t>
      </w:r>
      <w:r w:rsidRPr="00F14EC9">
        <w:t xml:space="preserve"> specialized training</w:t>
      </w:r>
      <w:r>
        <w:t xml:space="preserve"> and </w:t>
      </w:r>
      <w:r w:rsidRPr="00F14EC9">
        <w:t>resources</w:t>
      </w:r>
      <w:r>
        <w:t xml:space="preserve"> </w:t>
      </w:r>
      <w:r w:rsidRPr="00F14EC9">
        <w:t xml:space="preserve">so </w:t>
      </w:r>
      <w:r>
        <w:t xml:space="preserve">that </w:t>
      </w:r>
      <w:r w:rsidRPr="00F14EC9">
        <w:t>they can ad</w:t>
      </w:r>
      <w:r>
        <w:t xml:space="preserve">equately perform their ministry. First, provide an orientation to their ministry so they feel confident and knowledgeable about their leadership role. Second, provide them with the knowledge and skills for performing their role. Leaders bring experience, so it’s important to discern what they need, </w:t>
      </w:r>
      <w:r>
        <w:lastRenderedPageBreak/>
        <w:t xml:space="preserve">rather than what we think they need. Here are several key insights to guide designing training experiences for leaders. </w:t>
      </w:r>
    </w:p>
    <w:p w14:paraId="3A22B37F" w14:textId="77777777" w:rsidR="00A226BD" w:rsidRDefault="00A226BD" w:rsidP="00A226BD"/>
    <w:p w14:paraId="604CD32C" w14:textId="77777777" w:rsidR="00A226BD" w:rsidRDefault="00A226BD" w:rsidP="007C3687">
      <w:pPr>
        <w:numPr>
          <w:ilvl w:val="0"/>
          <w:numId w:val="39"/>
        </w:numPr>
        <w:tabs>
          <w:tab w:val="num" w:pos="1080"/>
        </w:tabs>
      </w:pPr>
      <w:r>
        <w:t xml:space="preserve">Training needs to be </w:t>
      </w:r>
      <w:r w:rsidRPr="00A3189E">
        <w:rPr>
          <w:i/>
          <w:iCs/>
        </w:rPr>
        <w:t>applicable</w:t>
      </w:r>
      <w:r>
        <w:t xml:space="preserve"> to the leadership role. We customize the training around the required knowledge and skills. There is no such thing as a one-size-fits-all approach to training leaders. The scope and the depth of training are related to the requirements of the volunteer leadership position and the knowledge and skills the leader possesses. This approach focuses on what he or she </w:t>
      </w:r>
      <w:r>
        <w:rPr>
          <w:i/>
        </w:rPr>
        <w:t>needs</w:t>
      </w:r>
      <w:r>
        <w:t xml:space="preserve"> to learn. </w:t>
      </w:r>
    </w:p>
    <w:p w14:paraId="7E4E161F" w14:textId="77777777" w:rsidR="00A226BD" w:rsidRDefault="00A226BD" w:rsidP="00A226BD"/>
    <w:p w14:paraId="14B3ACFC" w14:textId="77777777" w:rsidR="00A226BD" w:rsidRDefault="00A226BD" w:rsidP="007C3687">
      <w:pPr>
        <w:numPr>
          <w:ilvl w:val="0"/>
          <w:numId w:val="39"/>
        </w:numPr>
        <w:tabs>
          <w:tab w:val="num" w:pos="1080"/>
        </w:tabs>
      </w:pPr>
      <w:r>
        <w:t xml:space="preserve">Training needs to be </w:t>
      </w:r>
      <w:r w:rsidRPr="00A3189E">
        <w:rPr>
          <w:i/>
          <w:iCs/>
        </w:rPr>
        <w:t>experiential</w:t>
      </w:r>
      <w:r>
        <w:rPr>
          <w:i/>
          <w:iCs/>
        </w:rPr>
        <w:t xml:space="preserve"> </w:t>
      </w:r>
      <w:r>
        <w:t xml:space="preserve">(“hands-on”), so that leaders develop both the knowledge and the practical skills for their ministry. </w:t>
      </w:r>
    </w:p>
    <w:p w14:paraId="4BFFEDA1" w14:textId="77777777" w:rsidR="00A226BD" w:rsidRDefault="00A226BD" w:rsidP="00A226BD"/>
    <w:p w14:paraId="344C082A" w14:textId="77777777" w:rsidR="00A226BD" w:rsidRDefault="00A226BD" w:rsidP="007C3687">
      <w:pPr>
        <w:numPr>
          <w:ilvl w:val="0"/>
          <w:numId w:val="39"/>
        </w:numPr>
        <w:tabs>
          <w:tab w:val="num" w:pos="1080"/>
        </w:tabs>
      </w:pPr>
      <w:r>
        <w:t xml:space="preserve">Training needs to be </w:t>
      </w:r>
      <w:r w:rsidRPr="00A3189E">
        <w:rPr>
          <w:i/>
          <w:iCs/>
        </w:rPr>
        <w:t>on-the-job</w:t>
      </w:r>
      <w:r>
        <w:t xml:space="preserve">. The best context for training is the actual work the leader is doing. Learning and performing are intertwined. In this sense training is embedded in the doing of the ministry, such as planning meetings, individual preparation, conducting the program or activity, and evaluation meetings. Training is woven into every aspect of the ministry. </w:t>
      </w:r>
    </w:p>
    <w:p w14:paraId="63E20275" w14:textId="77777777" w:rsidR="00A226BD" w:rsidRDefault="00A226BD" w:rsidP="00A226BD"/>
    <w:p w14:paraId="70851C1E" w14:textId="77777777" w:rsidR="00A226BD" w:rsidRDefault="00A226BD" w:rsidP="007C3687">
      <w:pPr>
        <w:numPr>
          <w:ilvl w:val="0"/>
          <w:numId w:val="39"/>
        </w:numPr>
        <w:tabs>
          <w:tab w:val="num" w:pos="1080"/>
        </w:tabs>
      </w:pPr>
      <w:r>
        <w:t xml:space="preserve">Training needs to be </w:t>
      </w:r>
      <w:r w:rsidRPr="0071227B">
        <w:rPr>
          <w:i/>
          <w:iCs/>
        </w:rPr>
        <w:t>just-in-time</w:t>
      </w:r>
      <w:r>
        <w:t xml:space="preserve"> so that there is immediacy of application. This provides a way for the leader to see progress, immediate results, and some rewards for the time they put into training.</w:t>
      </w:r>
    </w:p>
    <w:p w14:paraId="3D948E07" w14:textId="77777777" w:rsidR="00A226BD" w:rsidRDefault="00A226BD" w:rsidP="00A226BD"/>
    <w:p w14:paraId="07198860" w14:textId="77777777" w:rsidR="00A226BD" w:rsidRDefault="00A226BD" w:rsidP="007C3687">
      <w:pPr>
        <w:numPr>
          <w:ilvl w:val="0"/>
          <w:numId w:val="39"/>
        </w:numPr>
        <w:tabs>
          <w:tab w:val="num" w:pos="1080"/>
        </w:tabs>
      </w:pPr>
      <w:r>
        <w:t xml:space="preserve">Training needs to use a </w:t>
      </w:r>
      <w:r w:rsidRPr="00A3189E">
        <w:rPr>
          <w:i/>
          <w:iCs/>
        </w:rPr>
        <w:t>variety of learning approaches</w:t>
      </w:r>
      <w:r>
        <w:t xml:space="preserve">—independent learning, apprenticeship learning, group learning, and courses and workshops. There are lots of ways for leaders to develop the knowledge and skills they need. </w:t>
      </w:r>
    </w:p>
    <w:p w14:paraId="79917894" w14:textId="77777777" w:rsidR="00A226BD" w:rsidRDefault="00A226BD" w:rsidP="00A226BD"/>
    <w:p w14:paraId="0F515A09" w14:textId="77777777" w:rsidR="00A226BD" w:rsidRDefault="00A226BD" w:rsidP="00A226BD">
      <w:r w:rsidRPr="00EF7C33">
        <w:rPr>
          <w:b/>
          <w:bCs/>
        </w:rPr>
        <w:t>Step 8.</w:t>
      </w:r>
      <w:r>
        <w:t xml:space="preserve"> Support and encourage leaders continuously. First, recognize leaders as they begin their ministry. Sometimes this is done in a commissioning service where leaders are recognized and blessed. Second, p</w:t>
      </w:r>
      <w:r w:rsidRPr="00DC4E6E">
        <w:t xml:space="preserve">rovide leaders with </w:t>
      </w:r>
      <w:r>
        <w:t xml:space="preserve">easy access to </w:t>
      </w:r>
      <w:r w:rsidRPr="00DC4E6E">
        <w:t>the resources, information, and tools they need to accomplish their</w:t>
      </w:r>
      <w:r>
        <w:t xml:space="preserve"> work. Third, g</w:t>
      </w:r>
      <w:r w:rsidRPr="00DC4E6E">
        <w:t>ather information and evaluate the work of leaders</w:t>
      </w:r>
      <w:r>
        <w:t xml:space="preserve"> </w:t>
      </w:r>
      <w:r w:rsidRPr="00DC4E6E">
        <w:t>through observation, consultation, group discussion, instruments, or other means</w:t>
      </w:r>
      <w:r>
        <w:t>; and guide leaders in creating plans for their continued growth. Fourth, e</w:t>
      </w:r>
      <w:r w:rsidRPr="006E2650">
        <w:t>xpress and celebrate the support of the church</w:t>
      </w:r>
      <w:r>
        <w:t xml:space="preserve">. There are many ways to do this throughout the year: public recognition (at worship, in a church bulletin or newsletter), support (child care while they provide their service), gatherings (an annual recognition dinner, an annual picnic), personal (notes of appreciation, praying for leaders), and enrichment (an annual retreat, support meetings, paying for workshops or conference fees). </w:t>
      </w:r>
    </w:p>
    <w:p w14:paraId="3EF7C39E" w14:textId="77777777" w:rsidR="00A226BD" w:rsidRDefault="00A226BD" w:rsidP="00A226BD"/>
    <w:p w14:paraId="6990C8C2" w14:textId="77777777" w:rsidR="00045048" w:rsidRDefault="00045048">
      <w:pPr>
        <w:rPr>
          <w:rFonts w:ascii="Candara" w:hAnsi="Candara"/>
          <w:sz w:val="40"/>
          <w:szCs w:val="40"/>
        </w:rPr>
      </w:pPr>
      <w:r>
        <w:rPr>
          <w:rFonts w:ascii="Candara" w:hAnsi="Candara"/>
          <w:sz w:val="40"/>
          <w:szCs w:val="40"/>
        </w:rPr>
        <w:br w:type="page"/>
      </w:r>
    </w:p>
    <w:p w14:paraId="699BCAD6" w14:textId="75F8EC5E" w:rsidR="00A226BD" w:rsidRPr="0064715A" w:rsidRDefault="00A226BD" w:rsidP="00EC304C">
      <w:pPr>
        <w:pBdr>
          <w:bottom w:val="single" w:sz="24" w:space="1" w:color="000000" w:themeColor="text1"/>
        </w:pBdr>
        <w:jc w:val="center"/>
        <w:rPr>
          <w:rFonts w:ascii="Candara" w:hAnsi="Candara"/>
          <w:sz w:val="40"/>
          <w:szCs w:val="40"/>
        </w:rPr>
      </w:pPr>
      <w:r w:rsidRPr="0064715A">
        <w:rPr>
          <w:rFonts w:ascii="Candara" w:hAnsi="Candara"/>
          <w:sz w:val="40"/>
          <w:szCs w:val="40"/>
        </w:rPr>
        <w:lastRenderedPageBreak/>
        <w:t>Leadership System Checklist</w:t>
      </w:r>
    </w:p>
    <w:p w14:paraId="18C16D94" w14:textId="77777777" w:rsidR="00A226BD" w:rsidRDefault="00A226BD" w:rsidP="00A226BD"/>
    <w:p w14:paraId="4F958794" w14:textId="77777777" w:rsidR="00A226BD" w:rsidRPr="0064715A" w:rsidRDefault="00A226BD" w:rsidP="00A226BD">
      <w:pPr>
        <w:jc w:val="center"/>
        <w:rPr>
          <w:i/>
          <w:iCs/>
        </w:rPr>
      </w:pPr>
      <w:r w:rsidRPr="0064715A">
        <w:rPr>
          <w:i/>
          <w:iCs/>
        </w:rPr>
        <w:t>Assess the leadership system in your church and identify areas for growth.</w:t>
      </w:r>
    </w:p>
    <w:p w14:paraId="367F172D" w14:textId="77777777" w:rsidR="00A226BD" w:rsidRPr="00697400" w:rsidRDefault="00A226BD" w:rsidP="00A226BD"/>
    <w:p w14:paraId="44A8EE17" w14:textId="77777777" w:rsidR="00A226BD" w:rsidRPr="0064715A" w:rsidRDefault="00A226BD" w:rsidP="00A226BD">
      <w:pPr>
        <w:pStyle w:val="Heading4"/>
        <w:rPr>
          <w:b/>
          <w:bCs/>
          <w:sz w:val="32"/>
          <w:szCs w:val="32"/>
        </w:rPr>
      </w:pPr>
      <w:r w:rsidRPr="0064715A">
        <w:rPr>
          <w:bCs/>
          <w:sz w:val="32"/>
          <w:szCs w:val="32"/>
        </w:rPr>
        <w:t>Part 1. Inviting People into Leadership</w:t>
      </w:r>
    </w:p>
    <w:p w14:paraId="1FC2D2E8" w14:textId="77777777" w:rsidR="00A226BD" w:rsidRPr="00D238D2" w:rsidRDefault="00A226BD" w:rsidP="00A226BD">
      <w:r>
        <w:tab/>
      </w:r>
    </w:p>
    <w:p w14:paraId="1021CD00" w14:textId="2ACD21C7" w:rsidR="00A226BD" w:rsidRPr="00697400" w:rsidRDefault="00A226BD" w:rsidP="007C3687">
      <w:pPr>
        <w:keepLines/>
        <w:numPr>
          <w:ilvl w:val="0"/>
          <w:numId w:val="37"/>
        </w:numPr>
      </w:pPr>
      <w:r w:rsidRPr="00697400">
        <w:t xml:space="preserve">We list all the tasks and positions for which leaders will </w:t>
      </w:r>
      <w:r w:rsidR="00E55EE0" w:rsidRPr="00697400">
        <w:t>be needed</w:t>
      </w:r>
      <w:r w:rsidRPr="00697400">
        <w:t>.</w:t>
      </w:r>
      <w:r w:rsidRPr="00697400">
        <w:tab/>
      </w:r>
      <w:r>
        <w:tab/>
      </w:r>
      <w:r w:rsidRPr="00697400">
        <w:t xml:space="preserve">Yes   </w:t>
      </w:r>
      <w:r>
        <w:tab/>
      </w:r>
      <w:r w:rsidRPr="00697400">
        <w:t>No</w:t>
      </w:r>
    </w:p>
    <w:p w14:paraId="7BC22DBF" w14:textId="77777777" w:rsidR="00A226BD" w:rsidRPr="00697400" w:rsidRDefault="00A226BD" w:rsidP="007C3687">
      <w:pPr>
        <w:numPr>
          <w:ilvl w:val="0"/>
          <w:numId w:val="37"/>
        </w:numPr>
      </w:pPr>
      <w:r>
        <w:t xml:space="preserve">We write </w:t>
      </w:r>
      <w:r w:rsidRPr="00697400">
        <w:t>a job description for each leadership position.</w:t>
      </w:r>
      <w:r w:rsidRPr="00697400">
        <w:tab/>
      </w:r>
      <w:r w:rsidRPr="00697400">
        <w:tab/>
      </w:r>
      <w:r>
        <w:tab/>
      </w:r>
      <w:r>
        <w:tab/>
      </w:r>
      <w:r>
        <w:tab/>
      </w:r>
      <w:r w:rsidRPr="00697400">
        <w:t xml:space="preserve">Yes   </w:t>
      </w:r>
      <w:r>
        <w:tab/>
      </w:r>
      <w:r w:rsidRPr="00697400">
        <w:t>No</w:t>
      </w:r>
    </w:p>
    <w:p w14:paraId="6361F3CB" w14:textId="77777777" w:rsidR="00A226BD" w:rsidRPr="00697400" w:rsidRDefault="00A226BD" w:rsidP="007C3687">
      <w:pPr>
        <w:numPr>
          <w:ilvl w:val="0"/>
          <w:numId w:val="37"/>
        </w:numPr>
      </w:pPr>
      <w:r w:rsidRPr="00697400">
        <w:t>We use</w:t>
      </w:r>
      <w:r>
        <w:t xml:space="preserve"> a variety of targeted </w:t>
      </w:r>
      <w:r w:rsidRPr="00697400">
        <w:t>strategies for recruiting leaders.</w:t>
      </w:r>
      <w:r>
        <w:tab/>
      </w:r>
      <w:r>
        <w:tab/>
      </w:r>
      <w:r>
        <w:tab/>
      </w:r>
      <w:r>
        <w:tab/>
        <w:t>Yes</w:t>
      </w:r>
      <w:r>
        <w:tab/>
      </w:r>
      <w:r>
        <w:tab/>
        <w:t>No</w:t>
      </w:r>
    </w:p>
    <w:p w14:paraId="3FD292E1" w14:textId="5AD9352E" w:rsidR="00A226BD" w:rsidRDefault="00A226BD" w:rsidP="007C3687">
      <w:pPr>
        <w:numPr>
          <w:ilvl w:val="0"/>
          <w:numId w:val="37"/>
        </w:numPr>
      </w:pPr>
      <w:r w:rsidRPr="00697400">
        <w:t>We use</w:t>
      </w:r>
      <w:r>
        <w:t xml:space="preserve"> a variety of community-wide </w:t>
      </w:r>
      <w:r w:rsidRPr="00697400">
        <w:t>strategies for recruiting leaders.</w:t>
      </w:r>
      <w:r>
        <w:tab/>
        <w:t>Yes</w:t>
      </w:r>
      <w:r>
        <w:tab/>
      </w:r>
      <w:r>
        <w:tab/>
        <w:t>No</w:t>
      </w:r>
    </w:p>
    <w:p w14:paraId="0C599D4E" w14:textId="77777777" w:rsidR="00A226BD" w:rsidRPr="00697400" w:rsidRDefault="00A226BD" w:rsidP="007C3687">
      <w:pPr>
        <w:numPr>
          <w:ilvl w:val="0"/>
          <w:numId w:val="37"/>
        </w:numPr>
      </w:pPr>
      <w:r>
        <w:t>We survey the church community to</w:t>
      </w:r>
      <w:r w:rsidRPr="00697400">
        <w:t xml:space="preserve"> discover leadership</w:t>
      </w:r>
      <w:r>
        <w:t xml:space="preserve"> a</w:t>
      </w:r>
      <w:r w:rsidRPr="00697400">
        <w:t xml:space="preserve">bilities </w:t>
      </w:r>
      <w:r>
        <w:tab/>
      </w:r>
      <w:r>
        <w:tab/>
      </w:r>
      <w:r>
        <w:tab/>
        <w:t>Yes</w:t>
      </w:r>
      <w:r>
        <w:tab/>
      </w:r>
      <w:r>
        <w:tab/>
        <w:t>No</w:t>
      </w:r>
      <w:r>
        <w:br/>
      </w:r>
      <w:r w:rsidRPr="00697400">
        <w:t>and interests (</w:t>
      </w:r>
      <w:r>
        <w:t>gifts inventory</w:t>
      </w:r>
      <w:r w:rsidRPr="00697400">
        <w:t>).</w:t>
      </w:r>
    </w:p>
    <w:p w14:paraId="64F46B76" w14:textId="77777777" w:rsidR="00A226BD" w:rsidRPr="00697400" w:rsidRDefault="00A226BD" w:rsidP="007C3687">
      <w:pPr>
        <w:numPr>
          <w:ilvl w:val="0"/>
          <w:numId w:val="37"/>
        </w:numPr>
      </w:pPr>
      <w:r w:rsidRPr="00697400">
        <w:t xml:space="preserve">We search throughout the year for persons with leadership </w:t>
      </w:r>
      <w:r>
        <w:t>potential.</w:t>
      </w:r>
      <w:r>
        <w:tab/>
      </w:r>
      <w:r>
        <w:tab/>
        <w:t>Yes</w:t>
      </w:r>
      <w:r>
        <w:tab/>
      </w:r>
      <w:r>
        <w:tab/>
        <w:t>No</w:t>
      </w:r>
    </w:p>
    <w:p w14:paraId="0FCB7B91" w14:textId="77777777" w:rsidR="00A226BD" w:rsidRDefault="00A226BD" w:rsidP="007C3687">
      <w:pPr>
        <w:numPr>
          <w:ilvl w:val="0"/>
          <w:numId w:val="37"/>
        </w:numPr>
      </w:pPr>
      <w:r w:rsidRPr="00697400">
        <w:t>We maintain an up-to-date database of potential leaders</w:t>
      </w:r>
      <w:r>
        <w:t>.</w:t>
      </w:r>
      <w:r w:rsidRPr="00697400">
        <w:tab/>
      </w:r>
      <w:r w:rsidRPr="00697400">
        <w:tab/>
      </w:r>
      <w:r>
        <w:tab/>
      </w:r>
      <w:r>
        <w:tab/>
      </w:r>
      <w:r>
        <w:tab/>
      </w:r>
      <w:r w:rsidRPr="00697400">
        <w:t xml:space="preserve">Yes   </w:t>
      </w:r>
      <w:r>
        <w:tab/>
      </w:r>
      <w:r w:rsidRPr="00697400">
        <w:t>No</w:t>
      </w:r>
    </w:p>
    <w:p w14:paraId="0C501A28" w14:textId="59DA022C" w:rsidR="00A226BD" w:rsidRPr="00697400" w:rsidRDefault="00A226BD" w:rsidP="007C3687">
      <w:pPr>
        <w:numPr>
          <w:ilvl w:val="0"/>
          <w:numId w:val="37"/>
        </w:numPr>
      </w:pPr>
      <w:r w:rsidRPr="00697400">
        <w:t>We select each prosp</w:t>
      </w:r>
      <w:r>
        <w:t>ective leader based on a thorough k</w:t>
      </w:r>
      <w:r w:rsidRPr="00697400">
        <w:t xml:space="preserve">nowledge of </w:t>
      </w:r>
      <w:r>
        <w:tab/>
        <w:t>Yes</w:t>
      </w:r>
      <w:r>
        <w:tab/>
      </w:r>
      <w:r>
        <w:tab/>
        <w:t>No</w:t>
      </w:r>
      <w:r>
        <w:br/>
      </w:r>
      <w:r w:rsidRPr="00697400">
        <w:t>both the job and the person.</w:t>
      </w:r>
    </w:p>
    <w:p w14:paraId="78083802" w14:textId="77777777" w:rsidR="00A226BD" w:rsidRPr="00697400" w:rsidRDefault="00A226BD" w:rsidP="007C3687">
      <w:pPr>
        <w:numPr>
          <w:ilvl w:val="0"/>
          <w:numId w:val="37"/>
        </w:numPr>
      </w:pPr>
      <w:r w:rsidRPr="00697400">
        <w:t>We interview each pers</w:t>
      </w:r>
      <w:r>
        <w:t xml:space="preserve">on and </w:t>
      </w:r>
      <w:r w:rsidRPr="00697400">
        <w:t>explain the responsibilities involved.</w:t>
      </w:r>
      <w:r>
        <w:tab/>
      </w:r>
      <w:r>
        <w:tab/>
        <w:t>Yes</w:t>
      </w:r>
      <w:r>
        <w:tab/>
      </w:r>
      <w:r>
        <w:tab/>
        <w:t>No</w:t>
      </w:r>
    </w:p>
    <w:p w14:paraId="6E59AFDE" w14:textId="77777777" w:rsidR="00A226BD" w:rsidRPr="00697400" w:rsidRDefault="00A226BD" w:rsidP="007C3687">
      <w:pPr>
        <w:numPr>
          <w:ilvl w:val="0"/>
          <w:numId w:val="37"/>
        </w:numPr>
      </w:pPr>
      <w:r w:rsidRPr="00697400">
        <w:t xml:space="preserve">With each leader, we establish a clear agreement regarding the </w:t>
      </w:r>
      <w:r>
        <w:tab/>
      </w:r>
      <w:r>
        <w:tab/>
      </w:r>
      <w:r>
        <w:tab/>
        <w:t>Yes</w:t>
      </w:r>
      <w:r>
        <w:tab/>
      </w:r>
      <w:r>
        <w:tab/>
        <w:t>No</w:t>
      </w:r>
      <w:r>
        <w:br/>
      </w:r>
      <w:r w:rsidRPr="00697400">
        <w:t>responsibilities and terms of his or her service.</w:t>
      </w:r>
    </w:p>
    <w:p w14:paraId="01BCBD55" w14:textId="77777777" w:rsidR="00A226BD" w:rsidRPr="00697400" w:rsidRDefault="00A226BD" w:rsidP="00A226BD">
      <w:pPr>
        <w:ind w:left="720" w:hanging="720"/>
      </w:pPr>
    </w:p>
    <w:p w14:paraId="40B805B9" w14:textId="77777777" w:rsidR="00A226BD" w:rsidRPr="0064715A" w:rsidRDefault="00A226BD" w:rsidP="00A226BD">
      <w:pPr>
        <w:pStyle w:val="Heading4"/>
        <w:rPr>
          <w:b/>
          <w:bCs/>
          <w:sz w:val="32"/>
          <w:szCs w:val="32"/>
        </w:rPr>
      </w:pPr>
      <w:r w:rsidRPr="0064715A">
        <w:rPr>
          <w:bCs/>
          <w:sz w:val="32"/>
          <w:szCs w:val="32"/>
        </w:rPr>
        <w:t>Part 2. Preparing and Training Leaders</w:t>
      </w:r>
    </w:p>
    <w:p w14:paraId="6EC06B9D" w14:textId="77777777" w:rsidR="00A226BD" w:rsidRPr="00D238D2" w:rsidRDefault="00A226BD" w:rsidP="00A226BD"/>
    <w:p w14:paraId="66ED5BF8" w14:textId="77777777" w:rsidR="00A226BD" w:rsidRPr="00697400" w:rsidRDefault="00A226BD" w:rsidP="007C3687">
      <w:pPr>
        <w:keepLines/>
        <w:numPr>
          <w:ilvl w:val="0"/>
          <w:numId w:val="37"/>
        </w:numPr>
      </w:pPr>
      <w:r w:rsidRPr="00697400">
        <w:t xml:space="preserve">We </w:t>
      </w:r>
      <w:r>
        <w:t xml:space="preserve">customize the training to each leader and leadership position. </w:t>
      </w:r>
      <w:r>
        <w:tab/>
      </w:r>
      <w:r>
        <w:tab/>
        <w:t>Y</w:t>
      </w:r>
      <w:r w:rsidRPr="00697400">
        <w:t xml:space="preserve">es   </w:t>
      </w:r>
      <w:r>
        <w:tab/>
        <w:t xml:space="preserve">No </w:t>
      </w:r>
    </w:p>
    <w:p w14:paraId="3AEE35B3" w14:textId="77777777" w:rsidR="00A226BD" w:rsidRDefault="00A226BD" w:rsidP="007C3687">
      <w:pPr>
        <w:numPr>
          <w:ilvl w:val="0"/>
          <w:numId w:val="37"/>
        </w:numPr>
      </w:pPr>
      <w:r w:rsidRPr="00697400">
        <w:t xml:space="preserve">We </w:t>
      </w:r>
      <w:r>
        <w:t xml:space="preserve">use </w:t>
      </w:r>
      <w:r w:rsidRPr="00697400">
        <w:t xml:space="preserve">a variety of </w:t>
      </w:r>
      <w:r>
        <w:t xml:space="preserve">learning approaches </w:t>
      </w:r>
      <w:r w:rsidRPr="00697400">
        <w:t>including</w:t>
      </w:r>
      <w:r>
        <w:t xml:space="preserve"> ind</w:t>
      </w:r>
      <w:r w:rsidRPr="00697400">
        <w:t>ependent</w:t>
      </w:r>
      <w:r>
        <w:t xml:space="preserve"> </w:t>
      </w:r>
      <w:r>
        <w:tab/>
      </w:r>
      <w:r>
        <w:tab/>
        <w:t xml:space="preserve"> </w:t>
      </w:r>
      <w:r>
        <w:tab/>
        <w:t>Yes</w:t>
      </w:r>
      <w:r>
        <w:tab/>
      </w:r>
      <w:r>
        <w:tab/>
        <w:t>No</w:t>
      </w:r>
      <w:r>
        <w:br/>
        <w:t>learning, apprenticeship,</w:t>
      </w:r>
      <w:r w:rsidRPr="00697400">
        <w:t xml:space="preserve"> group </w:t>
      </w:r>
      <w:r>
        <w:t>learning, a</w:t>
      </w:r>
      <w:r w:rsidRPr="00697400">
        <w:t xml:space="preserve">nd </w:t>
      </w:r>
      <w:r>
        <w:t>courses and workshops.</w:t>
      </w:r>
    </w:p>
    <w:p w14:paraId="5F8EF07D" w14:textId="1B92315F" w:rsidR="00A226BD" w:rsidRDefault="00A226BD" w:rsidP="007C3687">
      <w:pPr>
        <w:numPr>
          <w:ilvl w:val="0"/>
          <w:numId w:val="37"/>
        </w:numPr>
      </w:pPr>
      <w:r>
        <w:t xml:space="preserve">We provide an orientation program for all leaders. </w:t>
      </w:r>
      <w:r>
        <w:tab/>
      </w:r>
      <w:r>
        <w:tab/>
      </w:r>
      <w:r>
        <w:tab/>
      </w:r>
      <w:r>
        <w:tab/>
      </w:r>
      <w:r>
        <w:tab/>
      </w:r>
      <w:r>
        <w:tab/>
        <w:t>Yes</w:t>
      </w:r>
      <w:r>
        <w:tab/>
      </w:r>
      <w:r>
        <w:tab/>
        <w:t>No</w:t>
      </w:r>
    </w:p>
    <w:p w14:paraId="09ACCACC" w14:textId="527CC5C1" w:rsidR="00A226BD" w:rsidRPr="00697400" w:rsidRDefault="00A226BD" w:rsidP="007C3687">
      <w:pPr>
        <w:numPr>
          <w:ilvl w:val="0"/>
          <w:numId w:val="37"/>
        </w:numPr>
      </w:pPr>
      <w:r>
        <w:t xml:space="preserve">We develop a training plan to prepare for leaders. </w:t>
      </w:r>
      <w:r>
        <w:tab/>
      </w:r>
      <w:r>
        <w:tab/>
      </w:r>
      <w:r>
        <w:tab/>
      </w:r>
      <w:r>
        <w:tab/>
      </w:r>
      <w:r>
        <w:tab/>
      </w:r>
      <w:r>
        <w:tab/>
        <w:t>Yes</w:t>
      </w:r>
      <w:r>
        <w:tab/>
      </w:r>
      <w:r>
        <w:tab/>
        <w:t>No</w:t>
      </w:r>
    </w:p>
    <w:p w14:paraId="44ECB05A" w14:textId="17BB5874" w:rsidR="00A226BD" w:rsidRPr="00697400" w:rsidRDefault="00A226BD" w:rsidP="007C3687">
      <w:pPr>
        <w:numPr>
          <w:ilvl w:val="0"/>
          <w:numId w:val="37"/>
        </w:numPr>
      </w:pPr>
      <w:r w:rsidRPr="00697400">
        <w:t>All lead</w:t>
      </w:r>
      <w:r>
        <w:t>ers participate in the training</w:t>
      </w:r>
      <w:r w:rsidRPr="00697400">
        <w:t xml:space="preserve"> they need.</w:t>
      </w:r>
      <w:r>
        <w:tab/>
      </w:r>
      <w:r>
        <w:tab/>
      </w:r>
      <w:r w:rsidRPr="00697400">
        <w:tab/>
      </w:r>
      <w:r w:rsidRPr="00697400">
        <w:tab/>
      </w:r>
      <w:r>
        <w:tab/>
      </w:r>
      <w:r>
        <w:tab/>
      </w:r>
      <w:r>
        <w:tab/>
      </w:r>
      <w:r w:rsidRPr="00697400">
        <w:t xml:space="preserve">Yes   </w:t>
      </w:r>
      <w:r>
        <w:tab/>
      </w:r>
      <w:r w:rsidRPr="00697400">
        <w:t>No</w:t>
      </w:r>
    </w:p>
    <w:p w14:paraId="47364808" w14:textId="093D1DBB" w:rsidR="00A226BD" w:rsidRPr="00697400" w:rsidRDefault="00A226BD" w:rsidP="007C3687">
      <w:pPr>
        <w:numPr>
          <w:ilvl w:val="0"/>
          <w:numId w:val="37"/>
        </w:numPr>
      </w:pPr>
      <w:r w:rsidRPr="00697400">
        <w:t xml:space="preserve">We evaluate the </w:t>
      </w:r>
      <w:r>
        <w:t xml:space="preserve">effectiveness </w:t>
      </w:r>
      <w:r w:rsidRPr="00697400">
        <w:t xml:space="preserve">of the training </w:t>
      </w:r>
      <w:r>
        <w:t>w</w:t>
      </w:r>
      <w:r w:rsidRPr="00697400">
        <w:t>ith leader</w:t>
      </w:r>
      <w:r>
        <w:t>s</w:t>
      </w:r>
      <w:r w:rsidRPr="00697400">
        <w:t>.</w:t>
      </w:r>
      <w:r>
        <w:tab/>
      </w:r>
      <w:r>
        <w:tab/>
      </w:r>
      <w:r>
        <w:tab/>
      </w:r>
      <w:r>
        <w:tab/>
        <w:t>Yes</w:t>
      </w:r>
      <w:r>
        <w:tab/>
      </w:r>
      <w:r>
        <w:tab/>
        <w:t>No</w:t>
      </w:r>
    </w:p>
    <w:p w14:paraId="087644DC" w14:textId="77777777" w:rsidR="00A226BD" w:rsidRPr="00697400" w:rsidRDefault="00A226BD" w:rsidP="00A226BD">
      <w:pPr>
        <w:ind w:left="720" w:hanging="720"/>
      </w:pPr>
    </w:p>
    <w:p w14:paraId="3C3C5941" w14:textId="77777777" w:rsidR="00A226BD" w:rsidRPr="0064715A" w:rsidRDefault="00A226BD" w:rsidP="00A226BD">
      <w:pPr>
        <w:pStyle w:val="Heading4"/>
        <w:rPr>
          <w:b/>
          <w:bCs/>
          <w:sz w:val="32"/>
          <w:szCs w:val="32"/>
        </w:rPr>
      </w:pPr>
      <w:r w:rsidRPr="0064715A">
        <w:rPr>
          <w:bCs/>
          <w:sz w:val="32"/>
          <w:szCs w:val="32"/>
        </w:rPr>
        <w:t>Part 3. Supporting Leaders</w:t>
      </w:r>
    </w:p>
    <w:p w14:paraId="7238E854" w14:textId="77777777" w:rsidR="00A226BD" w:rsidRPr="00D238D2" w:rsidRDefault="00A226BD" w:rsidP="00A226BD"/>
    <w:p w14:paraId="0C35D6EE" w14:textId="08AA3C45" w:rsidR="00A226BD" w:rsidRPr="00697400" w:rsidRDefault="00A226BD" w:rsidP="007C3687">
      <w:pPr>
        <w:keepLines/>
        <w:numPr>
          <w:ilvl w:val="0"/>
          <w:numId w:val="37"/>
        </w:numPr>
      </w:pPr>
      <w:r>
        <w:t xml:space="preserve">We authorize leaders </w:t>
      </w:r>
      <w:r w:rsidRPr="00697400">
        <w:t xml:space="preserve">to begin </w:t>
      </w:r>
      <w:r>
        <w:t xml:space="preserve">their </w:t>
      </w:r>
      <w:r w:rsidRPr="00697400">
        <w:t>service</w:t>
      </w:r>
      <w:r>
        <w:t>.</w:t>
      </w:r>
      <w:r>
        <w:tab/>
      </w:r>
      <w:r>
        <w:tab/>
      </w:r>
      <w:r>
        <w:tab/>
      </w:r>
      <w:r>
        <w:tab/>
      </w:r>
      <w:r>
        <w:tab/>
      </w:r>
      <w:r>
        <w:tab/>
      </w:r>
      <w:r>
        <w:tab/>
      </w:r>
      <w:r>
        <w:tab/>
        <w:t>Yes</w:t>
      </w:r>
      <w:r>
        <w:tab/>
      </w:r>
      <w:r>
        <w:tab/>
        <w:t>No</w:t>
      </w:r>
    </w:p>
    <w:p w14:paraId="0883180B" w14:textId="05D6D26D" w:rsidR="00A226BD" w:rsidRPr="00697400" w:rsidRDefault="00A226BD" w:rsidP="007C3687">
      <w:pPr>
        <w:numPr>
          <w:ilvl w:val="0"/>
          <w:numId w:val="37"/>
        </w:numPr>
      </w:pPr>
      <w:r w:rsidRPr="00697400">
        <w:t xml:space="preserve">We provide all leaders with the </w:t>
      </w:r>
      <w:r>
        <w:t xml:space="preserve">resources and information they </w:t>
      </w:r>
      <w:r w:rsidRPr="00697400">
        <w:t xml:space="preserve">need </w:t>
      </w:r>
      <w:r>
        <w:tab/>
        <w:t>Yes</w:t>
      </w:r>
      <w:r>
        <w:tab/>
      </w:r>
      <w:r>
        <w:tab/>
        <w:t>No</w:t>
      </w:r>
      <w:r>
        <w:br/>
      </w:r>
      <w:r w:rsidRPr="00697400">
        <w:t>for their work.</w:t>
      </w:r>
    </w:p>
    <w:p w14:paraId="283E1E96" w14:textId="77777777" w:rsidR="00A226BD" w:rsidRPr="00697400" w:rsidRDefault="00A226BD" w:rsidP="007C3687">
      <w:pPr>
        <w:numPr>
          <w:ilvl w:val="0"/>
          <w:numId w:val="37"/>
        </w:numPr>
      </w:pPr>
      <w:r>
        <w:t xml:space="preserve">We gather </w:t>
      </w:r>
      <w:r w:rsidRPr="00697400">
        <w:t xml:space="preserve">information </w:t>
      </w:r>
      <w:r>
        <w:t>and evaluate the work of leaders.</w:t>
      </w:r>
      <w:r>
        <w:tab/>
      </w:r>
      <w:r>
        <w:tab/>
      </w:r>
      <w:r>
        <w:tab/>
      </w:r>
      <w:r>
        <w:tab/>
      </w:r>
      <w:r>
        <w:tab/>
        <w:t>Yes</w:t>
      </w:r>
      <w:r>
        <w:tab/>
      </w:r>
      <w:r>
        <w:tab/>
        <w:t>No</w:t>
      </w:r>
    </w:p>
    <w:p w14:paraId="722829FE" w14:textId="77777777" w:rsidR="00A226BD" w:rsidRPr="00697400" w:rsidRDefault="00A226BD" w:rsidP="007C3687">
      <w:pPr>
        <w:numPr>
          <w:ilvl w:val="0"/>
          <w:numId w:val="37"/>
        </w:numPr>
      </w:pPr>
      <w:r w:rsidRPr="00697400">
        <w:t xml:space="preserve">We express </w:t>
      </w:r>
      <w:r>
        <w:t>and celebrate t</w:t>
      </w:r>
      <w:r w:rsidRPr="00697400">
        <w:t>he community’s appreciat</w:t>
      </w:r>
      <w:r>
        <w:t xml:space="preserve">ion for leaders. </w:t>
      </w:r>
      <w:r>
        <w:tab/>
      </w:r>
      <w:r>
        <w:tab/>
        <w:t>Yes</w:t>
      </w:r>
      <w:r>
        <w:tab/>
      </w:r>
      <w:r>
        <w:tab/>
        <w:t>No</w:t>
      </w:r>
    </w:p>
    <w:p w14:paraId="09DFFCBF" w14:textId="77777777" w:rsidR="00A226BD" w:rsidRPr="00697400" w:rsidRDefault="00A226BD" w:rsidP="00A226BD"/>
    <w:p w14:paraId="70EFEE72" w14:textId="77777777" w:rsidR="00A226BD" w:rsidRPr="00697400" w:rsidRDefault="00A226BD" w:rsidP="00A226BD">
      <w:pPr>
        <w:rPr>
          <w:b/>
        </w:rPr>
      </w:pPr>
      <w:r>
        <w:rPr>
          <w:b/>
        </w:rPr>
        <w:t xml:space="preserve">We need to strengthen or improve the following areas of our leadership system: </w:t>
      </w:r>
    </w:p>
    <w:p w14:paraId="3F9B7B0F" w14:textId="77777777" w:rsidR="00A226BD" w:rsidRPr="00697400" w:rsidRDefault="00A226BD" w:rsidP="00A226BD"/>
    <w:p w14:paraId="0E8A9AF7" w14:textId="77777777" w:rsidR="005014E0" w:rsidRDefault="005014E0">
      <w:pPr>
        <w:rPr>
          <w:rFonts w:ascii="Candara" w:eastAsiaTheme="majorEastAsia" w:hAnsi="Candara" w:cstheme="majorBidi"/>
          <w:bCs/>
          <w:sz w:val="40"/>
          <w:szCs w:val="26"/>
        </w:rPr>
      </w:pPr>
      <w:r>
        <w:rPr>
          <w:bCs/>
        </w:rPr>
        <w:br w:type="page"/>
      </w:r>
    </w:p>
    <w:p w14:paraId="4ACCBACD" w14:textId="08E6850B" w:rsidR="00A226BD" w:rsidRPr="003A4FF2" w:rsidRDefault="00A226BD" w:rsidP="00EC304C">
      <w:pPr>
        <w:pStyle w:val="Heading2"/>
        <w:pBdr>
          <w:bottom w:val="single" w:sz="24" w:space="1" w:color="000000" w:themeColor="text1"/>
        </w:pBdr>
        <w:jc w:val="center"/>
        <w:rPr>
          <w:b/>
          <w:bCs/>
        </w:rPr>
      </w:pPr>
      <w:r w:rsidRPr="003A4FF2">
        <w:rPr>
          <w:bCs/>
        </w:rPr>
        <w:lastRenderedPageBreak/>
        <w:t>Researching Ministry Opportunities in Your Church</w:t>
      </w:r>
    </w:p>
    <w:p w14:paraId="2B2727D6" w14:textId="77777777" w:rsidR="00A226BD" w:rsidRDefault="00A226BD" w:rsidP="00A226BD">
      <w:pPr>
        <w:rPr>
          <w:rFonts w:asciiTheme="minorHAnsi" w:hAnsiTheme="minorHAnsi" w:cstheme="minorHAnsi"/>
        </w:rPr>
      </w:pPr>
    </w:p>
    <w:p w14:paraId="182FFCA9" w14:textId="77777777" w:rsidR="00A226BD" w:rsidRDefault="00A226BD" w:rsidP="00A226BD">
      <w:pPr>
        <w:rPr>
          <w:rFonts w:asciiTheme="minorHAnsi" w:hAnsiTheme="minorHAnsi" w:cstheme="minorHAnsi"/>
        </w:rPr>
      </w:pPr>
      <w:r>
        <w:rPr>
          <w:rFonts w:asciiTheme="minorHAnsi" w:hAnsiTheme="minorHAnsi" w:cstheme="minorHAnsi"/>
        </w:rPr>
        <w:t xml:space="preserve">This tool is one way to gather information about the leadership roles and needs from each ministry, program, and organization in your church. </w:t>
      </w:r>
    </w:p>
    <w:p w14:paraId="03FC908D" w14:textId="77777777" w:rsidR="00A226BD" w:rsidRDefault="00A226BD" w:rsidP="00A226BD">
      <w:pPr>
        <w:rPr>
          <w:rFonts w:asciiTheme="minorHAnsi" w:hAnsiTheme="minorHAnsi" w:cstheme="minorHAnsi"/>
        </w:rPr>
      </w:pPr>
    </w:p>
    <w:p w14:paraId="0B422AB2" w14:textId="77777777" w:rsidR="00A226BD" w:rsidRPr="003A4FF2" w:rsidRDefault="00A226BD" w:rsidP="00A226BD">
      <w:pPr>
        <w:rPr>
          <w:rFonts w:ascii="Candara" w:hAnsi="Candara" w:cstheme="minorHAnsi"/>
          <w:bCs/>
          <w:sz w:val="28"/>
          <w:szCs w:val="28"/>
        </w:rPr>
      </w:pPr>
      <w:r w:rsidRPr="003A4FF2">
        <w:rPr>
          <w:rFonts w:ascii="Candara" w:hAnsi="Candara" w:cstheme="minorHAnsi"/>
          <w:bCs/>
          <w:sz w:val="28"/>
          <w:szCs w:val="28"/>
        </w:rPr>
        <w:t>Ministry/Program/Organization</w:t>
      </w:r>
    </w:p>
    <w:p w14:paraId="046CAE5B" w14:textId="77777777" w:rsidR="00A226BD" w:rsidRPr="00FF390E" w:rsidRDefault="00A226BD" w:rsidP="00A226BD">
      <w:pPr>
        <w:rPr>
          <w:rFonts w:asciiTheme="minorHAnsi" w:hAnsiTheme="minorHAnsi" w:cstheme="minorHAnsi"/>
          <w:b/>
          <w:i/>
        </w:rPr>
      </w:pPr>
      <w:r w:rsidRPr="00FF390E">
        <w:rPr>
          <w:rFonts w:asciiTheme="minorHAnsi" w:hAnsiTheme="minorHAnsi" w:cstheme="minorHAnsi"/>
          <w:i/>
        </w:rPr>
        <w:t xml:space="preserve">Please indicate the key leader or leaders in your ministry, program, or organization. </w:t>
      </w:r>
    </w:p>
    <w:p w14:paraId="58699BAB" w14:textId="77777777" w:rsidR="00A226BD" w:rsidRDefault="00A226BD" w:rsidP="00A226BD">
      <w:pPr>
        <w:rPr>
          <w:rFonts w:asciiTheme="minorHAnsi" w:hAnsiTheme="minorHAnsi" w:cstheme="minorHAnsi"/>
          <w:b/>
        </w:rPr>
      </w:pPr>
    </w:p>
    <w:tbl>
      <w:tblPr>
        <w:tblW w:w="9535"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78"/>
        <w:gridCol w:w="3178"/>
        <w:gridCol w:w="3179"/>
      </w:tblGrid>
      <w:tr w:rsidR="00A226BD" w:rsidRPr="00175C94" w14:paraId="2E951A16" w14:textId="77777777" w:rsidTr="00F44F7B">
        <w:tc>
          <w:tcPr>
            <w:tcW w:w="3178" w:type="dxa"/>
          </w:tcPr>
          <w:p w14:paraId="6685DB51" w14:textId="77777777" w:rsidR="00A226BD" w:rsidRPr="00175C94" w:rsidRDefault="00A226BD" w:rsidP="00F44F7B">
            <w:pPr>
              <w:jc w:val="center"/>
              <w:rPr>
                <w:rFonts w:asciiTheme="minorHAnsi" w:hAnsiTheme="minorHAnsi" w:cstheme="minorHAnsi"/>
                <w:b/>
              </w:rPr>
            </w:pPr>
            <w:r w:rsidRPr="00175C94">
              <w:rPr>
                <w:rFonts w:asciiTheme="minorHAnsi" w:hAnsiTheme="minorHAnsi" w:cstheme="minorHAnsi"/>
                <w:b/>
              </w:rPr>
              <w:t>Leader/Coordinator</w:t>
            </w:r>
          </w:p>
        </w:tc>
        <w:tc>
          <w:tcPr>
            <w:tcW w:w="3178" w:type="dxa"/>
          </w:tcPr>
          <w:p w14:paraId="383B975B" w14:textId="77777777" w:rsidR="00A226BD" w:rsidRPr="00175C94" w:rsidRDefault="00A226BD" w:rsidP="00F44F7B">
            <w:pPr>
              <w:jc w:val="center"/>
              <w:rPr>
                <w:rFonts w:asciiTheme="minorHAnsi" w:hAnsiTheme="minorHAnsi" w:cstheme="minorHAnsi"/>
                <w:b/>
              </w:rPr>
            </w:pPr>
            <w:r w:rsidRPr="00175C94">
              <w:rPr>
                <w:rFonts w:asciiTheme="minorHAnsi" w:hAnsiTheme="minorHAnsi" w:cstheme="minorHAnsi"/>
                <w:b/>
              </w:rPr>
              <w:t>Leader/Coordinator</w:t>
            </w:r>
          </w:p>
        </w:tc>
        <w:tc>
          <w:tcPr>
            <w:tcW w:w="3179" w:type="dxa"/>
          </w:tcPr>
          <w:p w14:paraId="612A4B3C" w14:textId="77777777" w:rsidR="00A226BD" w:rsidRPr="00175C94" w:rsidRDefault="00A226BD" w:rsidP="00F44F7B">
            <w:pPr>
              <w:jc w:val="center"/>
              <w:rPr>
                <w:rFonts w:asciiTheme="minorHAnsi" w:hAnsiTheme="minorHAnsi" w:cstheme="minorHAnsi"/>
                <w:b/>
              </w:rPr>
            </w:pPr>
            <w:r w:rsidRPr="00175C94">
              <w:rPr>
                <w:rFonts w:asciiTheme="minorHAnsi" w:hAnsiTheme="minorHAnsi" w:cstheme="minorHAnsi"/>
                <w:b/>
              </w:rPr>
              <w:t>Leader/Coordinator</w:t>
            </w:r>
          </w:p>
        </w:tc>
      </w:tr>
      <w:tr w:rsidR="00A226BD" w:rsidRPr="00175C94" w14:paraId="422BA39A" w14:textId="77777777" w:rsidTr="00F44F7B">
        <w:tc>
          <w:tcPr>
            <w:tcW w:w="3178" w:type="dxa"/>
          </w:tcPr>
          <w:p w14:paraId="291676F0" w14:textId="77777777" w:rsidR="00A226BD" w:rsidRDefault="00A226BD" w:rsidP="00F44F7B">
            <w:pPr>
              <w:rPr>
                <w:rFonts w:asciiTheme="minorHAnsi" w:hAnsiTheme="minorHAnsi" w:cstheme="minorHAnsi"/>
              </w:rPr>
            </w:pPr>
            <w:r w:rsidRPr="00175C94">
              <w:rPr>
                <w:rFonts w:asciiTheme="minorHAnsi" w:hAnsiTheme="minorHAnsi" w:cstheme="minorHAnsi"/>
              </w:rPr>
              <w:t>Name</w:t>
            </w:r>
          </w:p>
          <w:p w14:paraId="5DDDB0D3" w14:textId="77777777" w:rsidR="00A226BD" w:rsidRPr="00175C94" w:rsidRDefault="00A226BD" w:rsidP="00F44F7B">
            <w:pPr>
              <w:rPr>
                <w:rFonts w:asciiTheme="minorHAnsi" w:hAnsiTheme="minorHAnsi" w:cstheme="minorHAnsi"/>
              </w:rPr>
            </w:pPr>
          </w:p>
        </w:tc>
        <w:tc>
          <w:tcPr>
            <w:tcW w:w="3178" w:type="dxa"/>
          </w:tcPr>
          <w:p w14:paraId="1CD56E1D" w14:textId="77777777" w:rsidR="00A226BD" w:rsidRPr="00175C94" w:rsidRDefault="00A226BD" w:rsidP="00F44F7B">
            <w:pPr>
              <w:rPr>
                <w:rFonts w:asciiTheme="minorHAnsi" w:hAnsiTheme="minorHAnsi" w:cstheme="minorHAnsi"/>
              </w:rPr>
            </w:pPr>
            <w:r w:rsidRPr="00175C94">
              <w:rPr>
                <w:rFonts w:asciiTheme="minorHAnsi" w:hAnsiTheme="minorHAnsi" w:cstheme="minorHAnsi"/>
              </w:rPr>
              <w:t>Name</w:t>
            </w:r>
          </w:p>
        </w:tc>
        <w:tc>
          <w:tcPr>
            <w:tcW w:w="3179" w:type="dxa"/>
          </w:tcPr>
          <w:p w14:paraId="42EE11BF" w14:textId="77777777" w:rsidR="00A226BD" w:rsidRPr="00175C94" w:rsidRDefault="00A226BD" w:rsidP="00F44F7B">
            <w:pPr>
              <w:rPr>
                <w:rFonts w:asciiTheme="minorHAnsi" w:hAnsiTheme="minorHAnsi" w:cstheme="minorHAnsi"/>
              </w:rPr>
            </w:pPr>
            <w:r w:rsidRPr="00175C94">
              <w:rPr>
                <w:rFonts w:asciiTheme="minorHAnsi" w:hAnsiTheme="minorHAnsi" w:cstheme="minorHAnsi"/>
              </w:rPr>
              <w:t>Name</w:t>
            </w:r>
          </w:p>
        </w:tc>
      </w:tr>
      <w:tr w:rsidR="00A226BD" w:rsidRPr="00175C94" w14:paraId="7D484AF9" w14:textId="77777777" w:rsidTr="00F44F7B">
        <w:tc>
          <w:tcPr>
            <w:tcW w:w="3178" w:type="dxa"/>
          </w:tcPr>
          <w:p w14:paraId="1F303545" w14:textId="77777777" w:rsidR="00A226BD" w:rsidRDefault="00A226BD" w:rsidP="00F44F7B">
            <w:pPr>
              <w:rPr>
                <w:rFonts w:asciiTheme="minorHAnsi" w:hAnsiTheme="minorHAnsi" w:cstheme="minorHAnsi"/>
              </w:rPr>
            </w:pPr>
            <w:r w:rsidRPr="00175C94">
              <w:rPr>
                <w:rFonts w:asciiTheme="minorHAnsi" w:hAnsiTheme="minorHAnsi" w:cstheme="minorHAnsi"/>
              </w:rPr>
              <w:t>Phone</w:t>
            </w:r>
          </w:p>
          <w:p w14:paraId="1778683E" w14:textId="77777777" w:rsidR="00A226BD" w:rsidRPr="00175C94" w:rsidRDefault="00A226BD" w:rsidP="00F44F7B">
            <w:pPr>
              <w:rPr>
                <w:rFonts w:asciiTheme="minorHAnsi" w:hAnsiTheme="minorHAnsi" w:cstheme="minorHAnsi"/>
              </w:rPr>
            </w:pPr>
          </w:p>
        </w:tc>
        <w:tc>
          <w:tcPr>
            <w:tcW w:w="3178" w:type="dxa"/>
          </w:tcPr>
          <w:p w14:paraId="0143D3A4" w14:textId="77777777" w:rsidR="00A226BD" w:rsidRPr="00175C94" w:rsidRDefault="00A226BD" w:rsidP="00F44F7B">
            <w:pPr>
              <w:rPr>
                <w:rFonts w:asciiTheme="minorHAnsi" w:hAnsiTheme="minorHAnsi" w:cstheme="minorHAnsi"/>
              </w:rPr>
            </w:pPr>
            <w:r w:rsidRPr="00175C94">
              <w:rPr>
                <w:rFonts w:asciiTheme="minorHAnsi" w:hAnsiTheme="minorHAnsi" w:cstheme="minorHAnsi"/>
              </w:rPr>
              <w:t>Phone</w:t>
            </w:r>
          </w:p>
        </w:tc>
        <w:tc>
          <w:tcPr>
            <w:tcW w:w="3179" w:type="dxa"/>
          </w:tcPr>
          <w:p w14:paraId="221AE823" w14:textId="77777777" w:rsidR="00A226BD" w:rsidRPr="00175C94" w:rsidRDefault="00A226BD" w:rsidP="00F44F7B">
            <w:pPr>
              <w:rPr>
                <w:rFonts w:asciiTheme="minorHAnsi" w:hAnsiTheme="minorHAnsi" w:cstheme="minorHAnsi"/>
              </w:rPr>
            </w:pPr>
            <w:r w:rsidRPr="00175C94">
              <w:rPr>
                <w:rFonts w:asciiTheme="minorHAnsi" w:hAnsiTheme="minorHAnsi" w:cstheme="minorHAnsi"/>
              </w:rPr>
              <w:t>Phone</w:t>
            </w:r>
          </w:p>
        </w:tc>
      </w:tr>
      <w:tr w:rsidR="00A226BD" w:rsidRPr="00175C94" w14:paraId="76D5A6BA" w14:textId="77777777" w:rsidTr="00F44F7B">
        <w:tc>
          <w:tcPr>
            <w:tcW w:w="3178" w:type="dxa"/>
          </w:tcPr>
          <w:p w14:paraId="59712A01" w14:textId="77777777" w:rsidR="00A226BD" w:rsidRDefault="00A226BD" w:rsidP="00F44F7B">
            <w:pPr>
              <w:rPr>
                <w:rFonts w:asciiTheme="minorHAnsi" w:hAnsiTheme="minorHAnsi" w:cstheme="minorHAnsi"/>
              </w:rPr>
            </w:pPr>
            <w:r w:rsidRPr="00175C94">
              <w:rPr>
                <w:rFonts w:asciiTheme="minorHAnsi" w:hAnsiTheme="minorHAnsi" w:cstheme="minorHAnsi"/>
              </w:rPr>
              <w:t>Email</w:t>
            </w:r>
          </w:p>
          <w:p w14:paraId="65654E0A" w14:textId="77777777" w:rsidR="00A226BD" w:rsidRPr="00175C94" w:rsidRDefault="00A226BD" w:rsidP="00F44F7B">
            <w:pPr>
              <w:rPr>
                <w:rFonts w:asciiTheme="minorHAnsi" w:hAnsiTheme="minorHAnsi" w:cstheme="minorHAnsi"/>
              </w:rPr>
            </w:pPr>
          </w:p>
        </w:tc>
        <w:tc>
          <w:tcPr>
            <w:tcW w:w="3178" w:type="dxa"/>
          </w:tcPr>
          <w:p w14:paraId="7A6FC220" w14:textId="77777777" w:rsidR="00A226BD" w:rsidRPr="00175C94" w:rsidRDefault="00A226BD" w:rsidP="00F44F7B">
            <w:pPr>
              <w:rPr>
                <w:rFonts w:asciiTheme="minorHAnsi" w:hAnsiTheme="minorHAnsi" w:cstheme="minorHAnsi"/>
              </w:rPr>
            </w:pPr>
            <w:r w:rsidRPr="00175C94">
              <w:rPr>
                <w:rFonts w:asciiTheme="minorHAnsi" w:hAnsiTheme="minorHAnsi" w:cstheme="minorHAnsi"/>
              </w:rPr>
              <w:t>Email</w:t>
            </w:r>
          </w:p>
        </w:tc>
        <w:tc>
          <w:tcPr>
            <w:tcW w:w="3179" w:type="dxa"/>
          </w:tcPr>
          <w:p w14:paraId="2C77466E" w14:textId="77777777" w:rsidR="00A226BD" w:rsidRPr="00175C94" w:rsidRDefault="00A226BD" w:rsidP="00F44F7B">
            <w:pPr>
              <w:rPr>
                <w:rFonts w:asciiTheme="minorHAnsi" w:hAnsiTheme="minorHAnsi" w:cstheme="minorHAnsi"/>
              </w:rPr>
            </w:pPr>
            <w:r w:rsidRPr="00175C94">
              <w:rPr>
                <w:rFonts w:asciiTheme="minorHAnsi" w:hAnsiTheme="minorHAnsi" w:cstheme="minorHAnsi"/>
              </w:rPr>
              <w:t>Email</w:t>
            </w:r>
          </w:p>
        </w:tc>
      </w:tr>
    </w:tbl>
    <w:p w14:paraId="7D6A1352" w14:textId="77777777" w:rsidR="00A226BD" w:rsidRPr="0040546F" w:rsidRDefault="00A226BD" w:rsidP="00A226BD">
      <w:pPr>
        <w:rPr>
          <w:rFonts w:asciiTheme="minorHAnsi" w:hAnsiTheme="minorHAnsi" w:cstheme="minorHAnsi"/>
        </w:rPr>
      </w:pPr>
    </w:p>
    <w:p w14:paraId="69742467" w14:textId="77777777" w:rsidR="00A226BD" w:rsidRPr="003A4FF2" w:rsidRDefault="00A226BD" w:rsidP="00A226BD">
      <w:pPr>
        <w:rPr>
          <w:rFonts w:ascii="Candara" w:hAnsi="Candara" w:cstheme="minorHAnsi"/>
          <w:bCs/>
          <w:sz w:val="28"/>
          <w:szCs w:val="28"/>
        </w:rPr>
      </w:pPr>
      <w:r w:rsidRPr="003A4FF2">
        <w:rPr>
          <w:rFonts w:ascii="Candara" w:hAnsi="Candara" w:cstheme="minorHAnsi"/>
          <w:bCs/>
          <w:sz w:val="28"/>
          <w:szCs w:val="28"/>
        </w:rPr>
        <w:t>Volunteer Jobs for Your Ministry/Program/Organization</w:t>
      </w:r>
    </w:p>
    <w:p w14:paraId="27A567C0" w14:textId="77777777" w:rsidR="00A226BD" w:rsidRPr="008A6374" w:rsidRDefault="00A226BD" w:rsidP="00A226BD">
      <w:pPr>
        <w:rPr>
          <w:rFonts w:asciiTheme="minorHAnsi" w:hAnsiTheme="minorHAnsi" w:cstheme="minorHAnsi"/>
          <w:i/>
        </w:rPr>
      </w:pPr>
      <w:r w:rsidRPr="008A6374">
        <w:rPr>
          <w:rFonts w:asciiTheme="minorHAnsi" w:hAnsiTheme="minorHAnsi" w:cstheme="minorHAnsi"/>
          <w:i/>
        </w:rPr>
        <w:t xml:space="preserve">For each volunteer job please indicate the name of the job, a few key responsibilities, the abilities needed, </w:t>
      </w:r>
      <w:r>
        <w:rPr>
          <w:rFonts w:asciiTheme="minorHAnsi" w:hAnsiTheme="minorHAnsi" w:cstheme="minorHAnsi"/>
          <w:i/>
        </w:rPr>
        <w:t xml:space="preserve">where the job is done (in the parish, in the community, etc.), </w:t>
      </w:r>
      <w:r w:rsidRPr="008A6374">
        <w:rPr>
          <w:rFonts w:asciiTheme="minorHAnsi" w:hAnsiTheme="minorHAnsi" w:cstheme="minorHAnsi"/>
          <w:i/>
        </w:rPr>
        <w:t xml:space="preserve">and the amount of time required. </w:t>
      </w:r>
      <w:r>
        <w:rPr>
          <w:rFonts w:asciiTheme="minorHAnsi" w:hAnsiTheme="minorHAnsi" w:cstheme="minorHAnsi"/>
          <w:i/>
        </w:rPr>
        <w:t xml:space="preserve">Please complete this information for each of your volunteer jobs. </w:t>
      </w:r>
    </w:p>
    <w:p w14:paraId="0F89EC8C" w14:textId="77777777" w:rsidR="00A226BD" w:rsidRDefault="00A226BD" w:rsidP="00A226BD">
      <w:pPr>
        <w:rPr>
          <w:rFonts w:asciiTheme="minorHAnsi" w:hAnsiTheme="minorHAnsi" w:cstheme="minorHAnsi"/>
          <w:b/>
        </w:rPr>
      </w:pPr>
    </w:p>
    <w:p w14:paraId="39446863" w14:textId="77777777" w:rsidR="00A226BD" w:rsidRDefault="00A226BD" w:rsidP="00A226BD">
      <w:pPr>
        <w:rPr>
          <w:rFonts w:asciiTheme="minorHAnsi" w:hAnsiTheme="minorHAnsi" w:cstheme="minorHAnsi"/>
          <w:b/>
        </w:rPr>
      </w:pPr>
      <w:r>
        <w:rPr>
          <w:rFonts w:asciiTheme="minorHAnsi" w:hAnsiTheme="minorHAnsi" w:cstheme="minorHAnsi"/>
          <w:b/>
        </w:rPr>
        <w:t>Job</w:t>
      </w:r>
    </w:p>
    <w:p w14:paraId="10657A48" w14:textId="77777777" w:rsidR="00A226BD" w:rsidRDefault="00A226BD" w:rsidP="00A226BD">
      <w:pPr>
        <w:rPr>
          <w:rFonts w:asciiTheme="minorHAnsi" w:hAnsiTheme="minorHAnsi" w:cstheme="minorHAnsi"/>
        </w:rPr>
      </w:pPr>
      <w:r w:rsidRPr="008A6374">
        <w:rPr>
          <w:rFonts w:asciiTheme="minorHAnsi" w:hAnsiTheme="minorHAnsi" w:cstheme="minorHAnsi"/>
        </w:rPr>
        <w:t>Name</w:t>
      </w:r>
    </w:p>
    <w:p w14:paraId="2010C73E" w14:textId="77777777" w:rsidR="00A226BD" w:rsidRPr="008A6374" w:rsidRDefault="00A226BD" w:rsidP="00A226BD">
      <w:pPr>
        <w:rPr>
          <w:rFonts w:asciiTheme="minorHAnsi" w:hAnsiTheme="minorHAnsi" w:cstheme="minorHAnsi"/>
        </w:rPr>
      </w:pPr>
    </w:p>
    <w:p w14:paraId="3EB85A02" w14:textId="77777777" w:rsidR="00A226BD" w:rsidRDefault="00A226BD" w:rsidP="00A226BD">
      <w:pPr>
        <w:rPr>
          <w:rFonts w:asciiTheme="minorHAnsi" w:hAnsiTheme="minorHAnsi" w:cstheme="minorHAnsi"/>
        </w:rPr>
      </w:pPr>
      <w:r w:rsidRPr="008A6374">
        <w:rPr>
          <w:rFonts w:asciiTheme="minorHAnsi" w:hAnsiTheme="minorHAnsi" w:cstheme="minorHAnsi"/>
        </w:rPr>
        <w:t>Responsibilities</w:t>
      </w:r>
    </w:p>
    <w:p w14:paraId="4161D951" w14:textId="77777777" w:rsidR="00A226BD" w:rsidRPr="008A6374" w:rsidRDefault="00A226BD" w:rsidP="00A226BD">
      <w:pPr>
        <w:rPr>
          <w:rFonts w:asciiTheme="minorHAnsi" w:hAnsiTheme="minorHAnsi" w:cstheme="minorHAnsi"/>
        </w:rPr>
      </w:pPr>
    </w:p>
    <w:p w14:paraId="61DAC30D" w14:textId="77777777" w:rsidR="00A226BD" w:rsidRDefault="00A226BD" w:rsidP="00A226BD">
      <w:pPr>
        <w:rPr>
          <w:rFonts w:asciiTheme="minorHAnsi" w:hAnsiTheme="minorHAnsi" w:cstheme="minorHAnsi"/>
        </w:rPr>
      </w:pPr>
      <w:r w:rsidRPr="008A6374">
        <w:rPr>
          <w:rFonts w:asciiTheme="minorHAnsi" w:hAnsiTheme="minorHAnsi" w:cstheme="minorHAnsi"/>
        </w:rPr>
        <w:t>Abilities Needed</w:t>
      </w:r>
    </w:p>
    <w:p w14:paraId="2079C6A1" w14:textId="77777777" w:rsidR="00A226BD" w:rsidRDefault="00A226BD" w:rsidP="00A226BD">
      <w:pPr>
        <w:rPr>
          <w:rFonts w:asciiTheme="minorHAnsi" w:hAnsiTheme="minorHAnsi" w:cstheme="minorHAnsi"/>
        </w:rPr>
      </w:pPr>
    </w:p>
    <w:p w14:paraId="7AC5E075" w14:textId="77777777" w:rsidR="00A226BD" w:rsidRDefault="00A226BD" w:rsidP="00A226BD">
      <w:pPr>
        <w:rPr>
          <w:rFonts w:asciiTheme="minorHAnsi" w:hAnsiTheme="minorHAnsi" w:cstheme="minorHAnsi"/>
        </w:rPr>
      </w:pPr>
      <w:r>
        <w:rPr>
          <w:rFonts w:asciiTheme="minorHAnsi" w:hAnsiTheme="minorHAnsi" w:cstheme="minorHAnsi"/>
        </w:rPr>
        <w:t xml:space="preserve">Where? </w:t>
      </w:r>
    </w:p>
    <w:p w14:paraId="1440DDC5" w14:textId="77777777" w:rsidR="00A226BD" w:rsidRPr="008A6374" w:rsidRDefault="00A226BD" w:rsidP="00A226BD">
      <w:pPr>
        <w:rPr>
          <w:rFonts w:asciiTheme="minorHAnsi" w:hAnsiTheme="minorHAnsi" w:cstheme="minorHAnsi"/>
        </w:rPr>
      </w:pPr>
    </w:p>
    <w:p w14:paraId="17888C63" w14:textId="77777777" w:rsidR="00A226BD" w:rsidRDefault="00A226BD" w:rsidP="00A226BD">
      <w:pPr>
        <w:rPr>
          <w:rFonts w:asciiTheme="minorHAnsi" w:hAnsiTheme="minorHAnsi" w:cstheme="minorHAnsi"/>
        </w:rPr>
      </w:pPr>
      <w:r w:rsidRPr="004A41F8">
        <w:rPr>
          <w:rFonts w:asciiTheme="minorHAnsi" w:hAnsiTheme="minorHAnsi" w:cstheme="minorHAnsi"/>
        </w:rPr>
        <w:t>When</w:t>
      </w:r>
      <w:r>
        <w:rPr>
          <w:rFonts w:asciiTheme="minorHAnsi" w:hAnsiTheme="minorHAnsi" w:cstheme="minorHAnsi"/>
        </w:rPr>
        <w:t xml:space="preserve">? </w:t>
      </w:r>
    </w:p>
    <w:p w14:paraId="6C7E5FD2" w14:textId="77777777" w:rsidR="00A226BD" w:rsidRPr="004A41F8" w:rsidRDefault="00A226BD" w:rsidP="00A226BD">
      <w:pPr>
        <w:rPr>
          <w:rFonts w:asciiTheme="minorHAnsi" w:hAnsiTheme="minorHAnsi" w:cstheme="minorHAnsi"/>
        </w:rPr>
      </w:pPr>
    </w:p>
    <w:p w14:paraId="472EDB6C" w14:textId="77777777" w:rsidR="00A226BD" w:rsidRPr="004A41F8" w:rsidRDefault="00A226BD" w:rsidP="00A226BD">
      <w:pPr>
        <w:rPr>
          <w:rFonts w:asciiTheme="minorHAnsi" w:hAnsiTheme="minorHAnsi" w:cstheme="minorHAnsi"/>
        </w:rPr>
      </w:pPr>
      <w:r>
        <w:rPr>
          <w:rFonts w:asciiTheme="minorHAnsi" w:hAnsiTheme="minorHAnsi" w:cstheme="minorHAnsi"/>
        </w:rPr>
        <w:t xml:space="preserve">How Long? </w:t>
      </w:r>
    </w:p>
    <w:p w14:paraId="6BA499DF" w14:textId="77777777" w:rsidR="00A226BD" w:rsidRDefault="00A226BD" w:rsidP="00A226BD">
      <w:pPr>
        <w:rPr>
          <w:rFonts w:asciiTheme="minorHAnsi" w:hAnsiTheme="minorHAnsi" w:cstheme="minorHAnsi"/>
          <w:b/>
        </w:rPr>
      </w:pPr>
    </w:p>
    <w:p w14:paraId="24AFDF79" w14:textId="77777777" w:rsidR="00A226BD" w:rsidRDefault="00A226BD" w:rsidP="00A226BD">
      <w:pPr>
        <w:rPr>
          <w:rFonts w:asciiTheme="minorHAnsi" w:hAnsiTheme="minorHAnsi" w:cstheme="minorHAnsi"/>
          <w:b/>
        </w:rPr>
      </w:pPr>
      <w:r>
        <w:rPr>
          <w:rFonts w:asciiTheme="minorHAnsi" w:hAnsiTheme="minorHAnsi" w:cstheme="minorHAnsi"/>
          <w:b/>
        </w:rPr>
        <w:t>Job</w:t>
      </w:r>
    </w:p>
    <w:p w14:paraId="0A1CE852" w14:textId="77777777" w:rsidR="00A226BD" w:rsidRDefault="00A226BD" w:rsidP="00A226BD">
      <w:pPr>
        <w:rPr>
          <w:rFonts w:asciiTheme="minorHAnsi" w:hAnsiTheme="minorHAnsi" w:cstheme="minorHAnsi"/>
        </w:rPr>
      </w:pPr>
      <w:r w:rsidRPr="008A6374">
        <w:rPr>
          <w:rFonts w:asciiTheme="minorHAnsi" w:hAnsiTheme="minorHAnsi" w:cstheme="minorHAnsi"/>
        </w:rPr>
        <w:t>Name</w:t>
      </w:r>
    </w:p>
    <w:p w14:paraId="12095095" w14:textId="77777777" w:rsidR="00A226BD" w:rsidRPr="008A6374" w:rsidRDefault="00A226BD" w:rsidP="00A226BD">
      <w:pPr>
        <w:rPr>
          <w:rFonts w:asciiTheme="minorHAnsi" w:hAnsiTheme="minorHAnsi" w:cstheme="minorHAnsi"/>
        </w:rPr>
      </w:pPr>
    </w:p>
    <w:p w14:paraId="0A651FDA" w14:textId="77777777" w:rsidR="00A226BD" w:rsidRDefault="00A226BD" w:rsidP="00A226BD">
      <w:pPr>
        <w:rPr>
          <w:rFonts w:asciiTheme="minorHAnsi" w:hAnsiTheme="minorHAnsi" w:cstheme="minorHAnsi"/>
        </w:rPr>
      </w:pPr>
      <w:r w:rsidRPr="008A6374">
        <w:rPr>
          <w:rFonts w:asciiTheme="minorHAnsi" w:hAnsiTheme="minorHAnsi" w:cstheme="minorHAnsi"/>
        </w:rPr>
        <w:t>Responsibilities</w:t>
      </w:r>
    </w:p>
    <w:p w14:paraId="648398C1" w14:textId="77777777" w:rsidR="00A226BD" w:rsidRPr="008A6374" w:rsidRDefault="00A226BD" w:rsidP="00A226BD">
      <w:pPr>
        <w:rPr>
          <w:rFonts w:asciiTheme="minorHAnsi" w:hAnsiTheme="minorHAnsi" w:cstheme="minorHAnsi"/>
        </w:rPr>
      </w:pPr>
    </w:p>
    <w:p w14:paraId="2788048C" w14:textId="77777777" w:rsidR="00A226BD" w:rsidRDefault="00A226BD" w:rsidP="00A226BD">
      <w:pPr>
        <w:rPr>
          <w:rFonts w:asciiTheme="minorHAnsi" w:hAnsiTheme="minorHAnsi" w:cstheme="minorHAnsi"/>
        </w:rPr>
      </w:pPr>
      <w:r w:rsidRPr="008A6374">
        <w:rPr>
          <w:rFonts w:asciiTheme="minorHAnsi" w:hAnsiTheme="minorHAnsi" w:cstheme="minorHAnsi"/>
        </w:rPr>
        <w:t>Abilities Needed</w:t>
      </w:r>
    </w:p>
    <w:p w14:paraId="28233FEF" w14:textId="77777777" w:rsidR="00A226BD" w:rsidRDefault="00A226BD" w:rsidP="00A226BD">
      <w:pPr>
        <w:rPr>
          <w:rFonts w:asciiTheme="minorHAnsi" w:hAnsiTheme="minorHAnsi" w:cstheme="minorHAnsi"/>
        </w:rPr>
      </w:pPr>
    </w:p>
    <w:p w14:paraId="6B587BD4" w14:textId="77777777" w:rsidR="00A226BD" w:rsidRDefault="00A226BD" w:rsidP="00A226BD">
      <w:pPr>
        <w:rPr>
          <w:rFonts w:asciiTheme="minorHAnsi" w:hAnsiTheme="minorHAnsi" w:cstheme="minorHAnsi"/>
        </w:rPr>
      </w:pPr>
      <w:r>
        <w:rPr>
          <w:rFonts w:asciiTheme="minorHAnsi" w:hAnsiTheme="minorHAnsi" w:cstheme="minorHAnsi"/>
        </w:rPr>
        <w:t xml:space="preserve">Where? </w:t>
      </w:r>
    </w:p>
    <w:p w14:paraId="3C936336" w14:textId="77777777" w:rsidR="00A226BD" w:rsidRPr="008A6374" w:rsidRDefault="00A226BD" w:rsidP="00A226BD">
      <w:pPr>
        <w:rPr>
          <w:rFonts w:asciiTheme="minorHAnsi" w:hAnsiTheme="minorHAnsi" w:cstheme="minorHAnsi"/>
        </w:rPr>
      </w:pPr>
    </w:p>
    <w:p w14:paraId="7D51D75F" w14:textId="77777777" w:rsidR="00A226BD" w:rsidRDefault="00A226BD" w:rsidP="00A226BD">
      <w:pPr>
        <w:rPr>
          <w:rFonts w:asciiTheme="minorHAnsi" w:hAnsiTheme="minorHAnsi" w:cstheme="minorHAnsi"/>
        </w:rPr>
      </w:pPr>
      <w:r w:rsidRPr="004A41F8">
        <w:rPr>
          <w:rFonts w:asciiTheme="minorHAnsi" w:hAnsiTheme="minorHAnsi" w:cstheme="minorHAnsi"/>
        </w:rPr>
        <w:t>When</w:t>
      </w:r>
      <w:r>
        <w:rPr>
          <w:rFonts w:asciiTheme="minorHAnsi" w:hAnsiTheme="minorHAnsi" w:cstheme="minorHAnsi"/>
        </w:rPr>
        <w:t xml:space="preserve">? </w:t>
      </w:r>
    </w:p>
    <w:p w14:paraId="47C03FA9" w14:textId="77777777" w:rsidR="00A226BD" w:rsidRPr="004A41F8" w:rsidRDefault="00A226BD" w:rsidP="00A226BD">
      <w:pPr>
        <w:rPr>
          <w:rFonts w:asciiTheme="minorHAnsi" w:hAnsiTheme="minorHAnsi" w:cstheme="minorHAnsi"/>
        </w:rPr>
      </w:pPr>
    </w:p>
    <w:p w14:paraId="355722D1" w14:textId="77777777" w:rsidR="00A226BD" w:rsidRPr="003A4FF2" w:rsidRDefault="00A226BD" w:rsidP="00A226BD">
      <w:pPr>
        <w:rPr>
          <w:rFonts w:asciiTheme="minorHAnsi" w:hAnsiTheme="minorHAnsi" w:cstheme="minorHAnsi"/>
        </w:rPr>
      </w:pPr>
      <w:r>
        <w:rPr>
          <w:rFonts w:asciiTheme="minorHAnsi" w:hAnsiTheme="minorHAnsi" w:cstheme="minorHAnsi"/>
        </w:rPr>
        <w:t xml:space="preserve">How Long? </w:t>
      </w:r>
    </w:p>
    <w:p w14:paraId="0456807D" w14:textId="77777777" w:rsidR="005014E0" w:rsidRDefault="005014E0">
      <w:pPr>
        <w:rPr>
          <w:rFonts w:ascii="Candara" w:eastAsiaTheme="majorEastAsia" w:hAnsi="Candara" w:cstheme="majorBidi"/>
          <w:bCs/>
          <w:sz w:val="40"/>
          <w:szCs w:val="26"/>
        </w:rPr>
      </w:pPr>
      <w:r>
        <w:rPr>
          <w:bCs/>
        </w:rPr>
        <w:br w:type="page"/>
      </w:r>
    </w:p>
    <w:p w14:paraId="6ADF7F65" w14:textId="637CCE80" w:rsidR="00A226BD" w:rsidRPr="003A4FF2" w:rsidRDefault="00A226BD" w:rsidP="00EC304C">
      <w:pPr>
        <w:pStyle w:val="Heading2"/>
        <w:pBdr>
          <w:bottom w:val="single" w:sz="24" w:space="1" w:color="000000" w:themeColor="text1"/>
        </w:pBdr>
        <w:jc w:val="center"/>
        <w:rPr>
          <w:b/>
          <w:bCs/>
        </w:rPr>
      </w:pPr>
      <w:r w:rsidRPr="003A4FF2">
        <w:rPr>
          <w:bCs/>
        </w:rPr>
        <w:lastRenderedPageBreak/>
        <w:t>Gifts</w:t>
      </w:r>
      <w:r w:rsidR="005014E0">
        <w:rPr>
          <w:bCs/>
        </w:rPr>
        <w:t xml:space="preserve"> Discernment </w:t>
      </w:r>
      <w:r w:rsidRPr="003A4FF2">
        <w:rPr>
          <w:bCs/>
        </w:rPr>
        <w:t>Inventory</w:t>
      </w:r>
    </w:p>
    <w:p w14:paraId="1B272CDF" w14:textId="77777777" w:rsidR="00A226BD" w:rsidRDefault="00A226BD" w:rsidP="00A226BD"/>
    <w:p w14:paraId="48F11F22" w14:textId="77777777" w:rsidR="00A226BD" w:rsidRPr="00571C39" w:rsidRDefault="00A226BD" w:rsidP="00A226BD">
      <w:pPr>
        <w:jc w:val="center"/>
        <w:rPr>
          <w:i/>
        </w:rPr>
      </w:pPr>
      <w:r w:rsidRPr="00571C39">
        <w:rPr>
          <w:i/>
        </w:rPr>
        <w:t>Each one, as a good manager of God</w:t>
      </w:r>
      <w:r>
        <w:rPr>
          <w:i/>
        </w:rPr>
        <w:t>’</w:t>
      </w:r>
      <w:r w:rsidRPr="00571C39">
        <w:rPr>
          <w:i/>
        </w:rPr>
        <w:t xml:space="preserve">s different gifts, must use for the good of others </w:t>
      </w:r>
    </w:p>
    <w:p w14:paraId="65443710" w14:textId="77777777" w:rsidR="00A226BD" w:rsidRPr="00571C39" w:rsidRDefault="00A226BD" w:rsidP="00A226BD">
      <w:pPr>
        <w:jc w:val="center"/>
      </w:pPr>
      <w:r w:rsidRPr="00571C39">
        <w:rPr>
          <w:i/>
        </w:rPr>
        <w:t>the special gift he has received from God.</w:t>
      </w:r>
      <w:r>
        <w:rPr>
          <w:i/>
        </w:rPr>
        <w:t xml:space="preserve"> </w:t>
      </w:r>
      <w:r w:rsidRPr="00571C39">
        <w:t>(1 Peter 4:10)</w:t>
      </w:r>
    </w:p>
    <w:p w14:paraId="0501473E" w14:textId="77777777" w:rsidR="00A226BD" w:rsidRDefault="00A226BD" w:rsidP="00A226BD"/>
    <w:p w14:paraId="1D16D49E" w14:textId="77777777" w:rsidR="00A226BD" w:rsidRPr="002369AA" w:rsidRDefault="00A226BD" w:rsidP="00A226BD">
      <w:r w:rsidRPr="002369AA">
        <w:t>Each of us is like a gift package from God. Our combination of gifts is unique. Not one of us has ever been replicated on this earth!</w:t>
      </w:r>
      <w:r>
        <w:t xml:space="preserve"> </w:t>
      </w:r>
      <w:r w:rsidRPr="002369AA">
        <w:t>Our giftedness includes our talents and abilities, styles, interests, experiences, preferences, and passions for serving in the world. Our gifts are part of an abundant web of giftedness in our faith community. These gifts were given to us so that we might minister together as partners in God's work in the world. And our gifts are meant for us to enjoy too! When we live out our gifts, we discover the joys of an abundant life.</w:t>
      </w:r>
    </w:p>
    <w:p w14:paraId="0FE762A1" w14:textId="77777777" w:rsidR="00A226BD" w:rsidRPr="00504CB5" w:rsidRDefault="00A226BD" w:rsidP="00A226BD"/>
    <w:p w14:paraId="3ABF7AED" w14:textId="77777777" w:rsidR="00A226BD" w:rsidRDefault="00A226BD" w:rsidP="00A226BD">
      <w:r w:rsidRPr="00A96F5E">
        <w:t xml:space="preserve">This inventory </w:t>
      </w:r>
      <w:r>
        <w:t>will help you identify your own gifts, and h</w:t>
      </w:r>
      <w:r w:rsidRPr="00A96F5E">
        <w:t xml:space="preserve">elp our </w:t>
      </w:r>
      <w:r>
        <w:t xml:space="preserve">church </w:t>
      </w:r>
      <w:r w:rsidRPr="00A96F5E">
        <w:t>community recognize and celebrate the abundance of our gifts</w:t>
      </w:r>
      <w:r>
        <w:t xml:space="preserve">. Complete the gifts inventory (left column) and then the list of ways you can be involved (right column). </w:t>
      </w:r>
      <w:r w:rsidRPr="00AE049C">
        <w:t xml:space="preserve">Equipped with a list of your gifts and talents, you can now consider the type of activities you want to be involved in. Think about which interests best match with your gifts and talents. </w:t>
      </w:r>
    </w:p>
    <w:p w14:paraId="5EDBB807" w14:textId="77777777" w:rsidR="00A226BD" w:rsidRPr="00504CB5" w:rsidRDefault="00A226BD" w:rsidP="00A226BD"/>
    <w:p w14:paraId="2E2FCDE5" w14:textId="77777777" w:rsidR="00A226BD" w:rsidRDefault="00A226BD" w:rsidP="00A226BD">
      <w:pPr>
        <w:pStyle w:val="Heading4"/>
        <w:rPr>
          <w:bCs/>
        </w:rPr>
      </w:pPr>
      <w:r w:rsidRPr="003A4FF2">
        <w:rPr>
          <w:bCs/>
        </w:rPr>
        <w:t>About You</w:t>
      </w:r>
    </w:p>
    <w:p w14:paraId="0AB3E47A" w14:textId="77777777" w:rsidR="005014E0" w:rsidRPr="005014E0" w:rsidRDefault="005014E0" w:rsidP="005014E0"/>
    <w:p w14:paraId="7AFA8C80" w14:textId="77777777" w:rsidR="00A226BD" w:rsidRDefault="00A226BD" w:rsidP="00A226BD">
      <w:pPr>
        <w:ind w:left="360"/>
      </w:pPr>
      <w:r>
        <w:t>Name:</w:t>
      </w:r>
    </w:p>
    <w:p w14:paraId="78ED012F" w14:textId="77777777" w:rsidR="00A226BD" w:rsidRDefault="00A226BD" w:rsidP="00A226BD">
      <w:pPr>
        <w:ind w:left="360"/>
      </w:pPr>
      <w:r>
        <w:t>Address:</w:t>
      </w:r>
    </w:p>
    <w:p w14:paraId="37535D7D" w14:textId="77777777" w:rsidR="00A226BD" w:rsidRDefault="00A226BD" w:rsidP="00A226BD">
      <w:pPr>
        <w:ind w:left="360"/>
      </w:pPr>
      <w:r>
        <w:t>City/State/Zip</w:t>
      </w:r>
    </w:p>
    <w:p w14:paraId="1436502A" w14:textId="77777777" w:rsidR="00A226BD" w:rsidRDefault="00A226BD" w:rsidP="00A226BD">
      <w:pPr>
        <w:ind w:left="360"/>
      </w:pPr>
      <w:r>
        <w:t>Phone</w:t>
      </w:r>
    </w:p>
    <w:p w14:paraId="02AE273D" w14:textId="77777777" w:rsidR="00A226BD" w:rsidRDefault="00A226BD" w:rsidP="00A226BD">
      <w:pPr>
        <w:ind w:left="360"/>
      </w:pPr>
      <w:r>
        <w:t xml:space="preserve">Email </w:t>
      </w:r>
    </w:p>
    <w:p w14:paraId="6E2409AD" w14:textId="77777777" w:rsidR="00A226BD" w:rsidRDefault="00A226BD" w:rsidP="00A226BD">
      <w:pPr>
        <w:ind w:left="360"/>
      </w:pPr>
      <w:r>
        <w:t>Age</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tblGrid>
      <w:tr w:rsidR="00A226BD" w:rsidRPr="005014E0" w14:paraId="28C46C17" w14:textId="77777777" w:rsidTr="00F44F7B">
        <w:tc>
          <w:tcPr>
            <w:tcW w:w="2340" w:type="dxa"/>
          </w:tcPr>
          <w:p w14:paraId="77942CBB" w14:textId="77777777" w:rsidR="00A226BD" w:rsidRPr="005014E0" w:rsidRDefault="00A226BD" w:rsidP="007C3687">
            <w:pPr>
              <w:numPr>
                <w:ilvl w:val="0"/>
                <w:numId w:val="36"/>
              </w:numPr>
              <w:rPr>
                <w:szCs w:val="22"/>
              </w:rPr>
            </w:pPr>
            <w:r w:rsidRPr="005014E0">
              <w:rPr>
                <w:szCs w:val="22"/>
              </w:rPr>
              <w:t>11-19</w:t>
            </w:r>
          </w:p>
        </w:tc>
        <w:tc>
          <w:tcPr>
            <w:tcW w:w="2340" w:type="dxa"/>
          </w:tcPr>
          <w:p w14:paraId="0A84EEA8" w14:textId="77777777" w:rsidR="00A226BD" w:rsidRPr="005014E0" w:rsidRDefault="00A226BD" w:rsidP="007C3687">
            <w:pPr>
              <w:numPr>
                <w:ilvl w:val="0"/>
                <w:numId w:val="36"/>
              </w:numPr>
              <w:rPr>
                <w:szCs w:val="22"/>
              </w:rPr>
            </w:pPr>
            <w:r w:rsidRPr="005014E0">
              <w:rPr>
                <w:szCs w:val="22"/>
              </w:rPr>
              <w:t>50-59</w:t>
            </w:r>
          </w:p>
        </w:tc>
      </w:tr>
      <w:tr w:rsidR="00A226BD" w:rsidRPr="005014E0" w14:paraId="2098B68A" w14:textId="77777777" w:rsidTr="00F44F7B">
        <w:tc>
          <w:tcPr>
            <w:tcW w:w="2340" w:type="dxa"/>
          </w:tcPr>
          <w:p w14:paraId="127365A8" w14:textId="77777777" w:rsidR="00A226BD" w:rsidRPr="005014E0" w:rsidRDefault="00A226BD" w:rsidP="007C3687">
            <w:pPr>
              <w:numPr>
                <w:ilvl w:val="0"/>
                <w:numId w:val="36"/>
              </w:numPr>
              <w:rPr>
                <w:szCs w:val="22"/>
              </w:rPr>
            </w:pPr>
            <w:r w:rsidRPr="005014E0">
              <w:rPr>
                <w:szCs w:val="22"/>
              </w:rPr>
              <w:t>20-29</w:t>
            </w:r>
          </w:p>
        </w:tc>
        <w:tc>
          <w:tcPr>
            <w:tcW w:w="2340" w:type="dxa"/>
          </w:tcPr>
          <w:p w14:paraId="700F9374" w14:textId="77777777" w:rsidR="00A226BD" w:rsidRPr="005014E0" w:rsidRDefault="00A226BD" w:rsidP="007C3687">
            <w:pPr>
              <w:numPr>
                <w:ilvl w:val="0"/>
                <w:numId w:val="36"/>
              </w:numPr>
              <w:rPr>
                <w:szCs w:val="22"/>
              </w:rPr>
            </w:pPr>
            <w:r w:rsidRPr="005014E0">
              <w:rPr>
                <w:szCs w:val="22"/>
              </w:rPr>
              <w:t>60-69</w:t>
            </w:r>
          </w:p>
        </w:tc>
      </w:tr>
      <w:tr w:rsidR="00A226BD" w:rsidRPr="005014E0" w14:paraId="2E2B476D" w14:textId="77777777" w:rsidTr="00F44F7B">
        <w:tc>
          <w:tcPr>
            <w:tcW w:w="2340" w:type="dxa"/>
          </w:tcPr>
          <w:p w14:paraId="1D9F871B" w14:textId="77777777" w:rsidR="00A226BD" w:rsidRPr="005014E0" w:rsidRDefault="00A226BD" w:rsidP="007C3687">
            <w:pPr>
              <w:numPr>
                <w:ilvl w:val="0"/>
                <w:numId w:val="36"/>
              </w:numPr>
              <w:rPr>
                <w:szCs w:val="22"/>
              </w:rPr>
            </w:pPr>
            <w:r w:rsidRPr="005014E0">
              <w:rPr>
                <w:szCs w:val="22"/>
              </w:rPr>
              <w:t>30-39</w:t>
            </w:r>
          </w:p>
        </w:tc>
        <w:tc>
          <w:tcPr>
            <w:tcW w:w="2340" w:type="dxa"/>
          </w:tcPr>
          <w:p w14:paraId="0C0EC86A" w14:textId="77777777" w:rsidR="00A226BD" w:rsidRPr="005014E0" w:rsidRDefault="00A226BD" w:rsidP="007C3687">
            <w:pPr>
              <w:numPr>
                <w:ilvl w:val="0"/>
                <w:numId w:val="36"/>
              </w:numPr>
              <w:rPr>
                <w:szCs w:val="22"/>
              </w:rPr>
            </w:pPr>
            <w:r w:rsidRPr="005014E0">
              <w:rPr>
                <w:szCs w:val="22"/>
              </w:rPr>
              <w:t>70-79</w:t>
            </w:r>
          </w:p>
        </w:tc>
      </w:tr>
      <w:tr w:rsidR="00A226BD" w:rsidRPr="005014E0" w14:paraId="0BB5CB13" w14:textId="77777777" w:rsidTr="00F44F7B">
        <w:tc>
          <w:tcPr>
            <w:tcW w:w="2340" w:type="dxa"/>
          </w:tcPr>
          <w:p w14:paraId="4D5FEDEC" w14:textId="77777777" w:rsidR="00A226BD" w:rsidRPr="005014E0" w:rsidRDefault="00A226BD" w:rsidP="007C3687">
            <w:pPr>
              <w:numPr>
                <w:ilvl w:val="0"/>
                <w:numId w:val="36"/>
              </w:numPr>
              <w:rPr>
                <w:szCs w:val="22"/>
              </w:rPr>
            </w:pPr>
            <w:r w:rsidRPr="005014E0">
              <w:rPr>
                <w:szCs w:val="22"/>
              </w:rPr>
              <w:t>40-49</w:t>
            </w:r>
          </w:p>
        </w:tc>
        <w:tc>
          <w:tcPr>
            <w:tcW w:w="2340" w:type="dxa"/>
          </w:tcPr>
          <w:p w14:paraId="743761F4" w14:textId="77777777" w:rsidR="00A226BD" w:rsidRPr="005014E0" w:rsidRDefault="00A226BD" w:rsidP="007C3687">
            <w:pPr>
              <w:numPr>
                <w:ilvl w:val="0"/>
                <w:numId w:val="36"/>
              </w:numPr>
              <w:rPr>
                <w:szCs w:val="22"/>
              </w:rPr>
            </w:pPr>
            <w:r w:rsidRPr="005014E0">
              <w:rPr>
                <w:szCs w:val="22"/>
              </w:rPr>
              <w:t>80 and over</w:t>
            </w:r>
          </w:p>
        </w:tc>
      </w:tr>
    </w:tbl>
    <w:p w14:paraId="583C4E13" w14:textId="77777777" w:rsidR="00A226BD" w:rsidRPr="00504CB5" w:rsidRDefault="00A226BD" w:rsidP="00A226BD"/>
    <w:p w14:paraId="1C8C1542" w14:textId="77777777" w:rsidR="00A226BD" w:rsidRDefault="00A226BD" w:rsidP="00A226BD">
      <w:pPr>
        <w:pStyle w:val="Heading4"/>
        <w:rPr>
          <w:bCs/>
        </w:rPr>
      </w:pPr>
      <w:r w:rsidRPr="003A4FF2">
        <w:rPr>
          <w:bCs/>
        </w:rPr>
        <w:t xml:space="preserve">Special Information </w:t>
      </w:r>
    </w:p>
    <w:p w14:paraId="64880803" w14:textId="77777777" w:rsidR="005014E0" w:rsidRPr="005014E0" w:rsidRDefault="005014E0" w:rsidP="005014E0"/>
    <w:p w14:paraId="45183D19" w14:textId="77777777" w:rsidR="00A226BD" w:rsidRDefault="00A226BD" w:rsidP="007C3687">
      <w:pPr>
        <w:numPr>
          <w:ilvl w:val="0"/>
          <w:numId w:val="35"/>
        </w:numPr>
        <w:ind w:left="720"/>
      </w:pPr>
      <w:r>
        <w:t>I am interested in becoming more involved in the ministries of our church. Notify me of opportunities that fit my gifts.</w:t>
      </w:r>
    </w:p>
    <w:p w14:paraId="4DECC3CB" w14:textId="77777777" w:rsidR="00A226BD" w:rsidRDefault="00A226BD" w:rsidP="007C3687">
      <w:pPr>
        <w:numPr>
          <w:ilvl w:val="0"/>
          <w:numId w:val="35"/>
        </w:numPr>
        <w:ind w:left="720"/>
      </w:pPr>
      <w:r>
        <w:t xml:space="preserve">I am interested in changing some of my current commitments. </w:t>
      </w:r>
    </w:p>
    <w:p w14:paraId="0F20292D" w14:textId="77777777" w:rsidR="00A226BD" w:rsidRDefault="00A226BD" w:rsidP="007C3687">
      <w:pPr>
        <w:numPr>
          <w:ilvl w:val="0"/>
          <w:numId w:val="35"/>
        </w:numPr>
        <w:ind w:left="720"/>
      </w:pPr>
      <w:r>
        <w:t>I prefer a one-time commitment (1 hour to 1 day).</w:t>
      </w:r>
    </w:p>
    <w:p w14:paraId="5FD86270" w14:textId="77777777" w:rsidR="00A226BD" w:rsidRDefault="00A226BD" w:rsidP="007C3687">
      <w:pPr>
        <w:numPr>
          <w:ilvl w:val="0"/>
          <w:numId w:val="35"/>
        </w:numPr>
        <w:ind w:left="720"/>
      </w:pPr>
      <w:r>
        <w:t>I prefer a short-term commitment (up to 6 months)</w:t>
      </w:r>
    </w:p>
    <w:p w14:paraId="0B453A48" w14:textId="77777777" w:rsidR="00A226BD" w:rsidRDefault="00A226BD" w:rsidP="007C3687">
      <w:pPr>
        <w:numPr>
          <w:ilvl w:val="0"/>
          <w:numId w:val="35"/>
        </w:numPr>
        <w:ind w:left="720"/>
      </w:pPr>
      <w:r>
        <w:t>I prefer a specific, longer term of service (1 year or more)</w:t>
      </w:r>
    </w:p>
    <w:p w14:paraId="79D99C97" w14:textId="77777777" w:rsidR="00A226BD" w:rsidRDefault="00A226BD" w:rsidP="007C3687">
      <w:pPr>
        <w:numPr>
          <w:ilvl w:val="0"/>
          <w:numId w:val="35"/>
        </w:numPr>
        <w:ind w:left="720"/>
      </w:pPr>
      <w:r>
        <w:t xml:space="preserve">I am satisfied with my current involvements in the ministries of our church. </w:t>
      </w:r>
    </w:p>
    <w:p w14:paraId="2C595527" w14:textId="77777777" w:rsidR="00A226BD" w:rsidRDefault="00A226BD" w:rsidP="007C3687">
      <w:pPr>
        <w:numPr>
          <w:ilvl w:val="0"/>
          <w:numId w:val="35"/>
        </w:numPr>
        <w:ind w:left="720"/>
      </w:pPr>
      <w:r>
        <w:t xml:space="preserve">I am unable to take on additional commitments at this time. </w:t>
      </w:r>
    </w:p>
    <w:p w14:paraId="7A247C3A" w14:textId="77777777" w:rsidR="00A226BD" w:rsidRDefault="00A226BD" w:rsidP="007C3687">
      <w:pPr>
        <w:numPr>
          <w:ilvl w:val="0"/>
          <w:numId w:val="35"/>
        </w:numPr>
        <w:ind w:left="720"/>
      </w:pPr>
      <w:r>
        <w:t xml:space="preserve">I would like to talk with a member of the team about my using my gifts. </w:t>
      </w:r>
    </w:p>
    <w:p w14:paraId="4D72E80A" w14:textId="4C3C9F13" w:rsidR="005014E0" w:rsidRDefault="005014E0">
      <w: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80"/>
        <w:gridCol w:w="4968"/>
      </w:tblGrid>
      <w:tr w:rsidR="00A226BD" w14:paraId="226217EF" w14:textId="77777777" w:rsidTr="00F44F7B">
        <w:tc>
          <w:tcPr>
            <w:tcW w:w="4680" w:type="dxa"/>
          </w:tcPr>
          <w:p w14:paraId="64BEACB6" w14:textId="77777777" w:rsidR="00A226BD" w:rsidRPr="00486381" w:rsidRDefault="00A226BD" w:rsidP="00F44F7B">
            <w:pPr>
              <w:rPr>
                <w:rFonts w:asciiTheme="minorHAnsi" w:hAnsiTheme="minorHAnsi" w:cstheme="minorHAnsi"/>
                <w:b/>
                <w:bCs/>
                <w:i/>
                <w:iCs/>
              </w:rPr>
            </w:pPr>
            <w:r>
              <w:rPr>
                <w:rFonts w:asciiTheme="minorHAnsi" w:hAnsiTheme="minorHAnsi" w:cstheme="minorHAnsi"/>
                <w:b/>
                <w:bCs/>
                <w:i/>
                <w:iCs/>
              </w:rPr>
              <w:lastRenderedPageBreak/>
              <w:t xml:space="preserve">Note: </w:t>
            </w:r>
            <w:r w:rsidRPr="00486381">
              <w:rPr>
                <w:rFonts w:asciiTheme="minorHAnsi" w:hAnsiTheme="minorHAnsi" w:cstheme="minorHAnsi"/>
                <w:b/>
                <w:bCs/>
                <w:i/>
                <w:iCs/>
              </w:rPr>
              <w:t xml:space="preserve">Add specific </w:t>
            </w:r>
            <w:r>
              <w:rPr>
                <w:rFonts w:asciiTheme="minorHAnsi" w:hAnsiTheme="minorHAnsi" w:cstheme="minorHAnsi"/>
                <w:b/>
                <w:bCs/>
                <w:i/>
                <w:iCs/>
              </w:rPr>
              <w:t>gifts you are seeking based on your analysis of leadership roles in the</w:t>
            </w:r>
            <w:r w:rsidRPr="00486381">
              <w:rPr>
                <w:rFonts w:asciiTheme="minorHAnsi" w:hAnsiTheme="minorHAnsi" w:cstheme="minorHAnsi"/>
                <w:b/>
                <w:bCs/>
                <w:i/>
                <w:iCs/>
              </w:rPr>
              <w:t xml:space="preserve"> Ministry Guide. </w:t>
            </w:r>
          </w:p>
          <w:p w14:paraId="01F4B4D6" w14:textId="77777777" w:rsidR="00A226BD" w:rsidRPr="005678C1" w:rsidRDefault="00A226BD" w:rsidP="00F44F7B"/>
          <w:p w14:paraId="23CA2CBE" w14:textId="77777777" w:rsidR="00A226BD" w:rsidRPr="00453C8C" w:rsidRDefault="00A226BD" w:rsidP="00F44F7B">
            <w:pPr>
              <w:pStyle w:val="Heading4"/>
            </w:pPr>
            <w:r w:rsidRPr="0073352A">
              <w:t>My gifts are…</w:t>
            </w:r>
          </w:p>
          <w:p w14:paraId="1E2334F1" w14:textId="77777777" w:rsidR="00A226BD" w:rsidRDefault="00A226BD" w:rsidP="00F44F7B">
            <w:pPr>
              <w:rPr>
                <w:rFonts w:asciiTheme="minorHAnsi" w:hAnsiTheme="minorHAnsi" w:cstheme="minorHAnsi"/>
                <w:i/>
                <w:sz w:val="20"/>
                <w:szCs w:val="20"/>
              </w:rPr>
            </w:pPr>
            <w:r w:rsidRPr="00486381">
              <w:rPr>
                <w:rFonts w:asciiTheme="minorHAnsi" w:hAnsiTheme="minorHAnsi" w:cstheme="minorHAnsi"/>
                <w:i/>
                <w:sz w:val="20"/>
                <w:szCs w:val="20"/>
              </w:rPr>
              <w:t xml:space="preserve">Check up to a dozen things you do well. Feel free to add other gifts not specifically listed. </w:t>
            </w:r>
          </w:p>
          <w:p w14:paraId="47B2C9B5" w14:textId="77777777" w:rsidR="00A226BD" w:rsidRPr="00FF0EA4" w:rsidRDefault="00A226BD" w:rsidP="00F44F7B"/>
          <w:p w14:paraId="30F0FB86"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accounting/finances/budget</w:t>
            </w:r>
          </w:p>
          <w:p w14:paraId="27EE0432"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acting/drama</w:t>
            </w:r>
          </w:p>
          <w:p w14:paraId="7123B4B3"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artwork/crafts</w:t>
            </w:r>
          </w:p>
          <w:p w14:paraId="01D81C42"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caring and compassion</w:t>
            </w:r>
          </w:p>
          <w:p w14:paraId="5AC0D2BD"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carpentry/building</w:t>
            </w:r>
          </w:p>
          <w:p w14:paraId="3261706F"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child care</w:t>
            </w:r>
          </w:p>
          <w:p w14:paraId="5F231FA6"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clerical work</w:t>
            </w:r>
          </w:p>
          <w:p w14:paraId="61820E86"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communication</w:t>
            </w:r>
          </w:p>
          <w:p w14:paraId="5574281C"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computer skills</w:t>
            </w:r>
          </w:p>
          <w:p w14:paraId="6433968E"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cooking and serving food</w:t>
            </w:r>
          </w:p>
          <w:p w14:paraId="2A23C45E"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coordinating and organizing projects</w:t>
            </w:r>
          </w:p>
          <w:p w14:paraId="39310A83"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dancing</w:t>
            </w:r>
          </w:p>
          <w:p w14:paraId="296D1E8E"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decorating</w:t>
            </w:r>
          </w:p>
          <w:p w14:paraId="5A39F4B1"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facilitating and working with groups</w:t>
            </w:r>
          </w:p>
          <w:p w14:paraId="7C6D1299"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faith-sharing</w:t>
            </w:r>
          </w:p>
          <w:p w14:paraId="7F6F71C9"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fundraising</w:t>
            </w:r>
          </w:p>
          <w:p w14:paraId="716D361C"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gardening</w:t>
            </w:r>
          </w:p>
          <w:p w14:paraId="05C1C763"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graphic design</w:t>
            </w:r>
          </w:p>
          <w:p w14:paraId="760AD423"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hospitality</w:t>
            </w:r>
          </w:p>
          <w:p w14:paraId="1879453E"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housekeeping</w:t>
            </w:r>
          </w:p>
          <w:p w14:paraId="7F621F2E"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legal services</w:t>
            </w:r>
          </w:p>
          <w:p w14:paraId="725328BC"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listening</w:t>
            </w:r>
          </w:p>
          <w:p w14:paraId="7B4EAC67"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maintaining buildings/grounds</w:t>
            </w:r>
          </w:p>
          <w:p w14:paraId="1438F238"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mechanical work</w:t>
            </w:r>
          </w:p>
          <w:p w14:paraId="67B0F920"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mediating and problem-solving</w:t>
            </w:r>
          </w:p>
          <w:p w14:paraId="0B5235F7"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medical/nursing care</w:t>
            </w:r>
          </w:p>
          <w:p w14:paraId="6BED0970"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mentoring/tutoring</w:t>
            </w:r>
          </w:p>
          <w:p w14:paraId="7F8FFD2D"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music: instrumental or voice</w:t>
            </w:r>
          </w:p>
          <w:p w14:paraId="51F0B257"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photography</w:t>
            </w:r>
          </w:p>
          <w:p w14:paraId="19F68B59"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planning/visioning</w:t>
            </w:r>
          </w:p>
          <w:p w14:paraId="224CA3B6"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praying</w:t>
            </w:r>
          </w:p>
          <w:p w14:paraId="71313071"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promotion/advertising</w:t>
            </w:r>
          </w:p>
          <w:p w14:paraId="071C4927"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public speaking</w:t>
            </w:r>
          </w:p>
          <w:p w14:paraId="632F186F"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researching</w:t>
            </w:r>
          </w:p>
          <w:p w14:paraId="20C94E2A"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social justice work</w:t>
            </w:r>
          </w:p>
          <w:p w14:paraId="65C8740D"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sound recording/audio production</w:t>
            </w:r>
          </w:p>
          <w:p w14:paraId="56190BE9"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teaching/training</w:t>
            </w:r>
          </w:p>
          <w:p w14:paraId="19EAC6C8"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video and video production</w:t>
            </w:r>
          </w:p>
          <w:p w14:paraId="5ED8B807"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visiting others</w:t>
            </w:r>
          </w:p>
          <w:p w14:paraId="3B18C86C"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web design</w:t>
            </w:r>
          </w:p>
          <w:p w14:paraId="40CDB5F2" w14:textId="77777777" w:rsidR="00A226BD" w:rsidRPr="00281292" w:rsidRDefault="00A226BD" w:rsidP="007C3687">
            <w:pPr>
              <w:numPr>
                <w:ilvl w:val="0"/>
                <w:numId w:val="34"/>
              </w:numPr>
              <w:rPr>
                <w:rFonts w:asciiTheme="minorHAnsi" w:hAnsiTheme="minorHAnsi" w:cstheme="minorHAnsi"/>
              </w:rPr>
            </w:pPr>
            <w:r w:rsidRPr="00486381">
              <w:rPr>
                <w:rFonts w:asciiTheme="minorHAnsi" w:hAnsiTheme="minorHAnsi" w:cstheme="minorHAnsi"/>
                <w:sz w:val="20"/>
                <w:szCs w:val="20"/>
              </w:rPr>
              <w:t>writing</w:t>
            </w:r>
          </w:p>
        </w:tc>
        <w:tc>
          <w:tcPr>
            <w:tcW w:w="4968" w:type="dxa"/>
          </w:tcPr>
          <w:p w14:paraId="2EC9CF2B" w14:textId="77777777" w:rsidR="00A226BD" w:rsidRPr="00486381" w:rsidRDefault="00A226BD" w:rsidP="00F44F7B">
            <w:pPr>
              <w:rPr>
                <w:rFonts w:asciiTheme="minorHAnsi" w:hAnsiTheme="minorHAnsi" w:cstheme="minorHAnsi"/>
                <w:b/>
                <w:bCs/>
                <w:i/>
                <w:iCs/>
              </w:rPr>
            </w:pPr>
            <w:r>
              <w:rPr>
                <w:rFonts w:asciiTheme="minorHAnsi" w:hAnsiTheme="minorHAnsi" w:cstheme="minorHAnsi"/>
                <w:b/>
                <w:bCs/>
                <w:i/>
                <w:iCs/>
              </w:rPr>
              <w:t xml:space="preserve">Note: </w:t>
            </w:r>
            <w:r w:rsidRPr="00486381">
              <w:rPr>
                <w:rFonts w:asciiTheme="minorHAnsi" w:hAnsiTheme="minorHAnsi" w:cstheme="minorHAnsi"/>
                <w:b/>
                <w:bCs/>
                <w:i/>
                <w:iCs/>
              </w:rPr>
              <w:t xml:space="preserve">Add specific leadership opportunities from your Ministry Guide to this list. </w:t>
            </w:r>
          </w:p>
          <w:p w14:paraId="0F1D7EB0" w14:textId="77777777" w:rsidR="00A226BD" w:rsidRDefault="00A226BD" w:rsidP="00F44F7B"/>
          <w:p w14:paraId="7991E626" w14:textId="77777777" w:rsidR="00A226BD" w:rsidRDefault="00A226BD" w:rsidP="00F44F7B"/>
          <w:p w14:paraId="6D373331" w14:textId="77777777" w:rsidR="00A226BD" w:rsidRDefault="00A226BD" w:rsidP="00F44F7B">
            <w:pPr>
              <w:pStyle w:val="Heading4"/>
            </w:pPr>
            <w:r w:rsidRPr="0073352A">
              <w:t xml:space="preserve">I have experience or interest in these areas of involvement. . . </w:t>
            </w:r>
          </w:p>
          <w:p w14:paraId="79B3D483" w14:textId="77777777" w:rsidR="00A226BD" w:rsidRPr="00486381" w:rsidRDefault="00A226BD" w:rsidP="00F44F7B"/>
          <w:p w14:paraId="02EC8D38" w14:textId="77777777" w:rsidR="00A226BD" w:rsidRPr="00486381" w:rsidRDefault="00A226BD" w:rsidP="00F44F7B">
            <w:pPr>
              <w:rPr>
                <w:rFonts w:asciiTheme="minorHAnsi" w:hAnsiTheme="minorHAnsi" w:cstheme="minorHAnsi"/>
                <w:i/>
                <w:sz w:val="20"/>
                <w:szCs w:val="20"/>
              </w:rPr>
            </w:pPr>
            <w:r w:rsidRPr="00486381">
              <w:rPr>
                <w:rFonts w:asciiTheme="minorHAnsi" w:hAnsiTheme="minorHAnsi" w:cstheme="minorHAnsi"/>
                <w:i/>
                <w:sz w:val="20"/>
                <w:szCs w:val="20"/>
              </w:rPr>
              <w:t xml:space="preserve">Mark the 5 greatest areas of </w:t>
            </w:r>
            <w:r w:rsidRPr="00486381">
              <w:rPr>
                <w:rFonts w:asciiTheme="minorHAnsi" w:hAnsiTheme="minorHAnsi" w:cstheme="minorHAnsi"/>
                <w:b/>
                <w:i/>
                <w:sz w:val="20"/>
                <w:szCs w:val="20"/>
              </w:rPr>
              <w:t>experience (E</w:t>
            </w:r>
            <w:r w:rsidRPr="00486381">
              <w:rPr>
                <w:rFonts w:asciiTheme="minorHAnsi" w:hAnsiTheme="minorHAnsi" w:cstheme="minorHAnsi"/>
                <w:i/>
                <w:sz w:val="20"/>
                <w:szCs w:val="20"/>
              </w:rPr>
              <w:t xml:space="preserve">) with </w:t>
            </w:r>
            <w:r w:rsidRPr="00486381">
              <w:rPr>
                <w:rFonts w:asciiTheme="minorHAnsi" w:hAnsiTheme="minorHAnsi" w:cstheme="minorHAnsi"/>
                <w:b/>
                <w:i/>
                <w:sz w:val="20"/>
                <w:szCs w:val="20"/>
              </w:rPr>
              <w:t>+</w:t>
            </w:r>
          </w:p>
          <w:p w14:paraId="47F258E9" w14:textId="77777777" w:rsidR="00A226BD" w:rsidRPr="00486381" w:rsidRDefault="00A226BD" w:rsidP="00F44F7B">
            <w:pPr>
              <w:rPr>
                <w:rFonts w:asciiTheme="minorHAnsi" w:hAnsiTheme="minorHAnsi" w:cstheme="minorHAnsi"/>
                <w:i/>
                <w:sz w:val="20"/>
                <w:szCs w:val="20"/>
              </w:rPr>
            </w:pPr>
            <w:r w:rsidRPr="00486381">
              <w:rPr>
                <w:rFonts w:asciiTheme="minorHAnsi" w:hAnsiTheme="minorHAnsi" w:cstheme="minorHAnsi"/>
                <w:i/>
                <w:sz w:val="20"/>
                <w:szCs w:val="20"/>
              </w:rPr>
              <w:t xml:space="preserve">Mark the three greatest areas of </w:t>
            </w:r>
            <w:r w:rsidRPr="00486381">
              <w:rPr>
                <w:rFonts w:asciiTheme="minorHAnsi" w:hAnsiTheme="minorHAnsi" w:cstheme="minorHAnsi"/>
                <w:b/>
                <w:i/>
                <w:sz w:val="20"/>
                <w:szCs w:val="20"/>
              </w:rPr>
              <w:t>interest (I)</w:t>
            </w:r>
            <w:r w:rsidRPr="00486381">
              <w:rPr>
                <w:rFonts w:asciiTheme="minorHAnsi" w:hAnsiTheme="minorHAnsi" w:cstheme="minorHAnsi"/>
                <w:i/>
                <w:sz w:val="20"/>
                <w:szCs w:val="20"/>
              </w:rPr>
              <w:t xml:space="preserve"> with </w:t>
            </w:r>
            <w:r w:rsidRPr="00486381">
              <w:rPr>
                <w:rFonts w:asciiTheme="minorHAnsi" w:hAnsiTheme="minorHAnsi" w:cstheme="minorHAnsi"/>
                <w:i/>
                <w:sz w:val="20"/>
                <w:szCs w:val="20"/>
              </w:rPr>
              <w:sym w:font="Monotype Sorts" w:char="F033"/>
            </w:r>
          </w:p>
          <w:p w14:paraId="3749CBFF" w14:textId="77777777" w:rsidR="00A226BD" w:rsidRPr="00486381" w:rsidRDefault="00A226BD" w:rsidP="00F44F7B">
            <w:pPr>
              <w:rPr>
                <w:rFonts w:asciiTheme="minorHAnsi" w:hAnsiTheme="minorHAnsi" w:cstheme="minorHAnsi"/>
                <w:sz w:val="20"/>
                <w:szCs w:val="20"/>
              </w:rPr>
            </w:pPr>
          </w:p>
          <w:p w14:paraId="2523CEF4" w14:textId="77777777" w:rsidR="00A226BD" w:rsidRPr="00486381" w:rsidRDefault="00A226BD" w:rsidP="00F44F7B">
            <w:pPr>
              <w:rPr>
                <w:rFonts w:asciiTheme="minorHAnsi" w:hAnsiTheme="minorHAnsi" w:cstheme="minorHAnsi"/>
                <w:b/>
                <w:sz w:val="20"/>
                <w:szCs w:val="20"/>
              </w:rPr>
            </w:pPr>
            <w:r w:rsidRPr="00486381">
              <w:rPr>
                <w:rFonts w:asciiTheme="minorHAnsi" w:hAnsiTheme="minorHAnsi" w:cstheme="minorHAnsi"/>
                <w:b/>
                <w:sz w:val="20"/>
                <w:szCs w:val="20"/>
              </w:rPr>
              <w:t xml:space="preserve">E </w:t>
            </w:r>
            <w:r w:rsidRPr="00486381">
              <w:rPr>
                <w:rFonts w:asciiTheme="minorHAnsi" w:hAnsiTheme="minorHAnsi" w:cstheme="minorHAnsi"/>
                <w:b/>
                <w:sz w:val="20"/>
                <w:szCs w:val="20"/>
              </w:rPr>
              <w:tab/>
              <w:t xml:space="preserve">       I        Potential Involvement</w:t>
            </w:r>
          </w:p>
          <w:p w14:paraId="69C72DE5"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arts</w:t>
            </w:r>
          </w:p>
          <w:p w14:paraId="1938A06E"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children’s ministry</w:t>
            </w:r>
          </w:p>
          <w:p w14:paraId="2C6F6791"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care for and dignity of the elderly</w:t>
            </w:r>
          </w:p>
          <w:p w14:paraId="48E4E3B7"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consolation/grief ministry</w:t>
            </w:r>
          </w:p>
          <w:p w14:paraId="1000CC9C"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communications</w:t>
            </w:r>
          </w:p>
          <w:p w14:paraId="09B62A15"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community outreach/service</w:t>
            </w:r>
          </w:p>
          <w:p w14:paraId="2C791DF4"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data administration</w:t>
            </w:r>
          </w:p>
          <w:p w14:paraId="3D7EE791"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 xml:space="preserve">_____ _____ disabilities / special needs </w:t>
            </w:r>
          </w:p>
          <w:p w14:paraId="48867BEB"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education: children</w:t>
            </w:r>
          </w:p>
          <w:p w14:paraId="6A4CC2D5"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education: youth</w:t>
            </w:r>
          </w:p>
          <w:p w14:paraId="1DDB44C4"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education: adults</w:t>
            </w:r>
          </w:p>
          <w:p w14:paraId="7FE9CF71"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environment / care for the earth</w:t>
            </w:r>
          </w:p>
          <w:p w14:paraId="47C823C0"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family ministry</w:t>
            </w:r>
          </w:p>
          <w:p w14:paraId="641066C6"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finance</w:t>
            </w:r>
          </w:p>
          <w:p w14:paraId="64439497"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global mission</w:t>
            </w:r>
          </w:p>
          <w:p w14:paraId="0FA85CD2"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grief and loss</w:t>
            </w:r>
          </w:p>
          <w:p w14:paraId="48FD9059"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health ministry</w:t>
            </w:r>
          </w:p>
          <w:p w14:paraId="429778AE"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media (photography, videos)</w:t>
            </w:r>
          </w:p>
          <w:p w14:paraId="47FD7697"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music</w:t>
            </w:r>
          </w:p>
          <w:p w14:paraId="61BB4E5A"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new member welcome</w:t>
            </w:r>
          </w:p>
          <w:p w14:paraId="69B9C82E"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pastoral care</w:t>
            </w:r>
          </w:p>
          <w:p w14:paraId="174185B9"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prayer ministry</w:t>
            </w:r>
          </w:p>
          <w:p w14:paraId="47B3CB18"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 xml:space="preserve">_____ _____ addiction and recovery </w:t>
            </w:r>
          </w:p>
          <w:p w14:paraId="57833D18"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sacramental preparation</w:t>
            </w:r>
          </w:p>
          <w:p w14:paraId="60CBB8B4"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service to the poor and vulnerable</w:t>
            </w:r>
          </w:p>
          <w:p w14:paraId="0279BC51"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singles ministry</w:t>
            </w:r>
          </w:p>
          <w:p w14:paraId="133A2A9F"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small faith communities</w:t>
            </w:r>
          </w:p>
          <w:p w14:paraId="3981DC46"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social justice</w:t>
            </w:r>
          </w:p>
          <w:p w14:paraId="45EC30FC"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social/community life</w:t>
            </w:r>
          </w:p>
          <w:p w14:paraId="11201F4C"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spiritual growth</w:t>
            </w:r>
          </w:p>
          <w:p w14:paraId="185D61BB"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stewardship</w:t>
            </w:r>
          </w:p>
          <w:p w14:paraId="517B0279"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web ministry</w:t>
            </w:r>
          </w:p>
          <w:p w14:paraId="771AB6FE"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worship/liturgy</w:t>
            </w:r>
          </w:p>
          <w:p w14:paraId="56EB22B6"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young adult ministry</w:t>
            </w:r>
          </w:p>
          <w:p w14:paraId="159F8473"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 xml:space="preserve">_____ _____ youth ministry </w:t>
            </w:r>
          </w:p>
          <w:p w14:paraId="23A8EB92" w14:textId="77777777" w:rsidR="00A226BD" w:rsidRDefault="00A226BD" w:rsidP="00F44F7B"/>
        </w:tc>
      </w:tr>
    </w:tbl>
    <w:p w14:paraId="48469994" w14:textId="77777777" w:rsidR="008E0D76" w:rsidRDefault="008E0D76" w:rsidP="00970470">
      <w:pPr>
        <w:rPr>
          <w:rFonts w:ascii="Candara" w:hAnsi="Candara"/>
          <w:sz w:val="40"/>
          <w:szCs w:val="40"/>
        </w:rPr>
      </w:pPr>
    </w:p>
    <w:p w14:paraId="20A52CB1" w14:textId="67643391" w:rsidR="001F6ED8" w:rsidRPr="00F309CA" w:rsidRDefault="001F6ED8" w:rsidP="00EC0F64">
      <w:pPr>
        <w:rPr>
          <w:rFonts w:ascii="Candara" w:eastAsiaTheme="majorEastAsia" w:hAnsi="Candara" w:cstheme="majorBidi"/>
          <w:sz w:val="32"/>
        </w:rPr>
      </w:pPr>
    </w:p>
    <w:p w14:paraId="4361AEA8" w14:textId="77777777" w:rsidR="00421510" w:rsidRPr="00F309CA" w:rsidRDefault="00421510">
      <w:pPr>
        <w:rPr>
          <w:rFonts w:ascii="Candara" w:eastAsiaTheme="majorEastAsia" w:hAnsi="Candara" w:cstheme="majorBidi"/>
          <w:sz w:val="32"/>
        </w:rPr>
      </w:pPr>
    </w:p>
    <w:sectPr w:rsidR="00421510" w:rsidRPr="00F309CA" w:rsidSect="005F3B6E">
      <w:footerReference w:type="even" r:id="rId69"/>
      <w:footerReference w:type="default" r:id="rId70"/>
      <w:pgSz w:w="12240" w:h="15840"/>
      <w:pgMar w:top="1080" w:right="1080" w:bottom="1080" w:left="1080" w:header="432" w:footer="432" w:gutter="0"/>
      <w:pgBorders>
        <w:top w:val="double" w:sz="12" w:space="10" w:color="auto"/>
        <w:left w:val="double" w:sz="12" w:space="10" w:color="auto"/>
        <w:bottom w:val="double" w:sz="12" w:space="10" w:color="auto"/>
        <w:right w:val="double" w:sz="12" w:space="10"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7051" w14:textId="77777777" w:rsidR="005F3B6E" w:rsidRDefault="005F3B6E" w:rsidP="004A3971">
      <w:r>
        <w:separator/>
      </w:r>
    </w:p>
  </w:endnote>
  <w:endnote w:type="continuationSeparator" w:id="0">
    <w:p w14:paraId="5BA1E8B6" w14:textId="77777777" w:rsidR="005F3B6E" w:rsidRDefault="005F3B6E" w:rsidP="004A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otype Sorts">
    <w:panose1 w:val="01010601010101010101"/>
    <w:charset w:val="4D"/>
    <w:family w:val="auto"/>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PT Sans">
    <w:panose1 w:val="020B0503020203020204"/>
    <w:charset w:val="4D"/>
    <w:family w:val="swiss"/>
    <w:pitch w:val="variable"/>
    <w:sig w:usb0="A00002EF" w:usb1="5000204B" w:usb2="00000000" w:usb3="00000000" w:csb0="00000097"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Iowan Old Style Roman">
    <w:altName w:val="Cambria"/>
    <w:panose1 w:val="020B0604020202020204"/>
    <w:charset w:val="4D"/>
    <w:family w:val="roman"/>
    <w:pitch w:val="variable"/>
    <w:sig w:usb0="A00000EF" w:usb1="400020CB" w:usb2="00000000" w:usb3="00000000" w:csb0="00000093" w:csb1="00000000"/>
  </w:font>
  <w:font w:name="Calibri (Body)">
    <w:altName w:val="Calibri"/>
    <w:panose1 w:val="020B0604020202020204"/>
    <w:charset w:val="00"/>
    <w:family w:val="roman"/>
    <w:notTrueType/>
    <w:pitch w:val="default"/>
  </w:font>
  <w:font w:name="Segoe Script">
    <w:panose1 w:val="030B08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T Serif">
    <w:panose1 w:val="020A0603040505020204"/>
    <w:charset w:val="4D"/>
    <w:family w:val="roman"/>
    <w:pitch w:val="variable"/>
    <w:sig w:usb0="A00002EF" w:usb1="5000204B" w:usb2="00000000" w:usb3="00000000" w:csb0="00000097" w:csb1="00000000"/>
  </w:font>
  <w:font w:name="Constantia">
    <w:panose1 w:val="02030602050306030303"/>
    <w:charset w:val="00"/>
    <w:family w:val="roman"/>
    <w:pitch w:val="variable"/>
    <w:sig w:usb0="A00002EF" w:usb1="4000204B" w:usb2="00000000" w:usb3="00000000" w:csb0="0000019F" w:csb1="00000000"/>
  </w:font>
  <w:font w:name="Iowan Old Style">
    <w:altName w:val="Cambria"/>
    <w:panose1 w:val="02040602040506020204"/>
    <w:charset w:val="4D"/>
    <w:family w:val="roman"/>
    <w:pitch w:val="variable"/>
    <w:sig w:usb0="A00002FF" w:usb1="5000A0DB" w:usb2="00000024"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4487034"/>
      <w:docPartObj>
        <w:docPartGallery w:val="Page Numbers (Bottom of Page)"/>
        <w:docPartUnique/>
      </w:docPartObj>
    </w:sdtPr>
    <w:sdtContent>
      <w:p w14:paraId="228EA32C" w14:textId="39898248" w:rsidR="004A3971" w:rsidRDefault="004A3971" w:rsidP="00987D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260D14" w14:textId="77777777" w:rsidR="004A3971" w:rsidRDefault="004A3971" w:rsidP="004A3971">
    <w:pPr>
      <w:pStyle w:val="Footer"/>
      <w:ind w:right="360"/>
    </w:pPr>
  </w:p>
  <w:p w14:paraId="0C664CB6" w14:textId="77777777" w:rsidR="00D91650" w:rsidRDefault="00D91650"/>
  <w:p w14:paraId="3EFF3FDF" w14:textId="77777777" w:rsidR="000052DD" w:rsidRDefault="000052DD"/>
  <w:p w14:paraId="31FF9B4D" w14:textId="77777777" w:rsidR="000052DD" w:rsidRDefault="000052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998725236"/>
      <w:docPartObj>
        <w:docPartGallery w:val="Page Numbers (Bottom of Page)"/>
        <w:docPartUnique/>
      </w:docPartObj>
    </w:sdtPr>
    <w:sdtContent>
      <w:p w14:paraId="0EF7A88E" w14:textId="2AE41DE6" w:rsidR="004A3971" w:rsidRPr="004A3971" w:rsidRDefault="004A3971" w:rsidP="00987DEF">
        <w:pPr>
          <w:pStyle w:val="Footer"/>
          <w:framePr w:wrap="none" w:vAnchor="text" w:hAnchor="margin" w:xAlign="right" w:y="1"/>
          <w:rPr>
            <w:rStyle w:val="PageNumber"/>
            <w:sz w:val="18"/>
            <w:szCs w:val="18"/>
          </w:rPr>
        </w:pPr>
        <w:r w:rsidRPr="004A3971">
          <w:rPr>
            <w:rStyle w:val="PageNumber"/>
            <w:sz w:val="18"/>
            <w:szCs w:val="18"/>
          </w:rPr>
          <w:fldChar w:fldCharType="begin"/>
        </w:r>
        <w:r w:rsidRPr="004A3971">
          <w:rPr>
            <w:rStyle w:val="PageNumber"/>
            <w:sz w:val="18"/>
            <w:szCs w:val="18"/>
          </w:rPr>
          <w:instrText xml:space="preserve"> PAGE </w:instrText>
        </w:r>
        <w:r w:rsidRPr="004A3971">
          <w:rPr>
            <w:rStyle w:val="PageNumber"/>
            <w:sz w:val="18"/>
            <w:szCs w:val="18"/>
          </w:rPr>
          <w:fldChar w:fldCharType="separate"/>
        </w:r>
        <w:r w:rsidRPr="004A3971">
          <w:rPr>
            <w:rStyle w:val="PageNumber"/>
            <w:noProof/>
            <w:sz w:val="18"/>
            <w:szCs w:val="18"/>
          </w:rPr>
          <w:t>1</w:t>
        </w:r>
        <w:r w:rsidRPr="004A3971">
          <w:rPr>
            <w:rStyle w:val="PageNumber"/>
            <w:sz w:val="18"/>
            <w:szCs w:val="18"/>
          </w:rPr>
          <w:fldChar w:fldCharType="end"/>
        </w:r>
      </w:p>
    </w:sdtContent>
  </w:sdt>
  <w:p w14:paraId="5D15F963" w14:textId="5BC5A506" w:rsidR="000052DD" w:rsidRPr="001D0DAF" w:rsidRDefault="004A3971" w:rsidP="001D0DAF">
    <w:pPr>
      <w:pStyle w:val="Footer"/>
      <w:ind w:right="360"/>
      <w:rPr>
        <w:sz w:val="18"/>
        <w:szCs w:val="18"/>
      </w:rPr>
    </w:pPr>
    <w:r w:rsidRPr="004A3971">
      <w:rPr>
        <w:sz w:val="18"/>
        <w:szCs w:val="18"/>
      </w:rPr>
      <w:t xml:space="preserve">Lifetime </w:t>
    </w:r>
    <w:r w:rsidR="00987DEF">
      <w:rPr>
        <w:sz w:val="18"/>
        <w:szCs w:val="18"/>
      </w:rPr>
      <w:t xml:space="preserve">Faith Formation Manual 2024 </w:t>
    </w:r>
    <w:r w:rsidR="00C23215">
      <w:rPr>
        <w:sz w:val="18"/>
        <w:szCs w:val="18"/>
      </w:rPr>
      <w:t>(Lifelong Faith Associates)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64040" w14:textId="77777777" w:rsidR="005F3B6E" w:rsidRDefault="005F3B6E" w:rsidP="004A3971">
      <w:r>
        <w:separator/>
      </w:r>
    </w:p>
  </w:footnote>
  <w:footnote w:type="continuationSeparator" w:id="0">
    <w:p w14:paraId="4BB6E0CE" w14:textId="77777777" w:rsidR="005F3B6E" w:rsidRDefault="005F3B6E" w:rsidP="004A3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498"/>
    <w:multiLevelType w:val="hybridMultilevel"/>
    <w:tmpl w:val="EF3C89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826703"/>
    <w:multiLevelType w:val="hybridMultilevel"/>
    <w:tmpl w:val="78945F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602895"/>
    <w:multiLevelType w:val="hybridMultilevel"/>
    <w:tmpl w:val="F124BB90"/>
    <w:lvl w:ilvl="0" w:tplc="3F6A507E">
      <w:start w:val="1"/>
      <w:numFmt w:val="bullet"/>
      <w:lvlText w:val=""/>
      <w:lvlJc w:val="left"/>
      <w:pPr>
        <w:ind w:left="72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D2358D"/>
    <w:multiLevelType w:val="multilevel"/>
    <w:tmpl w:val="A9F46440"/>
    <w:styleLink w:val="CurrentList5"/>
    <w:lvl w:ilvl="0">
      <w:start w:val="1"/>
      <w:numFmt w:val="bullet"/>
      <w:lvlText w:val="F"/>
      <w:lvlJc w:val="left"/>
      <w:pPr>
        <w:ind w:left="720" w:hanging="360"/>
      </w:pPr>
      <w:rPr>
        <w:rFonts w:ascii="Monotype Sorts" w:hAnsi="Monotype Sor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1F2301"/>
    <w:multiLevelType w:val="hybridMultilevel"/>
    <w:tmpl w:val="0B9CB0D2"/>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6836E5A"/>
    <w:multiLevelType w:val="hybridMultilevel"/>
    <w:tmpl w:val="9AA4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B74DB"/>
    <w:multiLevelType w:val="hybridMultilevel"/>
    <w:tmpl w:val="ADAAF7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CA294B"/>
    <w:multiLevelType w:val="hybridMultilevel"/>
    <w:tmpl w:val="D3EECCBC"/>
    <w:lvl w:ilvl="0" w:tplc="0409000F">
      <w:start w:val="1"/>
      <w:numFmt w:val="decimal"/>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F6833AF"/>
    <w:multiLevelType w:val="hybridMultilevel"/>
    <w:tmpl w:val="E6BAECFE"/>
    <w:lvl w:ilvl="0" w:tplc="DBB8C74E">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8F1560"/>
    <w:multiLevelType w:val="hybridMultilevel"/>
    <w:tmpl w:val="71D44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EA1D39"/>
    <w:multiLevelType w:val="hybridMultilevel"/>
    <w:tmpl w:val="A0324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2D128A"/>
    <w:multiLevelType w:val="hybridMultilevel"/>
    <w:tmpl w:val="5D2AAF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605546"/>
    <w:multiLevelType w:val="multilevel"/>
    <w:tmpl w:val="7FC652FC"/>
    <w:styleLink w:val="CurrentList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14476C"/>
    <w:multiLevelType w:val="hybridMultilevel"/>
    <w:tmpl w:val="A1BA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43C83"/>
    <w:multiLevelType w:val="hybridMultilevel"/>
    <w:tmpl w:val="2E0E4B3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3205434"/>
    <w:multiLevelType w:val="hybridMultilevel"/>
    <w:tmpl w:val="0F44081E"/>
    <w:lvl w:ilvl="0" w:tplc="4CF00A0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A274CB"/>
    <w:multiLevelType w:val="hybridMultilevel"/>
    <w:tmpl w:val="1526BB60"/>
    <w:lvl w:ilvl="0" w:tplc="1D4E7C36">
      <w:start w:val="1"/>
      <w:numFmt w:val="bullet"/>
      <w:lvlText w:val="✦"/>
      <w:lvlJc w:val="left"/>
      <w:pPr>
        <w:ind w:left="720" w:hanging="360"/>
      </w:pPr>
      <w:rPr>
        <w:rFonts w:ascii="Segoe UI Symbol" w:hAnsi="Segoe UI 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3A5483F"/>
    <w:multiLevelType w:val="hybridMultilevel"/>
    <w:tmpl w:val="B3A44A5C"/>
    <w:lvl w:ilvl="0" w:tplc="E4285646">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4A06119"/>
    <w:multiLevelType w:val="hybridMultilevel"/>
    <w:tmpl w:val="6942761A"/>
    <w:lvl w:ilvl="0" w:tplc="1D4E7C36">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AF340E"/>
    <w:multiLevelType w:val="hybridMultilevel"/>
    <w:tmpl w:val="64522A6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503661"/>
    <w:multiLevelType w:val="hybridMultilevel"/>
    <w:tmpl w:val="DE42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5333B4"/>
    <w:multiLevelType w:val="hybridMultilevel"/>
    <w:tmpl w:val="71C85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697497B"/>
    <w:multiLevelType w:val="hybridMultilevel"/>
    <w:tmpl w:val="CF52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94D4D47"/>
    <w:multiLevelType w:val="hybridMultilevel"/>
    <w:tmpl w:val="D27A3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9A5496"/>
    <w:multiLevelType w:val="hybridMultilevel"/>
    <w:tmpl w:val="7A440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B391344"/>
    <w:multiLevelType w:val="hybridMultilevel"/>
    <w:tmpl w:val="7BB08582"/>
    <w:lvl w:ilvl="0" w:tplc="DBB8C74E">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B52C53"/>
    <w:multiLevelType w:val="hybridMultilevel"/>
    <w:tmpl w:val="2996A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C522D41"/>
    <w:multiLevelType w:val="multilevel"/>
    <w:tmpl w:val="F86AA3C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DC82DB2"/>
    <w:multiLevelType w:val="hybridMultilevel"/>
    <w:tmpl w:val="88E6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F5787D"/>
    <w:multiLevelType w:val="hybridMultilevel"/>
    <w:tmpl w:val="B5203FB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E0015F7"/>
    <w:multiLevelType w:val="hybridMultilevel"/>
    <w:tmpl w:val="E2D475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1EAE3381"/>
    <w:multiLevelType w:val="hybridMultilevel"/>
    <w:tmpl w:val="2F4A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BC530F"/>
    <w:multiLevelType w:val="hybridMultilevel"/>
    <w:tmpl w:val="6F86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5C54A6"/>
    <w:multiLevelType w:val="hybridMultilevel"/>
    <w:tmpl w:val="9AFC2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051DC4"/>
    <w:multiLevelType w:val="hybridMultilevel"/>
    <w:tmpl w:val="18A61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0796AAB"/>
    <w:multiLevelType w:val="hybridMultilevel"/>
    <w:tmpl w:val="C6BCD3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1E57D07"/>
    <w:multiLevelType w:val="hybridMultilevel"/>
    <w:tmpl w:val="B120AB70"/>
    <w:lvl w:ilvl="0" w:tplc="1D4E7C36">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25121E"/>
    <w:multiLevelType w:val="hybridMultilevel"/>
    <w:tmpl w:val="89889B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3AC4837"/>
    <w:multiLevelType w:val="hybridMultilevel"/>
    <w:tmpl w:val="2C32F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03402D"/>
    <w:multiLevelType w:val="hybridMultilevel"/>
    <w:tmpl w:val="9D0098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5097464"/>
    <w:multiLevelType w:val="hybridMultilevel"/>
    <w:tmpl w:val="FAE6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5C47F05"/>
    <w:multiLevelType w:val="hybridMultilevel"/>
    <w:tmpl w:val="940C31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DF2618"/>
    <w:multiLevelType w:val="hybridMultilevel"/>
    <w:tmpl w:val="57BC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65364B6"/>
    <w:multiLevelType w:val="hybridMultilevel"/>
    <w:tmpl w:val="BF98D6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6536A7F"/>
    <w:multiLevelType w:val="hybridMultilevel"/>
    <w:tmpl w:val="9B5E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926138"/>
    <w:multiLevelType w:val="hybridMultilevel"/>
    <w:tmpl w:val="C98C74E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27580516"/>
    <w:multiLevelType w:val="hybridMultilevel"/>
    <w:tmpl w:val="ACEA2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8242439"/>
    <w:multiLevelType w:val="hybridMultilevel"/>
    <w:tmpl w:val="A63CEA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8E062FC"/>
    <w:multiLevelType w:val="hybridMultilevel"/>
    <w:tmpl w:val="40821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DF00039"/>
    <w:multiLevelType w:val="hybridMultilevel"/>
    <w:tmpl w:val="5020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ED6769E"/>
    <w:multiLevelType w:val="hybridMultilevel"/>
    <w:tmpl w:val="ABB4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362FB0"/>
    <w:multiLevelType w:val="hybridMultilevel"/>
    <w:tmpl w:val="EF4E2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55406C0"/>
    <w:multiLevelType w:val="hybridMultilevel"/>
    <w:tmpl w:val="406007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6C0100B"/>
    <w:multiLevelType w:val="hybridMultilevel"/>
    <w:tmpl w:val="80E2BEE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37167EC2"/>
    <w:multiLevelType w:val="multilevel"/>
    <w:tmpl w:val="62E8BA7A"/>
    <w:styleLink w:val="CurrentList4"/>
    <w:lvl w:ilvl="0">
      <w:start w:val="1"/>
      <w:numFmt w:val="bullet"/>
      <w:lvlText w:val=""/>
      <w:lvlJc w:val="left"/>
      <w:pPr>
        <w:ind w:left="72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5" w15:restartNumberingAfterBreak="0">
    <w:nsid w:val="37DF266F"/>
    <w:multiLevelType w:val="hybridMultilevel"/>
    <w:tmpl w:val="707CBE0A"/>
    <w:lvl w:ilvl="0" w:tplc="DBB8C74E">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9D44B8C"/>
    <w:multiLevelType w:val="hybridMultilevel"/>
    <w:tmpl w:val="8558F28E"/>
    <w:lvl w:ilvl="0" w:tplc="0409000F">
      <w:start w:val="1"/>
      <w:numFmt w:val="decimal"/>
      <w:lvlText w:val="%1."/>
      <w:lvlJc w:val="left"/>
      <w:pPr>
        <w:ind w:left="360" w:hanging="360"/>
      </w:pPr>
      <w:rPr>
        <w:rFonts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57" w15:restartNumberingAfterBreak="0">
    <w:nsid w:val="3B4760A4"/>
    <w:multiLevelType w:val="hybridMultilevel"/>
    <w:tmpl w:val="AE929F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CB23F6E"/>
    <w:multiLevelType w:val="hybridMultilevel"/>
    <w:tmpl w:val="F8824C0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3E8B2B87"/>
    <w:multiLevelType w:val="hybridMultilevel"/>
    <w:tmpl w:val="D74C37CC"/>
    <w:lvl w:ilvl="0" w:tplc="55948D56">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3F427DEE"/>
    <w:multiLevelType w:val="hybridMultilevel"/>
    <w:tmpl w:val="9426E6C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1" w15:restartNumberingAfterBreak="0">
    <w:nsid w:val="400A0490"/>
    <w:multiLevelType w:val="multilevel"/>
    <w:tmpl w:val="A99C3056"/>
    <w:styleLink w:val="CurrentList7"/>
    <w:lvl w:ilvl="0">
      <w:start w:val="1"/>
      <w:numFmt w:val="bullet"/>
      <w:lvlText w:val="F"/>
      <w:lvlJc w:val="left"/>
      <w:pPr>
        <w:ind w:left="720" w:hanging="360"/>
      </w:pPr>
      <w:rPr>
        <w:rFonts w:ascii="Monotype Sorts" w:hAnsi="Monotype Sor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41632909"/>
    <w:multiLevelType w:val="hybridMultilevel"/>
    <w:tmpl w:val="D0D8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41220BD"/>
    <w:multiLevelType w:val="hybridMultilevel"/>
    <w:tmpl w:val="2FB49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5A221BC"/>
    <w:multiLevelType w:val="hybridMultilevel"/>
    <w:tmpl w:val="9EC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957650A"/>
    <w:multiLevelType w:val="hybridMultilevel"/>
    <w:tmpl w:val="1EFC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B01EDF"/>
    <w:multiLevelType w:val="hybridMultilevel"/>
    <w:tmpl w:val="FE80166E"/>
    <w:lvl w:ilvl="0" w:tplc="4CF00A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B344C06"/>
    <w:multiLevelType w:val="hybridMultilevel"/>
    <w:tmpl w:val="6DAE4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C4F49BE"/>
    <w:multiLevelType w:val="hybridMultilevel"/>
    <w:tmpl w:val="69CE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0B872E8"/>
    <w:multiLevelType w:val="hybridMultilevel"/>
    <w:tmpl w:val="D6EA8DD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51C40027"/>
    <w:multiLevelType w:val="hybridMultilevel"/>
    <w:tmpl w:val="22CC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3540994"/>
    <w:multiLevelType w:val="hybridMultilevel"/>
    <w:tmpl w:val="9F54FD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5C93E08"/>
    <w:multiLevelType w:val="hybridMultilevel"/>
    <w:tmpl w:val="B916132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3" w15:restartNumberingAfterBreak="0">
    <w:nsid w:val="568C6F5E"/>
    <w:multiLevelType w:val="hybridMultilevel"/>
    <w:tmpl w:val="6220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7262520"/>
    <w:multiLevelType w:val="hybridMultilevel"/>
    <w:tmpl w:val="ED64D9C8"/>
    <w:lvl w:ilvl="0" w:tplc="DBB8C74E">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77A1CBB"/>
    <w:multiLevelType w:val="hybridMultilevel"/>
    <w:tmpl w:val="D99E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7A06C13"/>
    <w:multiLevelType w:val="hybridMultilevel"/>
    <w:tmpl w:val="20A230A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7" w15:restartNumberingAfterBreak="0">
    <w:nsid w:val="57FB062E"/>
    <w:multiLevelType w:val="hybridMultilevel"/>
    <w:tmpl w:val="60A8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9166EEB"/>
    <w:multiLevelType w:val="hybridMultilevel"/>
    <w:tmpl w:val="D3DC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BFD3F33"/>
    <w:multiLevelType w:val="hybridMultilevel"/>
    <w:tmpl w:val="AD1C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D1F3428"/>
    <w:multiLevelType w:val="hybridMultilevel"/>
    <w:tmpl w:val="5DB8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DC17828"/>
    <w:multiLevelType w:val="hybridMultilevel"/>
    <w:tmpl w:val="CE369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5EC74CEF"/>
    <w:multiLevelType w:val="hybridMultilevel"/>
    <w:tmpl w:val="574A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3533AC5"/>
    <w:multiLevelType w:val="hybridMultilevel"/>
    <w:tmpl w:val="CB00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3C53DF9"/>
    <w:multiLevelType w:val="hybridMultilevel"/>
    <w:tmpl w:val="6B9221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64073CDD"/>
    <w:multiLevelType w:val="hybridMultilevel"/>
    <w:tmpl w:val="383E0CF2"/>
    <w:lvl w:ilvl="0" w:tplc="CBF63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6AE6E26"/>
    <w:multiLevelType w:val="hybridMultilevel"/>
    <w:tmpl w:val="F6A6F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68B10F81"/>
    <w:multiLevelType w:val="hybridMultilevel"/>
    <w:tmpl w:val="D4EE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94C532F"/>
    <w:multiLevelType w:val="hybridMultilevel"/>
    <w:tmpl w:val="D84C6D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9B80E15"/>
    <w:multiLevelType w:val="hybridMultilevel"/>
    <w:tmpl w:val="B7BA0B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B8478CB"/>
    <w:multiLevelType w:val="hybridMultilevel"/>
    <w:tmpl w:val="C6DE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C111E05"/>
    <w:multiLevelType w:val="hybridMultilevel"/>
    <w:tmpl w:val="D5C6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C5373FE"/>
    <w:multiLevelType w:val="multilevel"/>
    <w:tmpl w:val="35BE22FE"/>
    <w:styleLink w:val="CurrentList3"/>
    <w:lvl w:ilvl="0">
      <w:start w:val="1"/>
      <w:numFmt w:val="bullet"/>
      <w:lvlText w:val=""/>
      <w:lvlJc w:val="left"/>
      <w:pPr>
        <w:ind w:left="360" w:firstLine="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3" w15:restartNumberingAfterBreak="0">
    <w:nsid w:val="6DF80928"/>
    <w:multiLevelType w:val="hybridMultilevel"/>
    <w:tmpl w:val="EED03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6EDE1132"/>
    <w:multiLevelType w:val="multilevel"/>
    <w:tmpl w:val="7A4ACAEA"/>
    <w:styleLink w:val="CurrentList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5" w15:restartNumberingAfterBreak="0">
    <w:nsid w:val="6F92142C"/>
    <w:multiLevelType w:val="hybridMultilevel"/>
    <w:tmpl w:val="2EC002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7165712D"/>
    <w:multiLevelType w:val="hybridMultilevel"/>
    <w:tmpl w:val="F06E66A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E80E3C"/>
    <w:multiLevelType w:val="hybridMultilevel"/>
    <w:tmpl w:val="D6CA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3955E43"/>
    <w:multiLevelType w:val="hybridMultilevel"/>
    <w:tmpl w:val="F320B0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4484BB3"/>
    <w:multiLevelType w:val="hybridMultilevel"/>
    <w:tmpl w:val="B62A0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755640B8"/>
    <w:multiLevelType w:val="hybridMultilevel"/>
    <w:tmpl w:val="4A92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56032BA"/>
    <w:multiLevelType w:val="hybridMultilevel"/>
    <w:tmpl w:val="9878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69760A6"/>
    <w:multiLevelType w:val="multilevel"/>
    <w:tmpl w:val="06E60420"/>
    <w:styleLink w:val="CurrentList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769805E5"/>
    <w:multiLevelType w:val="hybridMultilevel"/>
    <w:tmpl w:val="C6288AF4"/>
    <w:lvl w:ilvl="0" w:tplc="DBB8C74E">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7AE45269"/>
    <w:multiLevelType w:val="hybridMultilevel"/>
    <w:tmpl w:val="AAB2010C"/>
    <w:lvl w:ilvl="0" w:tplc="55948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BBC1C36"/>
    <w:multiLevelType w:val="hybridMultilevel"/>
    <w:tmpl w:val="FF5633B2"/>
    <w:lvl w:ilvl="0" w:tplc="E4285646">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7C0E70DF"/>
    <w:multiLevelType w:val="hybridMultilevel"/>
    <w:tmpl w:val="D9A88554"/>
    <w:lvl w:ilvl="0" w:tplc="F7482642">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7E293B8F"/>
    <w:multiLevelType w:val="hybridMultilevel"/>
    <w:tmpl w:val="4884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F374548"/>
    <w:multiLevelType w:val="hybridMultilevel"/>
    <w:tmpl w:val="5DE8EF2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16cid:durableId="1672878640">
    <w:abstractNumId w:val="27"/>
  </w:num>
  <w:num w:numId="2" w16cid:durableId="1699772619">
    <w:abstractNumId w:val="63"/>
  </w:num>
  <w:num w:numId="3" w16cid:durableId="7370018">
    <w:abstractNumId w:val="72"/>
  </w:num>
  <w:num w:numId="4" w16cid:durableId="1278218454">
    <w:abstractNumId w:val="46"/>
  </w:num>
  <w:num w:numId="5" w16cid:durableId="2056075454">
    <w:abstractNumId w:val="0"/>
  </w:num>
  <w:num w:numId="6" w16cid:durableId="1276717468">
    <w:abstractNumId w:val="2"/>
  </w:num>
  <w:num w:numId="7" w16cid:durableId="1207184201">
    <w:abstractNumId w:val="75"/>
  </w:num>
  <w:num w:numId="8" w16cid:durableId="984895986">
    <w:abstractNumId w:val="64"/>
  </w:num>
  <w:num w:numId="9" w16cid:durableId="371075542">
    <w:abstractNumId w:val="53"/>
  </w:num>
  <w:num w:numId="10" w16cid:durableId="1945847639">
    <w:abstractNumId w:val="11"/>
  </w:num>
  <w:num w:numId="11" w16cid:durableId="116261776">
    <w:abstractNumId w:val="101"/>
  </w:num>
  <w:num w:numId="12" w16cid:durableId="1766489925">
    <w:abstractNumId w:val="107"/>
  </w:num>
  <w:num w:numId="13" w16cid:durableId="1592354501">
    <w:abstractNumId w:val="70"/>
  </w:num>
  <w:num w:numId="14" w16cid:durableId="1540044421">
    <w:abstractNumId w:val="40"/>
  </w:num>
  <w:num w:numId="15" w16cid:durableId="1387489291">
    <w:abstractNumId w:val="77"/>
  </w:num>
  <w:num w:numId="16" w16cid:durableId="707680706">
    <w:abstractNumId w:val="5"/>
  </w:num>
  <w:num w:numId="17" w16cid:durableId="857046261">
    <w:abstractNumId w:val="80"/>
  </w:num>
  <w:num w:numId="18" w16cid:durableId="375858272">
    <w:abstractNumId w:val="79"/>
  </w:num>
  <w:num w:numId="19" w16cid:durableId="944507760">
    <w:abstractNumId w:val="87"/>
  </w:num>
  <w:num w:numId="20" w16cid:durableId="1921214723">
    <w:abstractNumId w:val="28"/>
  </w:num>
  <w:num w:numId="21" w16cid:durableId="1779908486">
    <w:abstractNumId w:val="98"/>
  </w:num>
  <w:num w:numId="22" w16cid:durableId="875313776">
    <w:abstractNumId w:val="22"/>
  </w:num>
  <w:num w:numId="23" w16cid:durableId="165170532">
    <w:abstractNumId w:val="62"/>
  </w:num>
  <w:num w:numId="24" w16cid:durableId="29765316">
    <w:abstractNumId w:val="93"/>
  </w:num>
  <w:num w:numId="25" w16cid:durableId="1675448997">
    <w:abstractNumId w:val="94"/>
  </w:num>
  <w:num w:numId="26" w16cid:durableId="747657872">
    <w:abstractNumId w:val="92"/>
  </w:num>
  <w:num w:numId="27" w16cid:durableId="513232229">
    <w:abstractNumId w:val="54"/>
  </w:num>
  <w:num w:numId="28" w16cid:durableId="1862553338">
    <w:abstractNumId w:val="76"/>
  </w:num>
  <w:num w:numId="29" w16cid:durableId="747187503">
    <w:abstractNumId w:val="33"/>
  </w:num>
  <w:num w:numId="30" w16cid:durableId="1244795855">
    <w:abstractNumId w:val="99"/>
  </w:num>
  <w:num w:numId="31" w16cid:durableId="1554393207">
    <w:abstractNumId w:val="10"/>
  </w:num>
  <w:num w:numId="32" w16cid:durableId="920140589">
    <w:abstractNumId w:val="100"/>
  </w:num>
  <w:num w:numId="33" w16cid:durableId="500118648">
    <w:abstractNumId w:val="3"/>
  </w:num>
  <w:num w:numId="34" w16cid:durableId="361520808">
    <w:abstractNumId w:val="106"/>
  </w:num>
  <w:num w:numId="35" w16cid:durableId="270746814">
    <w:abstractNumId w:val="17"/>
  </w:num>
  <w:num w:numId="36" w16cid:durableId="1802460302">
    <w:abstractNumId w:val="105"/>
  </w:num>
  <w:num w:numId="37" w16cid:durableId="1594360353">
    <w:abstractNumId w:val="30"/>
  </w:num>
  <w:num w:numId="38" w16cid:durableId="1972711934">
    <w:abstractNumId w:val="7"/>
  </w:num>
  <w:num w:numId="39" w16cid:durableId="1663926050">
    <w:abstractNumId w:val="4"/>
  </w:num>
  <w:num w:numId="40" w16cid:durableId="104279738">
    <w:abstractNumId w:val="102"/>
  </w:num>
  <w:num w:numId="41" w16cid:durableId="311837907">
    <w:abstractNumId w:val="23"/>
  </w:num>
  <w:num w:numId="42" w16cid:durableId="1535770736">
    <w:abstractNumId w:val="89"/>
  </w:num>
  <w:num w:numId="43" w16cid:durableId="534467453">
    <w:abstractNumId w:val="16"/>
  </w:num>
  <w:num w:numId="44" w16cid:durableId="1785418552">
    <w:abstractNumId w:val="59"/>
  </w:num>
  <w:num w:numId="45" w16cid:durableId="1387803991">
    <w:abstractNumId w:val="104"/>
  </w:num>
  <w:num w:numId="46" w16cid:durableId="27460818">
    <w:abstractNumId w:val="36"/>
  </w:num>
  <w:num w:numId="47" w16cid:durableId="373310103">
    <w:abstractNumId w:val="18"/>
  </w:num>
  <w:num w:numId="48" w16cid:durableId="1996493783">
    <w:abstractNumId w:val="81"/>
  </w:num>
  <w:num w:numId="49" w16cid:durableId="1459104353">
    <w:abstractNumId w:val="24"/>
  </w:num>
  <w:num w:numId="50" w16cid:durableId="151800375">
    <w:abstractNumId w:val="67"/>
  </w:num>
  <w:num w:numId="51" w16cid:durableId="1708220389">
    <w:abstractNumId w:val="21"/>
  </w:num>
  <w:num w:numId="52" w16cid:durableId="568610286">
    <w:abstractNumId w:val="50"/>
  </w:num>
  <w:num w:numId="53" w16cid:durableId="1763262856">
    <w:abstractNumId w:val="108"/>
  </w:num>
  <w:num w:numId="54" w16cid:durableId="957688149">
    <w:abstractNumId w:val="44"/>
  </w:num>
  <w:num w:numId="55" w16cid:durableId="1267276582">
    <w:abstractNumId w:val="73"/>
  </w:num>
  <w:num w:numId="56" w16cid:durableId="1134717056">
    <w:abstractNumId w:val="82"/>
  </w:num>
  <w:num w:numId="57" w16cid:durableId="706028293">
    <w:abstractNumId w:val="19"/>
  </w:num>
  <w:num w:numId="58" w16cid:durableId="896205214">
    <w:abstractNumId w:val="37"/>
  </w:num>
  <w:num w:numId="59" w16cid:durableId="1216117160">
    <w:abstractNumId w:val="66"/>
  </w:num>
  <w:num w:numId="60" w16cid:durableId="1845896317">
    <w:abstractNumId w:val="43"/>
  </w:num>
  <w:num w:numId="61" w16cid:durableId="173808493">
    <w:abstractNumId w:val="1"/>
  </w:num>
  <w:num w:numId="62" w16cid:durableId="1352493842">
    <w:abstractNumId w:val="95"/>
  </w:num>
  <w:num w:numId="63" w16cid:durableId="1424649620">
    <w:abstractNumId w:val="15"/>
  </w:num>
  <w:num w:numId="64" w16cid:durableId="1010062900">
    <w:abstractNumId w:val="8"/>
  </w:num>
  <w:num w:numId="65" w16cid:durableId="1183474425">
    <w:abstractNumId w:val="25"/>
  </w:num>
  <w:num w:numId="66" w16cid:durableId="1139566748">
    <w:abstractNumId w:val="103"/>
  </w:num>
  <w:num w:numId="67" w16cid:durableId="2048527035">
    <w:abstractNumId w:val="55"/>
  </w:num>
  <w:num w:numId="68" w16cid:durableId="1205555980">
    <w:abstractNumId w:val="74"/>
  </w:num>
  <w:num w:numId="69" w16cid:durableId="1086223358">
    <w:abstractNumId w:val="96"/>
  </w:num>
  <w:num w:numId="70" w16cid:durableId="1075974645">
    <w:abstractNumId w:val="88"/>
  </w:num>
  <w:num w:numId="71" w16cid:durableId="711227435">
    <w:abstractNumId w:val="86"/>
  </w:num>
  <w:num w:numId="72" w16cid:durableId="361252205">
    <w:abstractNumId w:val="48"/>
  </w:num>
  <w:num w:numId="73" w16cid:durableId="871112689">
    <w:abstractNumId w:val="26"/>
  </w:num>
  <w:num w:numId="74" w16cid:durableId="1457522495">
    <w:abstractNumId w:val="51"/>
  </w:num>
  <w:num w:numId="75" w16cid:durableId="1329210984">
    <w:abstractNumId w:val="34"/>
  </w:num>
  <w:num w:numId="76" w16cid:durableId="2079357991">
    <w:abstractNumId w:val="57"/>
  </w:num>
  <w:num w:numId="77" w16cid:durableId="814689681">
    <w:abstractNumId w:val="49"/>
  </w:num>
  <w:num w:numId="78" w16cid:durableId="1036276209">
    <w:abstractNumId w:val="65"/>
  </w:num>
  <w:num w:numId="79" w16cid:durableId="1309943749">
    <w:abstractNumId w:val="68"/>
  </w:num>
  <w:num w:numId="80" w16cid:durableId="1867868019">
    <w:abstractNumId w:val="45"/>
  </w:num>
  <w:num w:numId="81" w16cid:durableId="1694187015">
    <w:abstractNumId w:val="71"/>
  </w:num>
  <w:num w:numId="82" w16cid:durableId="788857045">
    <w:abstractNumId w:val="31"/>
  </w:num>
  <w:num w:numId="83" w16cid:durableId="1600991405">
    <w:abstractNumId w:val="85"/>
  </w:num>
  <w:num w:numId="84" w16cid:durableId="2029941438">
    <w:abstractNumId w:val="42"/>
  </w:num>
  <w:num w:numId="85" w16cid:durableId="951788635">
    <w:abstractNumId w:val="61"/>
  </w:num>
  <w:num w:numId="86" w16cid:durableId="929001528">
    <w:abstractNumId w:val="84"/>
  </w:num>
  <w:num w:numId="87" w16cid:durableId="1380010495">
    <w:abstractNumId w:val="97"/>
  </w:num>
  <w:num w:numId="88" w16cid:durableId="881750756">
    <w:abstractNumId w:val="6"/>
  </w:num>
  <w:num w:numId="89" w16cid:durableId="1972202094">
    <w:abstractNumId w:val="52"/>
  </w:num>
  <w:num w:numId="90" w16cid:durableId="969433339">
    <w:abstractNumId w:val="9"/>
  </w:num>
  <w:num w:numId="91" w16cid:durableId="865211524">
    <w:abstractNumId w:val="47"/>
  </w:num>
  <w:num w:numId="92" w16cid:durableId="1359575927">
    <w:abstractNumId w:val="39"/>
  </w:num>
  <w:num w:numId="93" w16cid:durableId="1475220580">
    <w:abstractNumId w:val="35"/>
  </w:num>
  <w:num w:numId="94" w16cid:durableId="1787264504">
    <w:abstractNumId w:val="91"/>
  </w:num>
  <w:num w:numId="95" w16cid:durableId="1452895728">
    <w:abstractNumId w:val="60"/>
  </w:num>
  <w:num w:numId="96" w16cid:durableId="318579778">
    <w:abstractNumId w:val="38"/>
  </w:num>
  <w:num w:numId="97" w16cid:durableId="872689433">
    <w:abstractNumId w:val="12"/>
  </w:num>
  <w:num w:numId="98" w16cid:durableId="1979140820">
    <w:abstractNumId w:val="69"/>
  </w:num>
  <w:num w:numId="99" w16cid:durableId="1913540848">
    <w:abstractNumId w:val="78"/>
  </w:num>
  <w:num w:numId="100" w16cid:durableId="599339607">
    <w:abstractNumId w:val="83"/>
  </w:num>
  <w:num w:numId="101" w16cid:durableId="56170186">
    <w:abstractNumId w:val="90"/>
  </w:num>
  <w:num w:numId="102" w16cid:durableId="314534715">
    <w:abstractNumId w:val="58"/>
  </w:num>
  <w:num w:numId="103" w16cid:durableId="701319675">
    <w:abstractNumId w:val="32"/>
  </w:num>
  <w:num w:numId="104" w16cid:durableId="1038700642">
    <w:abstractNumId w:val="14"/>
  </w:num>
  <w:num w:numId="105" w16cid:durableId="1667367805">
    <w:abstractNumId w:val="13"/>
  </w:num>
  <w:num w:numId="106" w16cid:durableId="1281229262">
    <w:abstractNumId w:val="41"/>
  </w:num>
  <w:num w:numId="107" w16cid:durableId="714890167">
    <w:abstractNumId w:val="29"/>
  </w:num>
  <w:num w:numId="108" w16cid:durableId="1565332541">
    <w:abstractNumId w:val="20"/>
  </w:num>
  <w:num w:numId="109" w16cid:durableId="230164354">
    <w:abstractNumId w:val="5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2B"/>
    <w:rsid w:val="000018D1"/>
    <w:rsid w:val="00001F0A"/>
    <w:rsid w:val="00002486"/>
    <w:rsid w:val="00004737"/>
    <w:rsid w:val="000052DD"/>
    <w:rsid w:val="00006601"/>
    <w:rsid w:val="000118F3"/>
    <w:rsid w:val="00014E55"/>
    <w:rsid w:val="00015315"/>
    <w:rsid w:val="00015654"/>
    <w:rsid w:val="00017543"/>
    <w:rsid w:val="00017F15"/>
    <w:rsid w:val="00022065"/>
    <w:rsid w:val="00022CFE"/>
    <w:rsid w:val="0002350B"/>
    <w:rsid w:val="000246BA"/>
    <w:rsid w:val="00025803"/>
    <w:rsid w:val="00025912"/>
    <w:rsid w:val="00026020"/>
    <w:rsid w:val="00026AF7"/>
    <w:rsid w:val="00031E53"/>
    <w:rsid w:val="000363DB"/>
    <w:rsid w:val="00040150"/>
    <w:rsid w:val="00045048"/>
    <w:rsid w:val="00046F2F"/>
    <w:rsid w:val="000556B4"/>
    <w:rsid w:val="000610D6"/>
    <w:rsid w:val="00061CA8"/>
    <w:rsid w:val="00064B09"/>
    <w:rsid w:val="0006556F"/>
    <w:rsid w:val="000666C5"/>
    <w:rsid w:val="00066FB1"/>
    <w:rsid w:val="000746BE"/>
    <w:rsid w:val="00074980"/>
    <w:rsid w:val="000758C4"/>
    <w:rsid w:val="00077204"/>
    <w:rsid w:val="00082122"/>
    <w:rsid w:val="000874FD"/>
    <w:rsid w:val="00091A9F"/>
    <w:rsid w:val="0009230A"/>
    <w:rsid w:val="00093735"/>
    <w:rsid w:val="00094C38"/>
    <w:rsid w:val="0009542B"/>
    <w:rsid w:val="000A234E"/>
    <w:rsid w:val="000A3756"/>
    <w:rsid w:val="000A419C"/>
    <w:rsid w:val="000A6DAB"/>
    <w:rsid w:val="000B2D72"/>
    <w:rsid w:val="000B5455"/>
    <w:rsid w:val="000B560E"/>
    <w:rsid w:val="000B78C7"/>
    <w:rsid w:val="000C0F07"/>
    <w:rsid w:val="000C0F54"/>
    <w:rsid w:val="000C221D"/>
    <w:rsid w:val="000C22FD"/>
    <w:rsid w:val="000C2683"/>
    <w:rsid w:val="000C2D21"/>
    <w:rsid w:val="000C59BB"/>
    <w:rsid w:val="000C6561"/>
    <w:rsid w:val="000D12B6"/>
    <w:rsid w:val="000D153B"/>
    <w:rsid w:val="000D544E"/>
    <w:rsid w:val="000D70F2"/>
    <w:rsid w:val="000E35ED"/>
    <w:rsid w:val="000E446F"/>
    <w:rsid w:val="000E4728"/>
    <w:rsid w:val="000E6500"/>
    <w:rsid w:val="000E75CA"/>
    <w:rsid w:val="000F18C3"/>
    <w:rsid w:val="000F3877"/>
    <w:rsid w:val="000F41FD"/>
    <w:rsid w:val="000F5CB6"/>
    <w:rsid w:val="000F5DB5"/>
    <w:rsid w:val="000F6428"/>
    <w:rsid w:val="000F7103"/>
    <w:rsid w:val="001021CF"/>
    <w:rsid w:val="00102D29"/>
    <w:rsid w:val="00104DDF"/>
    <w:rsid w:val="001076A0"/>
    <w:rsid w:val="0011368C"/>
    <w:rsid w:val="00113D67"/>
    <w:rsid w:val="00116E87"/>
    <w:rsid w:val="00117B47"/>
    <w:rsid w:val="00123FCF"/>
    <w:rsid w:val="001263FE"/>
    <w:rsid w:val="001274D8"/>
    <w:rsid w:val="00133043"/>
    <w:rsid w:val="00135864"/>
    <w:rsid w:val="00137EC7"/>
    <w:rsid w:val="001414CE"/>
    <w:rsid w:val="001435CB"/>
    <w:rsid w:val="0014511E"/>
    <w:rsid w:val="00146A53"/>
    <w:rsid w:val="00147E32"/>
    <w:rsid w:val="00152415"/>
    <w:rsid w:val="00153F59"/>
    <w:rsid w:val="00154EB9"/>
    <w:rsid w:val="00157EE3"/>
    <w:rsid w:val="00160A9D"/>
    <w:rsid w:val="001619AA"/>
    <w:rsid w:val="00164591"/>
    <w:rsid w:val="001649BA"/>
    <w:rsid w:val="0016563F"/>
    <w:rsid w:val="00166DAA"/>
    <w:rsid w:val="001674FB"/>
    <w:rsid w:val="001767FB"/>
    <w:rsid w:val="00177C6E"/>
    <w:rsid w:val="00182A15"/>
    <w:rsid w:val="00183D6D"/>
    <w:rsid w:val="0018462F"/>
    <w:rsid w:val="00187BBC"/>
    <w:rsid w:val="00194679"/>
    <w:rsid w:val="00196619"/>
    <w:rsid w:val="00196ADC"/>
    <w:rsid w:val="001976BF"/>
    <w:rsid w:val="001A0204"/>
    <w:rsid w:val="001A4666"/>
    <w:rsid w:val="001A5921"/>
    <w:rsid w:val="001A5E49"/>
    <w:rsid w:val="001A6C6C"/>
    <w:rsid w:val="001A7D4A"/>
    <w:rsid w:val="001B06C2"/>
    <w:rsid w:val="001B0F69"/>
    <w:rsid w:val="001B437F"/>
    <w:rsid w:val="001B4DAE"/>
    <w:rsid w:val="001B5626"/>
    <w:rsid w:val="001C246D"/>
    <w:rsid w:val="001C3433"/>
    <w:rsid w:val="001D0DAF"/>
    <w:rsid w:val="001D5172"/>
    <w:rsid w:val="001E06FC"/>
    <w:rsid w:val="001E1136"/>
    <w:rsid w:val="001E2C09"/>
    <w:rsid w:val="001E2EF7"/>
    <w:rsid w:val="001F0435"/>
    <w:rsid w:val="001F166E"/>
    <w:rsid w:val="001F44D5"/>
    <w:rsid w:val="001F6ED8"/>
    <w:rsid w:val="00202289"/>
    <w:rsid w:val="002028D5"/>
    <w:rsid w:val="002029CD"/>
    <w:rsid w:val="002042D6"/>
    <w:rsid w:val="00205B35"/>
    <w:rsid w:val="002065F1"/>
    <w:rsid w:val="002125ED"/>
    <w:rsid w:val="002138A2"/>
    <w:rsid w:val="00214FB9"/>
    <w:rsid w:val="0022008F"/>
    <w:rsid w:val="00221903"/>
    <w:rsid w:val="00222873"/>
    <w:rsid w:val="00224167"/>
    <w:rsid w:val="002258CF"/>
    <w:rsid w:val="00230658"/>
    <w:rsid w:val="00230FBD"/>
    <w:rsid w:val="00231151"/>
    <w:rsid w:val="0023577D"/>
    <w:rsid w:val="00235F49"/>
    <w:rsid w:val="00240768"/>
    <w:rsid w:val="00240DFB"/>
    <w:rsid w:val="00241730"/>
    <w:rsid w:val="00241FE8"/>
    <w:rsid w:val="00244E4E"/>
    <w:rsid w:val="00246A2C"/>
    <w:rsid w:val="00246F07"/>
    <w:rsid w:val="002473E3"/>
    <w:rsid w:val="002474BC"/>
    <w:rsid w:val="0025042D"/>
    <w:rsid w:val="00256EA9"/>
    <w:rsid w:val="00265D18"/>
    <w:rsid w:val="00265FE7"/>
    <w:rsid w:val="002665FE"/>
    <w:rsid w:val="00266A5A"/>
    <w:rsid w:val="00266B21"/>
    <w:rsid w:val="002718FE"/>
    <w:rsid w:val="00271D47"/>
    <w:rsid w:val="002818C0"/>
    <w:rsid w:val="00282055"/>
    <w:rsid w:val="00286D72"/>
    <w:rsid w:val="00287288"/>
    <w:rsid w:val="00290E6F"/>
    <w:rsid w:val="00292BBF"/>
    <w:rsid w:val="00295197"/>
    <w:rsid w:val="00295CBF"/>
    <w:rsid w:val="00296163"/>
    <w:rsid w:val="002A0048"/>
    <w:rsid w:val="002A215B"/>
    <w:rsid w:val="002A25E3"/>
    <w:rsid w:val="002A4761"/>
    <w:rsid w:val="002A5EF4"/>
    <w:rsid w:val="002A6B05"/>
    <w:rsid w:val="002B093C"/>
    <w:rsid w:val="002B0EF3"/>
    <w:rsid w:val="002B5ED3"/>
    <w:rsid w:val="002C0774"/>
    <w:rsid w:val="002C13BE"/>
    <w:rsid w:val="002C1899"/>
    <w:rsid w:val="002D1364"/>
    <w:rsid w:val="002D1572"/>
    <w:rsid w:val="002D15FA"/>
    <w:rsid w:val="002D1912"/>
    <w:rsid w:val="002D3BC2"/>
    <w:rsid w:val="002D52D5"/>
    <w:rsid w:val="002D53F0"/>
    <w:rsid w:val="002D6B54"/>
    <w:rsid w:val="002D744B"/>
    <w:rsid w:val="002E02B6"/>
    <w:rsid w:val="002E130D"/>
    <w:rsid w:val="002E287A"/>
    <w:rsid w:val="002E448E"/>
    <w:rsid w:val="002E4F7C"/>
    <w:rsid w:val="002E62E0"/>
    <w:rsid w:val="002F0F02"/>
    <w:rsid w:val="002F3679"/>
    <w:rsid w:val="002F3C68"/>
    <w:rsid w:val="002F475E"/>
    <w:rsid w:val="002F5C3A"/>
    <w:rsid w:val="002F770F"/>
    <w:rsid w:val="00301F05"/>
    <w:rsid w:val="00302380"/>
    <w:rsid w:val="00303DCE"/>
    <w:rsid w:val="00304BD4"/>
    <w:rsid w:val="00305070"/>
    <w:rsid w:val="00305338"/>
    <w:rsid w:val="00310715"/>
    <w:rsid w:val="00310AB7"/>
    <w:rsid w:val="003115D4"/>
    <w:rsid w:val="00313D00"/>
    <w:rsid w:val="00315C5C"/>
    <w:rsid w:val="00315FF1"/>
    <w:rsid w:val="00321ED9"/>
    <w:rsid w:val="00324DFF"/>
    <w:rsid w:val="00327848"/>
    <w:rsid w:val="003317A3"/>
    <w:rsid w:val="00333B62"/>
    <w:rsid w:val="00334A4E"/>
    <w:rsid w:val="00342093"/>
    <w:rsid w:val="00344353"/>
    <w:rsid w:val="0034640D"/>
    <w:rsid w:val="00346EFA"/>
    <w:rsid w:val="00350FC7"/>
    <w:rsid w:val="00351157"/>
    <w:rsid w:val="003522DE"/>
    <w:rsid w:val="00352910"/>
    <w:rsid w:val="00352EA0"/>
    <w:rsid w:val="00354BF2"/>
    <w:rsid w:val="00354FC6"/>
    <w:rsid w:val="003600FA"/>
    <w:rsid w:val="00362760"/>
    <w:rsid w:val="003657A5"/>
    <w:rsid w:val="003660F9"/>
    <w:rsid w:val="00371192"/>
    <w:rsid w:val="00371D7E"/>
    <w:rsid w:val="00372DAD"/>
    <w:rsid w:val="00373AAB"/>
    <w:rsid w:val="00375151"/>
    <w:rsid w:val="00375E85"/>
    <w:rsid w:val="0037605C"/>
    <w:rsid w:val="0038019F"/>
    <w:rsid w:val="00380FAD"/>
    <w:rsid w:val="00383304"/>
    <w:rsid w:val="00383306"/>
    <w:rsid w:val="003913CC"/>
    <w:rsid w:val="00392AEB"/>
    <w:rsid w:val="00392ED1"/>
    <w:rsid w:val="003932CC"/>
    <w:rsid w:val="00394AF6"/>
    <w:rsid w:val="003A3DBE"/>
    <w:rsid w:val="003A64E7"/>
    <w:rsid w:val="003A781F"/>
    <w:rsid w:val="003B08D1"/>
    <w:rsid w:val="003B0C69"/>
    <w:rsid w:val="003B764B"/>
    <w:rsid w:val="003C1E30"/>
    <w:rsid w:val="003C40F2"/>
    <w:rsid w:val="003C5FA0"/>
    <w:rsid w:val="003D02A4"/>
    <w:rsid w:val="003D392C"/>
    <w:rsid w:val="003D7590"/>
    <w:rsid w:val="003E0861"/>
    <w:rsid w:val="003E0AE0"/>
    <w:rsid w:val="003E0CF8"/>
    <w:rsid w:val="003E3097"/>
    <w:rsid w:val="003E41C9"/>
    <w:rsid w:val="003E6564"/>
    <w:rsid w:val="003E6CD3"/>
    <w:rsid w:val="003E7235"/>
    <w:rsid w:val="003F06A7"/>
    <w:rsid w:val="003F3666"/>
    <w:rsid w:val="003F5578"/>
    <w:rsid w:val="0040076D"/>
    <w:rsid w:val="0040282F"/>
    <w:rsid w:val="00404088"/>
    <w:rsid w:val="004041B4"/>
    <w:rsid w:val="00410E49"/>
    <w:rsid w:val="00411D40"/>
    <w:rsid w:val="0041342D"/>
    <w:rsid w:val="00413D89"/>
    <w:rsid w:val="00413FFA"/>
    <w:rsid w:val="00414541"/>
    <w:rsid w:val="004201B9"/>
    <w:rsid w:val="0042066F"/>
    <w:rsid w:val="00420A1D"/>
    <w:rsid w:val="00421510"/>
    <w:rsid w:val="00423084"/>
    <w:rsid w:val="00423256"/>
    <w:rsid w:val="00424DF1"/>
    <w:rsid w:val="0042521B"/>
    <w:rsid w:val="004274A4"/>
    <w:rsid w:val="004314B7"/>
    <w:rsid w:val="0043336A"/>
    <w:rsid w:val="00435971"/>
    <w:rsid w:val="00436D69"/>
    <w:rsid w:val="0044251C"/>
    <w:rsid w:val="0044544E"/>
    <w:rsid w:val="00445657"/>
    <w:rsid w:val="004460C1"/>
    <w:rsid w:val="00446F65"/>
    <w:rsid w:val="00447A37"/>
    <w:rsid w:val="00450972"/>
    <w:rsid w:val="004533F3"/>
    <w:rsid w:val="00453D8A"/>
    <w:rsid w:val="00466908"/>
    <w:rsid w:val="004707F5"/>
    <w:rsid w:val="00471ABE"/>
    <w:rsid w:val="004756D3"/>
    <w:rsid w:val="00483035"/>
    <w:rsid w:val="00484EBB"/>
    <w:rsid w:val="00485F2C"/>
    <w:rsid w:val="00487659"/>
    <w:rsid w:val="00487880"/>
    <w:rsid w:val="0049424C"/>
    <w:rsid w:val="00497723"/>
    <w:rsid w:val="004A0314"/>
    <w:rsid w:val="004A1B13"/>
    <w:rsid w:val="004A1F94"/>
    <w:rsid w:val="004A3971"/>
    <w:rsid w:val="004A3A2D"/>
    <w:rsid w:val="004A5D13"/>
    <w:rsid w:val="004B568C"/>
    <w:rsid w:val="004B5B93"/>
    <w:rsid w:val="004B78E1"/>
    <w:rsid w:val="004C087B"/>
    <w:rsid w:val="004C36C5"/>
    <w:rsid w:val="004C450C"/>
    <w:rsid w:val="004C58E4"/>
    <w:rsid w:val="004C5F05"/>
    <w:rsid w:val="004C6A14"/>
    <w:rsid w:val="004C6E0F"/>
    <w:rsid w:val="004D1E7C"/>
    <w:rsid w:val="004D567C"/>
    <w:rsid w:val="004D6595"/>
    <w:rsid w:val="004D7F32"/>
    <w:rsid w:val="004E02FD"/>
    <w:rsid w:val="004E0E81"/>
    <w:rsid w:val="004E3484"/>
    <w:rsid w:val="004E3722"/>
    <w:rsid w:val="004E4BDF"/>
    <w:rsid w:val="004F01A6"/>
    <w:rsid w:val="004F29D8"/>
    <w:rsid w:val="004F4F6E"/>
    <w:rsid w:val="005014E0"/>
    <w:rsid w:val="005069ED"/>
    <w:rsid w:val="00513064"/>
    <w:rsid w:val="005140F1"/>
    <w:rsid w:val="00514240"/>
    <w:rsid w:val="00514C93"/>
    <w:rsid w:val="005155E1"/>
    <w:rsid w:val="00515DEE"/>
    <w:rsid w:val="005245D8"/>
    <w:rsid w:val="00533EE3"/>
    <w:rsid w:val="00535920"/>
    <w:rsid w:val="00536F56"/>
    <w:rsid w:val="00543015"/>
    <w:rsid w:val="00545627"/>
    <w:rsid w:val="00547FA7"/>
    <w:rsid w:val="005503F5"/>
    <w:rsid w:val="00551D6A"/>
    <w:rsid w:val="00552B91"/>
    <w:rsid w:val="00553B18"/>
    <w:rsid w:val="00556666"/>
    <w:rsid w:val="00556FDA"/>
    <w:rsid w:val="00557126"/>
    <w:rsid w:val="0056447A"/>
    <w:rsid w:val="00566F4B"/>
    <w:rsid w:val="00567F1B"/>
    <w:rsid w:val="00570903"/>
    <w:rsid w:val="005711B2"/>
    <w:rsid w:val="00571842"/>
    <w:rsid w:val="00571B8F"/>
    <w:rsid w:val="00571C0E"/>
    <w:rsid w:val="00583829"/>
    <w:rsid w:val="00583BB8"/>
    <w:rsid w:val="00593E8F"/>
    <w:rsid w:val="00594A0C"/>
    <w:rsid w:val="00594C55"/>
    <w:rsid w:val="00594DFA"/>
    <w:rsid w:val="00595313"/>
    <w:rsid w:val="00595CF8"/>
    <w:rsid w:val="005A0183"/>
    <w:rsid w:val="005A3734"/>
    <w:rsid w:val="005A557F"/>
    <w:rsid w:val="005B0410"/>
    <w:rsid w:val="005B2D4F"/>
    <w:rsid w:val="005B5ABB"/>
    <w:rsid w:val="005B6C85"/>
    <w:rsid w:val="005B7FA9"/>
    <w:rsid w:val="005C14F3"/>
    <w:rsid w:val="005C3F1A"/>
    <w:rsid w:val="005C435F"/>
    <w:rsid w:val="005C4FE1"/>
    <w:rsid w:val="005C5288"/>
    <w:rsid w:val="005C7D10"/>
    <w:rsid w:val="005D0D1E"/>
    <w:rsid w:val="005D2AF0"/>
    <w:rsid w:val="005D53D8"/>
    <w:rsid w:val="005D63C5"/>
    <w:rsid w:val="005D6FF2"/>
    <w:rsid w:val="005E3A50"/>
    <w:rsid w:val="005E5096"/>
    <w:rsid w:val="005E59C0"/>
    <w:rsid w:val="005E6738"/>
    <w:rsid w:val="005F15E2"/>
    <w:rsid w:val="005F1677"/>
    <w:rsid w:val="005F2947"/>
    <w:rsid w:val="005F3B6E"/>
    <w:rsid w:val="005F503A"/>
    <w:rsid w:val="005F64B3"/>
    <w:rsid w:val="005F7272"/>
    <w:rsid w:val="00601E51"/>
    <w:rsid w:val="00606D3D"/>
    <w:rsid w:val="006115BF"/>
    <w:rsid w:val="00612AF3"/>
    <w:rsid w:val="006147D6"/>
    <w:rsid w:val="006157BD"/>
    <w:rsid w:val="006158ED"/>
    <w:rsid w:val="00617E83"/>
    <w:rsid w:val="0062059E"/>
    <w:rsid w:val="006208E3"/>
    <w:rsid w:val="00621832"/>
    <w:rsid w:val="00623C0A"/>
    <w:rsid w:val="006272AD"/>
    <w:rsid w:val="0063714B"/>
    <w:rsid w:val="006400B4"/>
    <w:rsid w:val="006426FF"/>
    <w:rsid w:val="00644023"/>
    <w:rsid w:val="00644405"/>
    <w:rsid w:val="006502F0"/>
    <w:rsid w:val="00651168"/>
    <w:rsid w:val="00653357"/>
    <w:rsid w:val="006536FC"/>
    <w:rsid w:val="00662444"/>
    <w:rsid w:val="006641AF"/>
    <w:rsid w:val="00665451"/>
    <w:rsid w:val="00665768"/>
    <w:rsid w:val="006703D9"/>
    <w:rsid w:val="006726AE"/>
    <w:rsid w:val="00684DB4"/>
    <w:rsid w:val="00687358"/>
    <w:rsid w:val="0068751D"/>
    <w:rsid w:val="00690BCE"/>
    <w:rsid w:val="00691296"/>
    <w:rsid w:val="006A50E6"/>
    <w:rsid w:val="006A6144"/>
    <w:rsid w:val="006A711A"/>
    <w:rsid w:val="006B2783"/>
    <w:rsid w:val="006B342A"/>
    <w:rsid w:val="006B4401"/>
    <w:rsid w:val="006C0591"/>
    <w:rsid w:val="006C4BF8"/>
    <w:rsid w:val="006C5214"/>
    <w:rsid w:val="006D039F"/>
    <w:rsid w:val="006D1256"/>
    <w:rsid w:val="006D1EA7"/>
    <w:rsid w:val="006D283F"/>
    <w:rsid w:val="006D3DD8"/>
    <w:rsid w:val="006D578C"/>
    <w:rsid w:val="006E2F35"/>
    <w:rsid w:val="006E45B3"/>
    <w:rsid w:val="006F07C7"/>
    <w:rsid w:val="006F153A"/>
    <w:rsid w:val="006F359A"/>
    <w:rsid w:val="006F4445"/>
    <w:rsid w:val="006F700C"/>
    <w:rsid w:val="006F785C"/>
    <w:rsid w:val="006F7966"/>
    <w:rsid w:val="007067E5"/>
    <w:rsid w:val="00710EE9"/>
    <w:rsid w:val="00720F8B"/>
    <w:rsid w:val="00726600"/>
    <w:rsid w:val="007276AA"/>
    <w:rsid w:val="00727B49"/>
    <w:rsid w:val="0073217B"/>
    <w:rsid w:val="00737D1D"/>
    <w:rsid w:val="00741363"/>
    <w:rsid w:val="007416B1"/>
    <w:rsid w:val="00747660"/>
    <w:rsid w:val="007477A5"/>
    <w:rsid w:val="00747FFC"/>
    <w:rsid w:val="00750D6B"/>
    <w:rsid w:val="00752834"/>
    <w:rsid w:val="00753D27"/>
    <w:rsid w:val="00754177"/>
    <w:rsid w:val="00755152"/>
    <w:rsid w:val="00761AD3"/>
    <w:rsid w:val="00764003"/>
    <w:rsid w:val="007710DE"/>
    <w:rsid w:val="007719C2"/>
    <w:rsid w:val="007739E6"/>
    <w:rsid w:val="00780F2E"/>
    <w:rsid w:val="007816F8"/>
    <w:rsid w:val="00781706"/>
    <w:rsid w:val="0078270E"/>
    <w:rsid w:val="0079140E"/>
    <w:rsid w:val="00791BE7"/>
    <w:rsid w:val="007967A4"/>
    <w:rsid w:val="007A05E2"/>
    <w:rsid w:val="007A5AD7"/>
    <w:rsid w:val="007B53B2"/>
    <w:rsid w:val="007B5D3B"/>
    <w:rsid w:val="007C0152"/>
    <w:rsid w:val="007C3687"/>
    <w:rsid w:val="007C4798"/>
    <w:rsid w:val="007D1BFC"/>
    <w:rsid w:val="007D447D"/>
    <w:rsid w:val="007E1E6B"/>
    <w:rsid w:val="007E2929"/>
    <w:rsid w:val="007E52EB"/>
    <w:rsid w:val="007E669F"/>
    <w:rsid w:val="007F08DE"/>
    <w:rsid w:val="007F0D33"/>
    <w:rsid w:val="00801526"/>
    <w:rsid w:val="00801577"/>
    <w:rsid w:val="00805B76"/>
    <w:rsid w:val="00806D0B"/>
    <w:rsid w:val="00810F30"/>
    <w:rsid w:val="00811238"/>
    <w:rsid w:val="00812C51"/>
    <w:rsid w:val="008144F2"/>
    <w:rsid w:val="008203AE"/>
    <w:rsid w:val="00823592"/>
    <w:rsid w:val="00827910"/>
    <w:rsid w:val="00827C28"/>
    <w:rsid w:val="00830C0B"/>
    <w:rsid w:val="00832AB4"/>
    <w:rsid w:val="008374AB"/>
    <w:rsid w:val="00843DA9"/>
    <w:rsid w:val="008440A7"/>
    <w:rsid w:val="00844CCA"/>
    <w:rsid w:val="0084723E"/>
    <w:rsid w:val="00850E20"/>
    <w:rsid w:val="008523BA"/>
    <w:rsid w:val="0085400A"/>
    <w:rsid w:val="0085420E"/>
    <w:rsid w:val="00857D40"/>
    <w:rsid w:val="00861550"/>
    <w:rsid w:val="00864ECA"/>
    <w:rsid w:val="00865BD3"/>
    <w:rsid w:val="0086600A"/>
    <w:rsid w:val="0087344E"/>
    <w:rsid w:val="008745B3"/>
    <w:rsid w:val="00874EF9"/>
    <w:rsid w:val="008778BB"/>
    <w:rsid w:val="00877916"/>
    <w:rsid w:val="00880E39"/>
    <w:rsid w:val="00883E05"/>
    <w:rsid w:val="00884327"/>
    <w:rsid w:val="0088644C"/>
    <w:rsid w:val="0089060B"/>
    <w:rsid w:val="0089169F"/>
    <w:rsid w:val="00896DA7"/>
    <w:rsid w:val="008A2B6A"/>
    <w:rsid w:val="008A45A5"/>
    <w:rsid w:val="008A6CD7"/>
    <w:rsid w:val="008A7698"/>
    <w:rsid w:val="008B0CCB"/>
    <w:rsid w:val="008B3B77"/>
    <w:rsid w:val="008C22C9"/>
    <w:rsid w:val="008C25A0"/>
    <w:rsid w:val="008C3015"/>
    <w:rsid w:val="008C4814"/>
    <w:rsid w:val="008D2AE7"/>
    <w:rsid w:val="008D599E"/>
    <w:rsid w:val="008D65CA"/>
    <w:rsid w:val="008E0124"/>
    <w:rsid w:val="008E0D76"/>
    <w:rsid w:val="008E3C98"/>
    <w:rsid w:val="008E4043"/>
    <w:rsid w:val="008E6AD3"/>
    <w:rsid w:val="008F49BD"/>
    <w:rsid w:val="008F61AC"/>
    <w:rsid w:val="00901398"/>
    <w:rsid w:val="0090149E"/>
    <w:rsid w:val="009056F5"/>
    <w:rsid w:val="0090598D"/>
    <w:rsid w:val="00907AC5"/>
    <w:rsid w:val="009103A1"/>
    <w:rsid w:val="009103B1"/>
    <w:rsid w:val="00913FA0"/>
    <w:rsid w:val="009151FC"/>
    <w:rsid w:val="00916830"/>
    <w:rsid w:val="00917579"/>
    <w:rsid w:val="00922764"/>
    <w:rsid w:val="00924628"/>
    <w:rsid w:val="00925C7E"/>
    <w:rsid w:val="00930C0A"/>
    <w:rsid w:val="009317AD"/>
    <w:rsid w:val="00934B2E"/>
    <w:rsid w:val="009350FA"/>
    <w:rsid w:val="0093722B"/>
    <w:rsid w:val="00937B3F"/>
    <w:rsid w:val="009434AD"/>
    <w:rsid w:val="00944A8E"/>
    <w:rsid w:val="009470AC"/>
    <w:rsid w:val="00947F8E"/>
    <w:rsid w:val="0095050F"/>
    <w:rsid w:val="00951E51"/>
    <w:rsid w:val="00954607"/>
    <w:rsid w:val="00955424"/>
    <w:rsid w:val="00956E33"/>
    <w:rsid w:val="00961622"/>
    <w:rsid w:val="009626DD"/>
    <w:rsid w:val="00964069"/>
    <w:rsid w:val="009652CC"/>
    <w:rsid w:val="00970470"/>
    <w:rsid w:val="0097211C"/>
    <w:rsid w:val="00973629"/>
    <w:rsid w:val="0098117C"/>
    <w:rsid w:val="00984B10"/>
    <w:rsid w:val="00984BB3"/>
    <w:rsid w:val="00984F9A"/>
    <w:rsid w:val="00987DEF"/>
    <w:rsid w:val="00992D49"/>
    <w:rsid w:val="009A1504"/>
    <w:rsid w:val="009A21F1"/>
    <w:rsid w:val="009B24F3"/>
    <w:rsid w:val="009B4D0F"/>
    <w:rsid w:val="009C1146"/>
    <w:rsid w:val="009C61E5"/>
    <w:rsid w:val="009D0569"/>
    <w:rsid w:val="009D48C0"/>
    <w:rsid w:val="009E2DC0"/>
    <w:rsid w:val="009E5997"/>
    <w:rsid w:val="009E72A0"/>
    <w:rsid w:val="009E7E19"/>
    <w:rsid w:val="009F0056"/>
    <w:rsid w:val="009F0ABF"/>
    <w:rsid w:val="009F2340"/>
    <w:rsid w:val="009F46F6"/>
    <w:rsid w:val="009F6F54"/>
    <w:rsid w:val="00A0065D"/>
    <w:rsid w:val="00A019CC"/>
    <w:rsid w:val="00A0423B"/>
    <w:rsid w:val="00A069BA"/>
    <w:rsid w:val="00A100DE"/>
    <w:rsid w:val="00A132C6"/>
    <w:rsid w:val="00A226BD"/>
    <w:rsid w:val="00A22D56"/>
    <w:rsid w:val="00A251B5"/>
    <w:rsid w:val="00A25B60"/>
    <w:rsid w:val="00A301AB"/>
    <w:rsid w:val="00A314E7"/>
    <w:rsid w:val="00A32F58"/>
    <w:rsid w:val="00A33DDA"/>
    <w:rsid w:val="00A40522"/>
    <w:rsid w:val="00A4260B"/>
    <w:rsid w:val="00A43DAC"/>
    <w:rsid w:val="00A440ED"/>
    <w:rsid w:val="00A45455"/>
    <w:rsid w:val="00A45C5A"/>
    <w:rsid w:val="00A4729B"/>
    <w:rsid w:val="00A500AE"/>
    <w:rsid w:val="00A521AF"/>
    <w:rsid w:val="00A522B3"/>
    <w:rsid w:val="00A53481"/>
    <w:rsid w:val="00A53814"/>
    <w:rsid w:val="00A608CE"/>
    <w:rsid w:val="00A621AD"/>
    <w:rsid w:val="00A65314"/>
    <w:rsid w:val="00A7180C"/>
    <w:rsid w:val="00A73086"/>
    <w:rsid w:val="00A731C6"/>
    <w:rsid w:val="00A74685"/>
    <w:rsid w:val="00A754C4"/>
    <w:rsid w:val="00A77F5F"/>
    <w:rsid w:val="00A80228"/>
    <w:rsid w:val="00A80B84"/>
    <w:rsid w:val="00A80C62"/>
    <w:rsid w:val="00A816F2"/>
    <w:rsid w:val="00A81B1E"/>
    <w:rsid w:val="00A82403"/>
    <w:rsid w:val="00A879EB"/>
    <w:rsid w:val="00A90A3E"/>
    <w:rsid w:val="00A91735"/>
    <w:rsid w:val="00A941F8"/>
    <w:rsid w:val="00A94BF6"/>
    <w:rsid w:val="00AA0F7F"/>
    <w:rsid w:val="00AA134A"/>
    <w:rsid w:val="00AA2988"/>
    <w:rsid w:val="00AA2CC9"/>
    <w:rsid w:val="00AA2DB0"/>
    <w:rsid w:val="00AA5D3F"/>
    <w:rsid w:val="00AB2B91"/>
    <w:rsid w:val="00AB34B6"/>
    <w:rsid w:val="00AB3C8C"/>
    <w:rsid w:val="00AB3FE1"/>
    <w:rsid w:val="00AB70E6"/>
    <w:rsid w:val="00AC1577"/>
    <w:rsid w:val="00AC3202"/>
    <w:rsid w:val="00AC421F"/>
    <w:rsid w:val="00AC4B31"/>
    <w:rsid w:val="00AC6E5E"/>
    <w:rsid w:val="00AC79D2"/>
    <w:rsid w:val="00AD15F7"/>
    <w:rsid w:val="00AD1628"/>
    <w:rsid w:val="00AD21CE"/>
    <w:rsid w:val="00AD4806"/>
    <w:rsid w:val="00AE127A"/>
    <w:rsid w:val="00AE2616"/>
    <w:rsid w:val="00AE53AE"/>
    <w:rsid w:val="00AE7E94"/>
    <w:rsid w:val="00AF1EB9"/>
    <w:rsid w:val="00AF294D"/>
    <w:rsid w:val="00AF424C"/>
    <w:rsid w:val="00AF4CF3"/>
    <w:rsid w:val="00AF4DC4"/>
    <w:rsid w:val="00AF6250"/>
    <w:rsid w:val="00AF7A56"/>
    <w:rsid w:val="00B004CE"/>
    <w:rsid w:val="00B00D6C"/>
    <w:rsid w:val="00B0447A"/>
    <w:rsid w:val="00B0463D"/>
    <w:rsid w:val="00B075CC"/>
    <w:rsid w:val="00B11491"/>
    <w:rsid w:val="00B15ECA"/>
    <w:rsid w:val="00B176F3"/>
    <w:rsid w:val="00B2596C"/>
    <w:rsid w:val="00B25E20"/>
    <w:rsid w:val="00B2643A"/>
    <w:rsid w:val="00B33336"/>
    <w:rsid w:val="00B343FE"/>
    <w:rsid w:val="00B37721"/>
    <w:rsid w:val="00B40CB4"/>
    <w:rsid w:val="00B42C3E"/>
    <w:rsid w:val="00B43F84"/>
    <w:rsid w:val="00B5042E"/>
    <w:rsid w:val="00B51EE9"/>
    <w:rsid w:val="00B5519C"/>
    <w:rsid w:val="00B57778"/>
    <w:rsid w:val="00B6053C"/>
    <w:rsid w:val="00B6283C"/>
    <w:rsid w:val="00B63AE1"/>
    <w:rsid w:val="00B658B0"/>
    <w:rsid w:val="00B718F4"/>
    <w:rsid w:val="00B744A1"/>
    <w:rsid w:val="00B74F3B"/>
    <w:rsid w:val="00B75949"/>
    <w:rsid w:val="00B7642A"/>
    <w:rsid w:val="00B769EA"/>
    <w:rsid w:val="00B80B41"/>
    <w:rsid w:val="00B80F15"/>
    <w:rsid w:val="00B83951"/>
    <w:rsid w:val="00B85305"/>
    <w:rsid w:val="00B9160E"/>
    <w:rsid w:val="00B93741"/>
    <w:rsid w:val="00B94433"/>
    <w:rsid w:val="00B94925"/>
    <w:rsid w:val="00B94C3C"/>
    <w:rsid w:val="00B956B7"/>
    <w:rsid w:val="00B957E7"/>
    <w:rsid w:val="00B96403"/>
    <w:rsid w:val="00B9703F"/>
    <w:rsid w:val="00BA005F"/>
    <w:rsid w:val="00BA032A"/>
    <w:rsid w:val="00BA3953"/>
    <w:rsid w:val="00BA3A2A"/>
    <w:rsid w:val="00BA521F"/>
    <w:rsid w:val="00BA7544"/>
    <w:rsid w:val="00BA781C"/>
    <w:rsid w:val="00BB13E6"/>
    <w:rsid w:val="00BB23E5"/>
    <w:rsid w:val="00BB2578"/>
    <w:rsid w:val="00BB3A9D"/>
    <w:rsid w:val="00BB4F8D"/>
    <w:rsid w:val="00BB63F4"/>
    <w:rsid w:val="00BD1872"/>
    <w:rsid w:val="00BD293C"/>
    <w:rsid w:val="00BD3393"/>
    <w:rsid w:val="00BD463E"/>
    <w:rsid w:val="00BD51A4"/>
    <w:rsid w:val="00BD5B53"/>
    <w:rsid w:val="00BE116C"/>
    <w:rsid w:val="00BE28DA"/>
    <w:rsid w:val="00BE2FA5"/>
    <w:rsid w:val="00BE3F6C"/>
    <w:rsid w:val="00BF19E9"/>
    <w:rsid w:val="00BF285E"/>
    <w:rsid w:val="00BF400F"/>
    <w:rsid w:val="00BF4D3F"/>
    <w:rsid w:val="00BF669A"/>
    <w:rsid w:val="00C10449"/>
    <w:rsid w:val="00C11862"/>
    <w:rsid w:val="00C126D0"/>
    <w:rsid w:val="00C16C94"/>
    <w:rsid w:val="00C17E3E"/>
    <w:rsid w:val="00C20149"/>
    <w:rsid w:val="00C21459"/>
    <w:rsid w:val="00C21EDE"/>
    <w:rsid w:val="00C23215"/>
    <w:rsid w:val="00C23B5F"/>
    <w:rsid w:val="00C24029"/>
    <w:rsid w:val="00C25303"/>
    <w:rsid w:val="00C27322"/>
    <w:rsid w:val="00C27EDA"/>
    <w:rsid w:val="00C30351"/>
    <w:rsid w:val="00C31E35"/>
    <w:rsid w:val="00C34552"/>
    <w:rsid w:val="00C4023C"/>
    <w:rsid w:val="00C40ADD"/>
    <w:rsid w:val="00C43F55"/>
    <w:rsid w:val="00C449E1"/>
    <w:rsid w:val="00C462B5"/>
    <w:rsid w:val="00C50004"/>
    <w:rsid w:val="00C557D0"/>
    <w:rsid w:val="00C56FB2"/>
    <w:rsid w:val="00C60CE3"/>
    <w:rsid w:val="00C61978"/>
    <w:rsid w:val="00C66F1A"/>
    <w:rsid w:val="00C7057D"/>
    <w:rsid w:val="00C70689"/>
    <w:rsid w:val="00C72D9C"/>
    <w:rsid w:val="00C73DCE"/>
    <w:rsid w:val="00C75AE2"/>
    <w:rsid w:val="00C7644F"/>
    <w:rsid w:val="00C7691F"/>
    <w:rsid w:val="00C769EF"/>
    <w:rsid w:val="00C77253"/>
    <w:rsid w:val="00C80C6B"/>
    <w:rsid w:val="00C84D5C"/>
    <w:rsid w:val="00C85480"/>
    <w:rsid w:val="00C85D19"/>
    <w:rsid w:val="00C91121"/>
    <w:rsid w:val="00C922ED"/>
    <w:rsid w:val="00CA0916"/>
    <w:rsid w:val="00CA125E"/>
    <w:rsid w:val="00CA1376"/>
    <w:rsid w:val="00CA21AC"/>
    <w:rsid w:val="00CA465F"/>
    <w:rsid w:val="00CB2562"/>
    <w:rsid w:val="00CB2BC1"/>
    <w:rsid w:val="00CB4E62"/>
    <w:rsid w:val="00CB5867"/>
    <w:rsid w:val="00CB734B"/>
    <w:rsid w:val="00CC112A"/>
    <w:rsid w:val="00CC1CCC"/>
    <w:rsid w:val="00CC1D6A"/>
    <w:rsid w:val="00CC2390"/>
    <w:rsid w:val="00CC23A3"/>
    <w:rsid w:val="00CC27E8"/>
    <w:rsid w:val="00CC30FA"/>
    <w:rsid w:val="00CC5F99"/>
    <w:rsid w:val="00CD00C0"/>
    <w:rsid w:val="00CD15E5"/>
    <w:rsid w:val="00CD73C9"/>
    <w:rsid w:val="00CE0387"/>
    <w:rsid w:val="00CE1AE1"/>
    <w:rsid w:val="00CE27B4"/>
    <w:rsid w:val="00CE4932"/>
    <w:rsid w:val="00CE5AA9"/>
    <w:rsid w:val="00CE7A5A"/>
    <w:rsid w:val="00CF139B"/>
    <w:rsid w:val="00CF4FB1"/>
    <w:rsid w:val="00CF7DEC"/>
    <w:rsid w:val="00D01CBD"/>
    <w:rsid w:val="00D04572"/>
    <w:rsid w:val="00D05474"/>
    <w:rsid w:val="00D105D3"/>
    <w:rsid w:val="00D1284D"/>
    <w:rsid w:val="00D12E88"/>
    <w:rsid w:val="00D1521C"/>
    <w:rsid w:val="00D178CD"/>
    <w:rsid w:val="00D225A7"/>
    <w:rsid w:val="00D23A9F"/>
    <w:rsid w:val="00D2504B"/>
    <w:rsid w:val="00D26014"/>
    <w:rsid w:val="00D333BE"/>
    <w:rsid w:val="00D341E2"/>
    <w:rsid w:val="00D34F42"/>
    <w:rsid w:val="00D43B9B"/>
    <w:rsid w:val="00D50496"/>
    <w:rsid w:val="00D515AB"/>
    <w:rsid w:val="00D54778"/>
    <w:rsid w:val="00D54DD9"/>
    <w:rsid w:val="00D55396"/>
    <w:rsid w:val="00D57466"/>
    <w:rsid w:val="00D6055E"/>
    <w:rsid w:val="00D60845"/>
    <w:rsid w:val="00D61F3A"/>
    <w:rsid w:val="00D65EE7"/>
    <w:rsid w:val="00D71AE4"/>
    <w:rsid w:val="00D72A65"/>
    <w:rsid w:val="00D732D0"/>
    <w:rsid w:val="00D73555"/>
    <w:rsid w:val="00D73A41"/>
    <w:rsid w:val="00D75158"/>
    <w:rsid w:val="00D80F3C"/>
    <w:rsid w:val="00D816D2"/>
    <w:rsid w:val="00D82A75"/>
    <w:rsid w:val="00D83EF1"/>
    <w:rsid w:val="00D86C65"/>
    <w:rsid w:val="00D87E98"/>
    <w:rsid w:val="00D90FCC"/>
    <w:rsid w:val="00D91650"/>
    <w:rsid w:val="00D97DCA"/>
    <w:rsid w:val="00DA504F"/>
    <w:rsid w:val="00DA6CD8"/>
    <w:rsid w:val="00DB1BE6"/>
    <w:rsid w:val="00DB34D2"/>
    <w:rsid w:val="00DB35E7"/>
    <w:rsid w:val="00DB3986"/>
    <w:rsid w:val="00DB453D"/>
    <w:rsid w:val="00DB5B3C"/>
    <w:rsid w:val="00DC0789"/>
    <w:rsid w:val="00DC0F0C"/>
    <w:rsid w:val="00DC1757"/>
    <w:rsid w:val="00DC2BED"/>
    <w:rsid w:val="00DC4501"/>
    <w:rsid w:val="00DC45EC"/>
    <w:rsid w:val="00DC7BBA"/>
    <w:rsid w:val="00DD0BB9"/>
    <w:rsid w:val="00DD1729"/>
    <w:rsid w:val="00DD1B7D"/>
    <w:rsid w:val="00DD24EF"/>
    <w:rsid w:val="00DD34A0"/>
    <w:rsid w:val="00DD544F"/>
    <w:rsid w:val="00DD6097"/>
    <w:rsid w:val="00DD617A"/>
    <w:rsid w:val="00DE5F05"/>
    <w:rsid w:val="00DE6EEB"/>
    <w:rsid w:val="00DF1A0B"/>
    <w:rsid w:val="00DF2D55"/>
    <w:rsid w:val="00DF66DC"/>
    <w:rsid w:val="00DF6F5B"/>
    <w:rsid w:val="00E021FC"/>
    <w:rsid w:val="00E02A84"/>
    <w:rsid w:val="00E047CA"/>
    <w:rsid w:val="00E04947"/>
    <w:rsid w:val="00E05589"/>
    <w:rsid w:val="00E0604A"/>
    <w:rsid w:val="00E133C9"/>
    <w:rsid w:val="00E14AB7"/>
    <w:rsid w:val="00E21D72"/>
    <w:rsid w:val="00E22C9B"/>
    <w:rsid w:val="00E26B71"/>
    <w:rsid w:val="00E31B23"/>
    <w:rsid w:val="00E36AC8"/>
    <w:rsid w:val="00E36F58"/>
    <w:rsid w:val="00E417B4"/>
    <w:rsid w:val="00E4234E"/>
    <w:rsid w:val="00E43B4F"/>
    <w:rsid w:val="00E44D0C"/>
    <w:rsid w:val="00E508F1"/>
    <w:rsid w:val="00E55EE0"/>
    <w:rsid w:val="00E606D3"/>
    <w:rsid w:val="00E607DC"/>
    <w:rsid w:val="00E61B32"/>
    <w:rsid w:val="00E64E0C"/>
    <w:rsid w:val="00E66ABC"/>
    <w:rsid w:val="00E67DDD"/>
    <w:rsid w:val="00E71054"/>
    <w:rsid w:val="00E71698"/>
    <w:rsid w:val="00E75600"/>
    <w:rsid w:val="00E77CAC"/>
    <w:rsid w:val="00E821C6"/>
    <w:rsid w:val="00E873B3"/>
    <w:rsid w:val="00E90102"/>
    <w:rsid w:val="00E90F11"/>
    <w:rsid w:val="00E91FDE"/>
    <w:rsid w:val="00E93804"/>
    <w:rsid w:val="00E94AF6"/>
    <w:rsid w:val="00E9531F"/>
    <w:rsid w:val="00EA1BD2"/>
    <w:rsid w:val="00EA59B6"/>
    <w:rsid w:val="00EA7972"/>
    <w:rsid w:val="00EB4A14"/>
    <w:rsid w:val="00EC0F64"/>
    <w:rsid w:val="00EC1BEA"/>
    <w:rsid w:val="00EC1F01"/>
    <w:rsid w:val="00EC304C"/>
    <w:rsid w:val="00EC56E4"/>
    <w:rsid w:val="00ED1D35"/>
    <w:rsid w:val="00ED28F4"/>
    <w:rsid w:val="00ED3481"/>
    <w:rsid w:val="00ED3D6E"/>
    <w:rsid w:val="00EE05A7"/>
    <w:rsid w:val="00EE2E32"/>
    <w:rsid w:val="00EE7E16"/>
    <w:rsid w:val="00EF1BFF"/>
    <w:rsid w:val="00EF5FD6"/>
    <w:rsid w:val="00F00DF3"/>
    <w:rsid w:val="00F01EB4"/>
    <w:rsid w:val="00F07D4E"/>
    <w:rsid w:val="00F12380"/>
    <w:rsid w:val="00F240D8"/>
    <w:rsid w:val="00F2639C"/>
    <w:rsid w:val="00F270BB"/>
    <w:rsid w:val="00F309CA"/>
    <w:rsid w:val="00F33589"/>
    <w:rsid w:val="00F34478"/>
    <w:rsid w:val="00F34C74"/>
    <w:rsid w:val="00F43B29"/>
    <w:rsid w:val="00F44726"/>
    <w:rsid w:val="00F447F8"/>
    <w:rsid w:val="00F4766F"/>
    <w:rsid w:val="00F50028"/>
    <w:rsid w:val="00F5483D"/>
    <w:rsid w:val="00F54EA7"/>
    <w:rsid w:val="00F55284"/>
    <w:rsid w:val="00F57E33"/>
    <w:rsid w:val="00F623FC"/>
    <w:rsid w:val="00F7287C"/>
    <w:rsid w:val="00F72EE8"/>
    <w:rsid w:val="00F74A9B"/>
    <w:rsid w:val="00F77469"/>
    <w:rsid w:val="00F82F32"/>
    <w:rsid w:val="00F8793C"/>
    <w:rsid w:val="00F9439C"/>
    <w:rsid w:val="00F9494B"/>
    <w:rsid w:val="00F94E41"/>
    <w:rsid w:val="00FA2DCC"/>
    <w:rsid w:val="00FA6FF1"/>
    <w:rsid w:val="00FA7B11"/>
    <w:rsid w:val="00FB1E95"/>
    <w:rsid w:val="00FB4059"/>
    <w:rsid w:val="00FB5BB3"/>
    <w:rsid w:val="00FB6B65"/>
    <w:rsid w:val="00FC16D5"/>
    <w:rsid w:val="00FC44E5"/>
    <w:rsid w:val="00FC6300"/>
    <w:rsid w:val="00FC69D9"/>
    <w:rsid w:val="00FC6D05"/>
    <w:rsid w:val="00FD1256"/>
    <w:rsid w:val="00FD5232"/>
    <w:rsid w:val="00FD62EB"/>
    <w:rsid w:val="00FD7900"/>
    <w:rsid w:val="00FE3F6E"/>
    <w:rsid w:val="00FE413B"/>
    <w:rsid w:val="00FF28E3"/>
    <w:rsid w:val="00FF6D3E"/>
    <w:rsid w:val="00FF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7042"/>
  <w15:chartTrackingRefBased/>
  <w15:docId w15:val="{9CADBEDF-7F6A-FB4B-AFE1-9267B66B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15654"/>
    <w:rPr>
      <w:rFonts w:ascii="PT Sans" w:eastAsia="Times New Roman" w:hAnsi="PT Sans"/>
    </w:rPr>
  </w:style>
  <w:style w:type="paragraph" w:styleId="Heading1">
    <w:name w:val="heading 1"/>
    <w:basedOn w:val="Normal"/>
    <w:next w:val="Normal"/>
    <w:link w:val="Heading1Char"/>
    <w:uiPriority w:val="9"/>
    <w:qFormat/>
    <w:rsid w:val="00A0065D"/>
    <w:pPr>
      <w:outlineLvl w:val="0"/>
    </w:pPr>
    <w:rPr>
      <w:rFonts w:ascii="Candara" w:eastAsiaTheme="majorEastAsia" w:hAnsi="Candara" w:cstheme="majorBidi"/>
      <w:sz w:val="48"/>
      <w:szCs w:val="32"/>
    </w:rPr>
  </w:style>
  <w:style w:type="paragraph" w:styleId="Heading2">
    <w:name w:val="heading 2"/>
    <w:basedOn w:val="Normal"/>
    <w:next w:val="Normal"/>
    <w:link w:val="Heading2Char"/>
    <w:uiPriority w:val="9"/>
    <w:unhideWhenUsed/>
    <w:qFormat/>
    <w:rsid w:val="00A0065D"/>
    <w:pPr>
      <w:outlineLvl w:val="1"/>
    </w:pPr>
    <w:rPr>
      <w:rFonts w:ascii="Candara" w:eastAsiaTheme="majorEastAsia" w:hAnsi="Candara" w:cstheme="majorBidi"/>
      <w:sz w:val="40"/>
      <w:szCs w:val="26"/>
    </w:rPr>
  </w:style>
  <w:style w:type="paragraph" w:styleId="Heading3">
    <w:name w:val="heading 3"/>
    <w:basedOn w:val="Normal"/>
    <w:next w:val="Normal"/>
    <w:link w:val="Heading3Char"/>
    <w:uiPriority w:val="9"/>
    <w:unhideWhenUsed/>
    <w:qFormat/>
    <w:rsid w:val="00A0065D"/>
    <w:pPr>
      <w:outlineLvl w:val="2"/>
    </w:pPr>
    <w:rPr>
      <w:rFonts w:ascii="Candara" w:eastAsiaTheme="majorEastAsia" w:hAnsi="Candara" w:cstheme="majorBidi"/>
      <w:sz w:val="32"/>
    </w:rPr>
  </w:style>
  <w:style w:type="paragraph" w:styleId="Heading4">
    <w:name w:val="heading 4"/>
    <w:basedOn w:val="Normal"/>
    <w:next w:val="Normal"/>
    <w:link w:val="Heading4Char"/>
    <w:uiPriority w:val="9"/>
    <w:unhideWhenUsed/>
    <w:qFormat/>
    <w:rsid w:val="00A0065D"/>
    <w:pPr>
      <w:keepNext/>
      <w:keepLines/>
      <w:outlineLvl w:val="3"/>
    </w:pPr>
    <w:rPr>
      <w:rFonts w:ascii="Candara" w:eastAsiaTheme="majorEastAsia" w:hAnsi="Candara" w:cstheme="majorBidi"/>
      <w:iCs/>
      <w:sz w:val="28"/>
    </w:rPr>
  </w:style>
  <w:style w:type="paragraph" w:styleId="Heading5">
    <w:name w:val="heading 5"/>
    <w:basedOn w:val="Normal"/>
    <w:next w:val="Normal"/>
    <w:link w:val="Heading5Char"/>
    <w:qFormat/>
    <w:rsid w:val="00A0065D"/>
    <w:pPr>
      <w:outlineLvl w:val="4"/>
    </w:pPr>
    <w:rPr>
      <w:rFonts w:ascii="Trebuchet MS" w:hAnsi="Trebuchet MS"/>
      <w:b/>
      <w:sz w:val="48"/>
    </w:rPr>
  </w:style>
  <w:style w:type="paragraph" w:styleId="Heading6">
    <w:name w:val="heading 6"/>
    <w:basedOn w:val="Normal"/>
    <w:next w:val="Normal"/>
    <w:link w:val="Heading6Char"/>
    <w:uiPriority w:val="9"/>
    <w:unhideWhenUsed/>
    <w:qFormat/>
    <w:rsid w:val="00A0065D"/>
    <w:pPr>
      <w:outlineLvl w:val="5"/>
    </w:pPr>
    <w:rPr>
      <w:rFonts w:ascii="Trebuchet MS" w:eastAsiaTheme="majorEastAsia" w:hAnsi="Trebuchet MS" w:cstheme="majorBidi"/>
      <w:b/>
      <w:bCs/>
      <w:sz w:val="40"/>
      <w:szCs w:val="48"/>
    </w:rPr>
  </w:style>
  <w:style w:type="paragraph" w:styleId="Heading7">
    <w:name w:val="heading 7"/>
    <w:basedOn w:val="Normal"/>
    <w:next w:val="Normal"/>
    <w:link w:val="Heading7Char"/>
    <w:uiPriority w:val="9"/>
    <w:unhideWhenUsed/>
    <w:qFormat/>
    <w:rsid w:val="00A0065D"/>
    <w:pPr>
      <w:outlineLvl w:val="6"/>
    </w:pPr>
    <w:rPr>
      <w:rFonts w:ascii="Trebuchet MS" w:eastAsiaTheme="majorEastAsia" w:hAnsi="Trebuchet MS" w:cstheme="majorBidi"/>
      <w:b/>
      <w:iCs/>
      <w:sz w:val="32"/>
    </w:rPr>
  </w:style>
  <w:style w:type="paragraph" w:styleId="Heading8">
    <w:name w:val="heading 8"/>
    <w:basedOn w:val="Normal"/>
    <w:next w:val="Normal"/>
    <w:link w:val="Heading8Char"/>
    <w:qFormat/>
    <w:rsid w:val="00A0065D"/>
    <w:pPr>
      <w:outlineLvl w:val="7"/>
    </w:pPr>
    <w:rPr>
      <w:rFonts w:ascii="Trebuchet MS" w:hAnsi="Trebuchet MS"/>
      <w:b/>
      <w:noProof/>
      <w:sz w:val="28"/>
      <w:szCs w:val="20"/>
    </w:rPr>
  </w:style>
  <w:style w:type="paragraph" w:styleId="Heading9">
    <w:name w:val="heading 9"/>
    <w:basedOn w:val="Normal"/>
    <w:next w:val="Normal"/>
    <w:link w:val="Heading9Char"/>
    <w:uiPriority w:val="9"/>
    <w:unhideWhenUsed/>
    <w:rsid w:val="00A0065D"/>
    <w:pPr>
      <w:outlineLvl w:val="8"/>
    </w:pPr>
    <w:rPr>
      <w:rFonts w:eastAsiaTheme="majorEastAsia" w:cs="Times New Roman (Headings CS)"/>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65D"/>
    <w:rPr>
      <w:rFonts w:ascii="Candara" w:eastAsiaTheme="majorEastAsia" w:hAnsi="Candara" w:cstheme="majorBidi"/>
      <w:sz w:val="48"/>
      <w:szCs w:val="32"/>
    </w:rPr>
  </w:style>
  <w:style w:type="character" w:customStyle="1" w:styleId="Heading2Char">
    <w:name w:val="Heading 2 Char"/>
    <w:basedOn w:val="DefaultParagraphFont"/>
    <w:link w:val="Heading2"/>
    <w:uiPriority w:val="9"/>
    <w:rsid w:val="00A0065D"/>
    <w:rPr>
      <w:rFonts w:ascii="Candara" w:eastAsiaTheme="majorEastAsia" w:hAnsi="Candara" w:cstheme="majorBidi"/>
      <w:sz w:val="40"/>
      <w:szCs w:val="26"/>
    </w:rPr>
  </w:style>
  <w:style w:type="character" w:customStyle="1" w:styleId="Heading3Char">
    <w:name w:val="Heading 3 Char"/>
    <w:basedOn w:val="DefaultParagraphFont"/>
    <w:link w:val="Heading3"/>
    <w:uiPriority w:val="9"/>
    <w:rsid w:val="00A0065D"/>
    <w:rPr>
      <w:rFonts w:ascii="Candara" w:eastAsiaTheme="majorEastAsia" w:hAnsi="Candara" w:cstheme="majorBidi"/>
      <w:sz w:val="32"/>
    </w:rPr>
  </w:style>
  <w:style w:type="character" w:customStyle="1" w:styleId="Heading4Char">
    <w:name w:val="Heading 4 Char"/>
    <w:basedOn w:val="DefaultParagraphFont"/>
    <w:link w:val="Heading4"/>
    <w:uiPriority w:val="9"/>
    <w:rsid w:val="00A0065D"/>
    <w:rPr>
      <w:rFonts w:ascii="Candara" w:eastAsiaTheme="majorEastAsia" w:hAnsi="Candara" w:cstheme="majorBidi"/>
      <w:iCs/>
      <w:sz w:val="28"/>
    </w:rPr>
  </w:style>
  <w:style w:type="character" w:customStyle="1" w:styleId="Heading5Char">
    <w:name w:val="Heading 5 Char"/>
    <w:basedOn w:val="DefaultParagraphFont"/>
    <w:link w:val="Heading5"/>
    <w:rsid w:val="00A0065D"/>
    <w:rPr>
      <w:rFonts w:ascii="Trebuchet MS" w:hAnsi="Trebuchet MS" w:cstheme="minorBidi"/>
      <w:b/>
      <w:sz w:val="48"/>
    </w:rPr>
  </w:style>
  <w:style w:type="character" w:customStyle="1" w:styleId="Heading6Char">
    <w:name w:val="Heading 6 Char"/>
    <w:basedOn w:val="DefaultParagraphFont"/>
    <w:link w:val="Heading6"/>
    <w:uiPriority w:val="9"/>
    <w:rsid w:val="00A0065D"/>
    <w:rPr>
      <w:rFonts w:ascii="Trebuchet MS" w:eastAsiaTheme="majorEastAsia" w:hAnsi="Trebuchet MS" w:cstheme="majorBidi"/>
      <w:b/>
      <w:bCs/>
      <w:sz w:val="40"/>
      <w:szCs w:val="48"/>
    </w:rPr>
  </w:style>
  <w:style w:type="character" w:customStyle="1" w:styleId="Heading7Char">
    <w:name w:val="Heading 7 Char"/>
    <w:basedOn w:val="DefaultParagraphFont"/>
    <w:link w:val="Heading7"/>
    <w:uiPriority w:val="9"/>
    <w:rsid w:val="00A0065D"/>
    <w:rPr>
      <w:rFonts w:ascii="Trebuchet MS" w:eastAsiaTheme="majorEastAsia" w:hAnsi="Trebuchet MS" w:cstheme="majorBidi"/>
      <w:b/>
      <w:iCs/>
      <w:color w:val="000000" w:themeColor="text1"/>
      <w:sz w:val="32"/>
    </w:rPr>
  </w:style>
  <w:style w:type="character" w:customStyle="1" w:styleId="Heading8Char">
    <w:name w:val="Heading 8 Char"/>
    <w:basedOn w:val="DefaultParagraphFont"/>
    <w:link w:val="Heading8"/>
    <w:rsid w:val="00A0065D"/>
    <w:rPr>
      <w:rFonts w:ascii="Trebuchet MS" w:eastAsia="Times New Roman" w:hAnsi="Trebuchet MS" w:cs="Times New Roman"/>
      <w:b/>
      <w:noProof/>
      <w:sz w:val="28"/>
      <w:szCs w:val="20"/>
    </w:rPr>
  </w:style>
  <w:style w:type="character" w:customStyle="1" w:styleId="Heading9Char">
    <w:name w:val="Heading 9 Char"/>
    <w:basedOn w:val="DefaultParagraphFont"/>
    <w:link w:val="Heading9"/>
    <w:uiPriority w:val="9"/>
    <w:rsid w:val="00A0065D"/>
    <w:rPr>
      <w:rFonts w:asciiTheme="minorHAnsi" w:eastAsiaTheme="majorEastAsia" w:hAnsiTheme="minorHAnsi" w:cs="Times New Roman (Headings CS)"/>
      <w:iCs/>
      <w:color w:val="000000" w:themeColor="text1"/>
      <w:sz w:val="24"/>
      <w:szCs w:val="21"/>
    </w:rPr>
  </w:style>
  <w:style w:type="paragraph" w:styleId="NormalWeb">
    <w:name w:val="Normal (Web)"/>
    <w:basedOn w:val="Normal"/>
    <w:uiPriority w:val="99"/>
    <w:semiHidden/>
    <w:unhideWhenUsed/>
    <w:rsid w:val="006208E3"/>
    <w:pPr>
      <w:spacing w:before="100" w:beforeAutospacing="1" w:after="100" w:afterAutospacing="1"/>
    </w:pPr>
  </w:style>
  <w:style w:type="character" w:styleId="Hyperlink">
    <w:name w:val="Hyperlink"/>
    <w:basedOn w:val="DefaultParagraphFont"/>
    <w:uiPriority w:val="99"/>
    <w:unhideWhenUsed/>
    <w:rsid w:val="00FC6D05"/>
    <w:rPr>
      <w:color w:val="0563C1" w:themeColor="hyperlink"/>
      <w:u w:val="single"/>
    </w:rPr>
  </w:style>
  <w:style w:type="character" w:styleId="FollowedHyperlink">
    <w:name w:val="FollowedHyperlink"/>
    <w:basedOn w:val="DefaultParagraphFont"/>
    <w:uiPriority w:val="99"/>
    <w:semiHidden/>
    <w:unhideWhenUsed/>
    <w:rsid w:val="00FC6D05"/>
    <w:rPr>
      <w:color w:val="954F72" w:themeColor="followedHyperlink"/>
      <w:u w:val="single"/>
    </w:rPr>
  </w:style>
  <w:style w:type="paragraph" w:styleId="Header">
    <w:name w:val="header"/>
    <w:basedOn w:val="Normal"/>
    <w:link w:val="HeaderChar"/>
    <w:uiPriority w:val="99"/>
    <w:unhideWhenUsed/>
    <w:rsid w:val="004A3971"/>
    <w:pPr>
      <w:tabs>
        <w:tab w:val="center" w:pos="4680"/>
        <w:tab w:val="right" w:pos="9360"/>
      </w:tabs>
    </w:pPr>
  </w:style>
  <w:style w:type="character" w:customStyle="1" w:styleId="HeaderChar">
    <w:name w:val="Header Char"/>
    <w:basedOn w:val="DefaultParagraphFont"/>
    <w:link w:val="Header"/>
    <w:uiPriority w:val="99"/>
    <w:rsid w:val="004A3971"/>
    <w:rPr>
      <w:rFonts w:eastAsia="Times New Roman"/>
    </w:rPr>
  </w:style>
  <w:style w:type="paragraph" w:styleId="Footer">
    <w:name w:val="footer"/>
    <w:basedOn w:val="Normal"/>
    <w:link w:val="FooterChar"/>
    <w:uiPriority w:val="99"/>
    <w:unhideWhenUsed/>
    <w:rsid w:val="004A3971"/>
    <w:pPr>
      <w:tabs>
        <w:tab w:val="center" w:pos="4680"/>
        <w:tab w:val="right" w:pos="9360"/>
      </w:tabs>
    </w:pPr>
  </w:style>
  <w:style w:type="character" w:customStyle="1" w:styleId="FooterChar">
    <w:name w:val="Footer Char"/>
    <w:basedOn w:val="DefaultParagraphFont"/>
    <w:link w:val="Footer"/>
    <w:uiPriority w:val="99"/>
    <w:rsid w:val="004A3971"/>
    <w:rPr>
      <w:rFonts w:eastAsia="Times New Roman"/>
    </w:rPr>
  </w:style>
  <w:style w:type="character" w:styleId="PageNumber">
    <w:name w:val="page number"/>
    <w:basedOn w:val="DefaultParagraphFont"/>
    <w:uiPriority w:val="99"/>
    <w:semiHidden/>
    <w:unhideWhenUsed/>
    <w:rsid w:val="004A3971"/>
  </w:style>
  <w:style w:type="numbering" w:customStyle="1" w:styleId="CurrentList1">
    <w:name w:val="Current List1"/>
    <w:uiPriority w:val="99"/>
    <w:rsid w:val="00290E6F"/>
    <w:pPr>
      <w:numPr>
        <w:numId w:val="1"/>
      </w:numPr>
    </w:pPr>
  </w:style>
  <w:style w:type="table" w:styleId="TableGrid">
    <w:name w:val="Table Grid"/>
    <w:basedOn w:val="TableNormal"/>
    <w:uiPriority w:val="59"/>
    <w:rsid w:val="006E45B3"/>
    <w:rPr>
      <w:rFonts w:ascii="PT Sans" w:eastAsia="Times New Roman" w:hAnsi="PT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6">
    <w:name w:val="Current List6"/>
    <w:uiPriority w:val="99"/>
    <w:rsid w:val="00A226BD"/>
    <w:pPr>
      <w:numPr>
        <w:numId w:val="40"/>
      </w:numPr>
    </w:pPr>
  </w:style>
  <w:style w:type="table" w:styleId="TableGridLight">
    <w:name w:val="Grid Table Light"/>
    <w:basedOn w:val="TableNormal"/>
    <w:uiPriority w:val="40"/>
    <w:rsid w:val="006D1256"/>
    <w:rPr>
      <w:rFonts w:ascii="Iowan Old Style Roman" w:hAnsi="Iowan Old Style Roman" w:cs="Calibri (Body)"/>
      <w:szCs w:val="2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2">
    <w:name w:val="Current List2"/>
    <w:uiPriority w:val="99"/>
    <w:rsid w:val="009F0ABF"/>
    <w:pPr>
      <w:numPr>
        <w:numId w:val="25"/>
      </w:numPr>
    </w:pPr>
  </w:style>
  <w:style w:type="numbering" w:customStyle="1" w:styleId="CurrentList3">
    <w:name w:val="Current List3"/>
    <w:uiPriority w:val="99"/>
    <w:rsid w:val="009F0ABF"/>
    <w:pPr>
      <w:numPr>
        <w:numId w:val="26"/>
      </w:numPr>
    </w:pPr>
  </w:style>
  <w:style w:type="numbering" w:customStyle="1" w:styleId="CurrentList4">
    <w:name w:val="Current List4"/>
    <w:uiPriority w:val="99"/>
    <w:rsid w:val="009F0ABF"/>
    <w:pPr>
      <w:numPr>
        <w:numId w:val="27"/>
      </w:numPr>
    </w:pPr>
  </w:style>
  <w:style w:type="numbering" w:customStyle="1" w:styleId="CurrentList5">
    <w:name w:val="Current List5"/>
    <w:uiPriority w:val="99"/>
    <w:rsid w:val="00077204"/>
    <w:pPr>
      <w:numPr>
        <w:numId w:val="33"/>
      </w:numPr>
    </w:pPr>
  </w:style>
  <w:style w:type="numbering" w:customStyle="1" w:styleId="CurrentList7">
    <w:name w:val="Current List7"/>
    <w:uiPriority w:val="99"/>
    <w:rsid w:val="00D515AB"/>
    <w:pPr>
      <w:numPr>
        <w:numId w:val="85"/>
      </w:numPr>
    </w:pPr>
  </w:style>
  <w:style w:type="paragraph" w:styleId="ListParagraph">
    <w:name w:val="List Paragraph"/>
    <w:basedOn w:val="Normal"/>
    <w:uiPriority w:val="34"/>
    <w:qFormat/>
    <w:rsid w:val="001F44D5"/>
    <w:pPr>
      <w:ind w:left="720"/>
      <w:contextualSpacing/>
    </w:pPr>
  </w:style>
  <w:style w:type="numbering" w:customStyle="1" w:styleId="CurrentList8">
    <w:name w:val="Current List8"/>
    <w:uiPriority w:val="99"/>
    <w:rsid w:val="00A4729B"/>
    <w:pPr>
      <w:numPr>
        <w:numId w:val="97"/>
      </w:numPr>
    </w:pPr>
  </w:style>
  <w:style w:type="character" w:styleId="UnresolvedMention">
    <w:name w:val="Unresolved Mention"/>
    <w:basedOn w:val="DefaultParagraphFont"/>
    <w:uiPriority w:val="99"/>
    <w:rsid w:val="00987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0811">
      <w:bodyDiv w:val="1"/>
      <w:marLeft w:val="0"/>
      <w:marRight w:val="0"/>
      <w:marTop w:val="0"/>
      <w:marBottom w:val="0"/>
      <w:divBdr>
        <w:top w:val="none" w:sz="0" w:space="0" w:color="auto"/>
        <w:left w:val="none" w:sz="0" w:space="0" w:color="auto"/>
        <w:bottom w:val="none" w:sz="0" w:space="0" w:color="auto"/>
        <w:right w:val="none" w:sz="0" w:space="0" w:color="auto"/>
      </w:divBdr>
      <w:divsChild>
        <w:div w:id="559025310">
          <w:marLeft w:val="0"/>
          <w:marRight w:val="0"/>
          <w:marTop w:val="0"/>
          <w:marBottom w:val="675"/>
          <w:divBdr>
            <w:top w:val="none" w:sz="0" w:space="0" w:color="auto"/>
            <w:left w:val="none" w:sz="0" w:space="0" w:color="auto"/>
            <w:bottom w:val="none" w:sz="0" w:space="0" w:color="auto"/>
            <w:right w:val="none" w:sz="0" w:space="0" w:color="auto"/>
          </w:divBdr>
          <w:divsChild>
            <w:div w:id="1958946426">
              <w:marLeft w:val="0"/>
              <w:marRight w:val="0"/>
              <w:marTop w:val="0"/>
              <w:marBottom w:val="0"/>
              <w:divBdr>
                <w:top w:val="none" w:sz="0" w:space="0" w:color="auto"/>
                <w:left w:val="none" w:sz="0" w:space="0" w:color="auto"/>
                <w:bottom w:val="none" w:sz="0" w:space="0" w:color="auto"/>
                <w:right w:val="none" w:sz="0" w:space="0" w:color="auto"/>
              </w:divBdr>
            </w:div>
          </w:divsChild>
        </w:div>
        <w:div w:id="1881623911">
          <w:marLeft w:val="0"/>
          <w:marRight w:val="0"/>
          <w:marTop w:val="0"/>
          <w:marBottom w:val="675"/>
          <w:divBdr>
            <w:top w:val="none" w:sz="0" w:space="0" w:color="auto"/>
            <w:left w:val="none" w:sz="0" w:space="0" w:color="auto"/>
            <w:bottom w:val="none" w:sz="0" w:space="0" w:color="auto"/>
            <w:right w:val="none" w:sz="0" w:space="0" w:color="auto"/>
          </w:divBdr>
          <w:divsChild>
            <w:div w:id="163013181">
              <w:marLeft w:val="0"/>
              <w:marRight w:val="0"/>
              <w:marTop w:val="0"/>
              <w:marBottom w:val="0"/>
              <w:divBdr>
                <w:top w:val="none" w:sz="0" w:space="0" w:color="auto"/>
                <w:left w:val="none" w:sz="0" w:space="0" w:color="auto"/>
                <w:bottom w:val="none" w:sz="0" w:space="0" w:color="auto"/>
                <w:right w:val="none" w:sz="0" w:space="0" w:color="auto"/>
              </w:divBdr>
            </w:div>
          </w:divsChild>
        </w:div>
        <w:div w:id="187451457">
          <w:marLeft w:val="0"/>
          <w:marRight w:val="0"/>
          <w:marTop w:val="0"/>
          <w:marBottom w:val="675"/>
          <w:divBdr>
            <w:top w:val="none" w:sz="0" w:space="0" w:color="auto"/>
            <w:left w:val="none" w:sz="0" w:space="0" w:color="auto"/>
            <w:bottom w:val="none" w:sz="0" w:space="0" w:color="auto"/>
            <w:right w:val="none" w:sz="0" w:space="0" w:color="auto"/>
          </w:divBdr>
          <w:divsChild>
            <w:div w:id="224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8374">
      <w:bodyDiv w:val="1"/>
      <w:marLeft w:val="0"/>
      <w:marRight w:val="0"/>
      <w:marTop w:val="0"/>
      <w:marBottom w:val="0"/>
      <w:divBdr>
        <w:top w:val="none" w:sz="0" w:space="0" w:color="auto"/>
        <w:left w:val="none" w:sz="0" w:space="0" w:color="auto"/>
        <w:bottom w:val="none" w:sz="0" w:space="0" w:color="auto"/>
        <w:right w:val="none" w:sz="0" w:space="0" w:color="auto"/>
      </w:divBdr>
    </w:div>
    <w:div w:id="166796918">
      <w:bodyDiv w:val="1"/>
      <w:marLeft w:val="0"/>
      <w:marRight w:val="0"/>
      <w:marTop w:val="0"/>
      <w:marBottom w:val="0"/>
      <w:divBdr>
        <w:top w:val="none" w:sz="0" w:space="0" w:color="auto"/>
        <w:left w:val="none" w:sz="0" w:space="0" w:color="auto"/>
        <w:bottom w:val="none" w:sz="0" w:space="0" w:color="auto"/>
        <w:right w:val="none" w:sz="0" w:space="0" w:color="auto"/>
      </w:divBdr>
    </w:div>
    <w:div w:id="207032201">
      <w:bodyDiv w:val="1"/>
      <w:marLeft w:val="0"/>
      <w:marRight w:val="0"/>
      <w:marTop w:val="0"/>
      <w:marBottom w:val="0"/>
      <w:divBdr>
        <w:top w:val="none" w:sz="0" w:space="0" w:color="auto"/>
        <w:left w:val="none" w:sz="0" w:space="0" w:color="auto"/>
        <w:bottom w:val="none" w:sz="0" w:space="0" w:color="auto"/>
        <w:right w:val="none" w:sz="0" w:space="0" w:color="auto"/>
      </w:divBdr>
      <w:divsChild>
        <w:div w:id="444270323">
          <w:marLeft w:val="360"/>
          <w:marRight w:val="0"/>
          <w:marTop w:val="200"/>
          <w:marBottom w:val="0"/>
          <w:divBdr>
            <w:top w:val="none" w:sz="0" w:space="0" w:color="auto"/>
            <w:left w:val="none" w:sz="0" w:space="0" w:color="auto"/>
            <w:bottom w:val="none" w:sz="0" w:space="0" w:color="auto"/>
            <w:right w:val="none" w:sz="0" w:space="0" w:color="auto"/>
          </w:divBdr>
        </w:div>
        <w:div w:id="1966813298">
          <w:marLeft w:val="360"/>
          <w:marRight w:val="0"/>
          <w:marTop w:val="200"/>
          <w:marBottom w:val="0"/>
          <w:divBdr>
            <w:top w:val="none" w:sz="0" w:space="0" w:color="auto"/>
            <w:left w:val="none" w:sz="0" w:space="0" w:color="auto"/>
            <w:bottom w:val="none" w:sz="0" w:space="0" w:color="auto"/>
            <w:right w:val="none" w:sz="0" w:space="0" w:color="auto"/>
          </w:divBdr>
        </w:div>
        <w:div w:id="1418819773">
          <w:marLeft w:val="360"/>
          <w:marRight w:val="0"/>
          <w:marTop w:val="200"/>
          <w:marBottom w:val="0"/>
          <w:divBdr>
            <w:top w:val="none" w:sz="0" w:space="0" w:color="auto"/>
            <w:left w:val="none" w:sz="0" w:space="0" w:color="auto"/>
            <w:bottom w:val="none" w:sz="0" w:space="0" w:color="auto"/>
            <w:right w:val="none" w:sz="0" w:space="0" w:color="auto"/>
          </w:divBdr>
        </w:div>
      </w:divsChild>
    </w:div>
    <w:div w:id="289164434">
      <w:bodyDiv w:val="1"/>
      <w:marLeft w:val="0"/>
      <w:marRight w:val="0"/>
      <w:marTop w:val="0"/>
      <w:marBottom w:val="0"/>
      <w:divBdr>
        <w:top w:val="none" w:sz="0" w:space="0" w:color="auto"/>
        <w:left w:val="none" w:sz="0" w:space="0" w:color="auto"/>
        <w:bottom w:val="none" w:sz="0" w:space="0" w:color="auto"/>
        <w:right w:val="none" w:sz="0" w:space="0" w:color="auto"/>
      </w:divBdr>
      <w:divsChild>
        <w:div w:id="1437940131">
          <w:marLeft w:val="360"/>
          <w:marRight w:val="0"/>
          <w:marTop w:val="200"/>
          <w:marBottom w:val="0"/>
          <w:divBdr>
            <w:top w:val="none" w:sz="0" w:space="0" w:color="auto"/>
            <w:left w:val="none" w:sz="0" w:space="0" w:color="auto"/>
            <w:bottom w:val="none" w:sz="0" w:space="0" w:color="auto"/>
            <w:right w:val="none" w:sz="0" w:space="0" w:color="auto"/>
          </w:divBdr>
        </w:div>
        <w:div w:id="830562111">
          <w:marLeft w:val="360"/>
          <w:marRight w:val="0"/>
          <w:marTop w:val="200"/>
          <w:marBottom w:val="0"/>
          <w:divBdr>
            <w:top w:val="none" w:sz="0" w:space="0" w:color="auto"/>
            <w:left w:val="none" w:sz="0" w:space="0" w:color="auto"/>
            <w:bottom w:val="none" w:sz="0" w:space="0" w:color="auto"/>
            <w:right w:val="none" w:sz="0" w:space="0" w:color="auto"/>
          </w:divBdr>
        </w:div>
        <w:div w:id="1051229597">
          <w:marLeft w:val="360"/>
          <w:marRight w:val="0"/>
          <w:marTop w:val="200"/>
          <w:marBottom w:val="0"/>
          <w:divBdr>
            <w:top w:val="none" w:sz="0" w:space="0" w:color="auto"/>
            <w:left w:val="none" w:sz="0" w:space="0" w:color="auto"/>
            <w:bottom w:val="none" w:sz="0" w:space="0" w:color="auto"/>
            <w:right w:val="none" w:sz="0" w:space="0" w:color="auto"/>
          </w:divBdr>
        </w:div>
      </w:divsChild>
    </w:div>
    <w:div w:id="376318619">
      <w:bodyDiv w:val="1"/>
      <w:marLeft w:val="0"/>
      <w:marRight w:val="0"/>
      <w:marTop w:val="0"/>
      <w:marBottom w:val="0"/>
      <w:divBdr>
        <w:top w:val="none" w:sz="0" w:space="0" w:color="auto"/>
        <w:left w:val="none" w:sz="0" w:space="0" w:color="auto"/>
        <w:bottom w:val="none" w:sz="0" w:space="0" w:color="auto"/>
        <w:right w:val="none" w:sz="0" w:space="0" w:color="auto"/>
      </w:divBdr>
    </w:div>
    <w:div w:id="576476968">
      <w:bodyDiv w:val="1"/>
      <w:marLeft w:val="0"/>
      <w:marRight w:val="0"/>
      <w:marTop w:val="0"/>
      <w:marBottom w:val="0"/>
      <w:divBdr>
        <w:top w:val="none" w:sz="0" w:space="0" w:color="auto"/>
        <w:left w:val="none" w:sz="0" w:space="0" w:color="auto"/>
        <w:bottom w:val="none" w:sz="0" w:space="0" w:color="auto"/>
        <w:right w:val="none" w:sz="0" w:space="0" w:color="auto"/>
      </w:divBdr>
      <w:divsChild>
        <w:div w:id="1695570450">
          <w:marLeft w:val="547"/>
          <w:marRight w:val="0"/>
          <w:marTop w:val="0"/>
          <w:marBottom w:val="0"/>
          <w:divBdr>
            <w:top w:val="none" w:sz="0" w:space="0" w:color="auto"/>
            <w:left w:val="none" w:sz="0" w:space="0" w:color="auto"/>
            <w:bottom w:val="none" w:sz="0" w:space="0" w:color="auto"/>
            <w:right w:val="none" w:sz="0" w:space="0" w:color="auto"/>
          </w:divBdr>
        </w:div>
        <w:div w:id="295376249">
          <w:marLeft w:val="576"/>
          <w:marRight w:val="0"/>
          <w:marTop w:val="0"/>
          <w:marBottom w:val="58"/>
          <w:divBdr>
            <w:top w:val="none" w:sz="0" w:space="0" w:color="auto"/>
            <w:left w:val="none" w:sz="0" w:space="0" w:color="auto"/>
            <w:bottom w:val="none" w:sz="0" w:space="0" w:color="auto"/>
            <w:right w:val="none" w:sz="0" w:space="0" w:color="auto"/>
          </w:divBdr>
        </w:div>
        <w:div w:id="21632425">
          <w:marLeft w:val="576"/>
          <w:marRight w:val="0"/>
          <w:marTop w:val="0"/>
          <w:marBottom w:val="58"/>
          <w:divBdr>
            <w:top w:val="none" w:sz="0" w:space="0" w:color="auto"/>
            <w:left w:val="none" w:sz="0" w:space="0" w:color="auto"/>
            <w:bottom w:val="none" w:sz="0" w:space="0" w:color="auto"/>
            <w:right w:val="none" w:sz="0" w:space="0" w:color="auto"/>
          </w:divBdr>
        </w:div>
        <w:div w:id="336734912">
          <w:marLeft w:val="576"/>
          <w:marRight w:val="0"/>
          <w:marTop w:val="0"/>
          <w:marBottom w:val="58"/>
          <w:divBdr>
            <w:top w:val="none" w:sz="0" w:space="0" w:color="auto"/>
            <w:left w:val="none" w:sz="0" w:space="0" w:color="auto"/>
            <w:bottom w:val="none" w:sz="0" w:space="0" w:color="auto"/>
            <w:right w:val="none" w:sz="0" w:space="0" w:color="auto"/>
          </w:divBdr>
        </w:div>
        <w:div w:id="1641156883">
          <w:marLeft w:val="576"/>
          <w:marRight w:val="0"/>
          <w:marTop w:val="0"/>
          <w:marBottom w:val="58"/>
          <w:divBdr>
            <w:top w:val="none" w:sz="0" w:space="0" w:color="auto"/>
            <w:left w:val="none" w:sz="0" w:space="0" w:color="auto"/>
            <w:bottom w:val="none" w:sz="0" w:space="0" w:color="auto"/>
            <w:right w:val="none" w:sz="0" w:space="0" w:color="auto"/>
          </w:divBdr>
        </w:div>
        <w:div w:id="190386148">
          <w:marLeft w:val="576"/>
          <w:marRight w:val="0"/>
          <w:marTop w:val="0"/>
          <w:marBottom w:val="58"/>
          <w:divBdr>
            <w:top w:val="none" w:sz="0" w:space="0" w:color="auto"/>
            <w:left w:val="none" w:sz="0" w:space="0" w:color="auto"/>
            <w:bottom w:val="none" w:sz="0" w:space="0" w:color="auto"/>
            <w:right w:val="none" w:sz="0" w:space="0" w:color="auto"/>
          </w:divBdr>
        </w:div>
        <w:div w:id="1323000467">
          <w:marLeft w:val="576"/>
          <w:marRight w:val="0"/>
          <w:marTop w:val="0"/>
          <w:marBottom w:val="58"/>
          <w:divBdr>
            <w:top w:val="none" w:sz="0" w:space="0" w:color="auto"/>
            <w:left w:val="none" w:sz="0" w:space="0" w:color="auto"/>
            <w:bottom w:val="none" w:sz="0" w:space="0" w:color="auto"/>
            <w:right w:val="none" w:sz="0" w:space="0" w:color="auto"/>
          </w:divBdr>
        </w:div>
        <w:div w:id="992103143">
          <w:marLeft w:val="547"/>
          <w:marRight w:val="0"/>
          <w:marTop w:val="0"/>
          <w:marBottom w:val="0"/>
          <w:divBdr>
            <w:top w:val="none" w:sz="0" w:space="0" w:color="auto"/>
            <w:left w:val="none" w:sz="0" w:space="0" w:color="auto"/>
            <w:bottom w:val="none" w:sz="0" w:space="0" w:color="auto"/>
            <w:right w:val="none" w:sz="0" w:space="0" w:color="auto"/>
          </w:divBdr>
        </w:div>
        <w:div w:id="2026906773">
          <w:marLeft w:val="576"/>
          <w:marRight w:val="0"/>
          <w:marTop w:val="0"/>
          <w:marBottom w:val="0"/>
          <w:divBdr>
            <w:top w:val="none" w:sz="0" w:space="0" w:color="auto"/>
            <w:left w:val="none" w:sz="0" w:space="0" w:color="auto"/>
            <w:bottom w:val="none" w:sz="0" w:space="0" w:color="auto"/>
            <w:right w:val="none" w:sz="0" w:space="0" w:color="auto"/>
          </w:divBdr>
        </w:div>
        <w:div w:id="206182072">
          <w:marLeft w:val="576"/>
          <w:marRight w:val="0"/>
          <w:marTop w:val="0"/>
          <w:marBottom w:val="0"/>
          <w:divBdr>
            <w:top w:val="none" w:sz="0" w:space="0" w:color="auto"/>
            <w:left w:val="none" w:sz="0" w:space="0" w:color="auto"/>
            <w:bottom w:val="none" w:sz="0" w:space="0" w:color="auto"/>
            <w:right w:val="none" w:sz="0" w:space="0" w:color="auto"/>
          </w:divBdr>
        </w:div>
        <w:div w:id="1129591915">
          <w:marLeft w:val="576"/>
          <w:marRight w:val="0"/>
          <w:marTop w:val="0"/>
          <w:marBottom w:val="0"/>
          <w:divBdr>
            <w:top w:val="none" w:sz="0" w:space="0" w:color="auto"/>
            <w:left w:val="none" w:sz="0" w:space="0" w:color="auto"/>
            <w:bottom w:val="none" w:sz="0" w:space="0" w:color="auto"/>
            <w:right w:val="none" w:sz="0" w:space="0" w:color="auto"/>
          </w:divBdr>
        </w:div>
        <w:div w:id="1148597708">
          <w:marLeft w:val="576"/>
          <w:marRight w:val="0"/>
          <w:marTop w:val="0"/>
          <w:marBottom w:val="0"/>
          <w:divBdr>
            <w:top w:val="none" w:sz="0" w:space="0" w:color="auto"/>
            <w:left w:val="none" w:sz="0" w:space="0" w:color="auto"/>
            <w:bottom w:val="none" w:sz="0" w:space="0" w:color="auto"/>
            <w:right w:val="none" w:sz="0" w:space="0" w:color="auto"/>
          </w:divBdr>
        </w:div>
        <w:div w:id="1229073525">
          <w:marLeft w:val="576"/>
          <w:marRight w:val="0"/>
          <w:marTop w:val="0"/>
          <w:marBottom w:val="0"/>
          <w:divBdr>
            <w:top w:val="none" w:sz="0" w:space="0" w:color="auto"/>
            <w:left w:val="none" w:sz="0" w:space="0" w:color="auto"/>
            <w:bottom w:val="none" w:sz="0" w:space="0" w:color="auto"/>
            <w:right w:val="none" w:sz="0" w:space="0" w:color="auto"/>
          </w:divBdr>
        </w:div>
        <w:div w:id="2139450711">
          <w:marLeft w:val="547"/>
          <w:marRight w:val="0"/>
          <w:marTop w:val="0"/>
          <w:marBottom w:val="0"/>
          <w:divBdr>
            <w:top w:val="none" w:sz="0" w:space="0" w:color="auto"/>
            <w:left w:val="none" w:sz="0" w:space="0" w:color="auto"/>
            <w:bottom w:val="none" w:sz="0" w:space="0" w:color="auto"/>
            <w:right w:val="none" w:sz="0" w:space="0" w:color="auto"/>
          </w:divBdr>
        </w:div>
        <w:div w:id="652295762">
          <w:marLeft w:val="1166"/>
          <w:marRight w:val="0"/>
          <w:marTop w:val="0"/>
          <w:marBottom w:val="0"/>
          <w:divBdr>
            <w:top w:val="none" w:sz="0" w:space="0" w:color="auto"/>
            <w:left w:val="none" w:sz="0" w:space="0" w:color="auto"/>
            <w:bottom w:val="none" w:sz="0" w:space="0" w:color="auto"/>
            <w:right w:val="none" w:sz="0" w:space="0" w:color="auto"/>
          </w:divBdr>
        </w:div>
        <w:div w:id="103229651">
          <w:marLeft w:val="1166"/>
          <w:marRight w:val="0"/>
          <w:marTop w:val="0"/>
          <w:marBottom w:val="0"/>
          <w:divBdr>
            <w:top w:val="none" w:sz="0" w:space="0" w:color="auto"/>
            <w:left w:val="none" w:sz="0" w:space="0" w:color="auto"/>
            <w:bottom w:val="none" w:sz="0" w:space="0" w:color="auto"/>
            <w:right w:val="none" w:sz="0" w:space="0" w:color="auto"/>
          </w:divBdr>
        </w:div>
        <w:div w:id="168101992">
          <w:marLeft w:val="1166"/>
          <w:marRight w:val="0"/>
          <w:marTop w:val="0"/>
          <w:marBottom w:val="0"/>
          <w:divBdr>
            <w:top w:val="none" w:sz="0" w:space="0" w:color="auto"/>
            <w:left w:val="none" w:sz="0" w:space="0" w:color="auto"/>
            <w:bottom w:val="none" w:sz="0" w:space="0" w:color="auto"/>
            <w:right w:val="none" w:sz="0" w:space="0" w:color="auto"/>
          </w:divBdr>
        </w:div>
        <w:div w:id="1776091869">
          <w:marLeft w:val="1166"/>
          <w:marRight w:val="0"/>
          <w:marTop w:val="0"/>
          <w:marBottom w:val="0"/>
          <w:divBdr>
            <w:top w:val="none" w:sz="0" w:space="0" w:color="auto"/>
            <w:left w:val="none" w:sz="0" w:space="0" w:color="auto"/>
            <w:bottom w:val="none" w:sz="0" w:space="0" w:color="auto"/>
            <w:right w:val="none" w:sz="0" w:space="0" w:color="auto"/>
          </w:divBdr>
        </w:div>
        <w:div w:id="1695690963">
          <w:marLeft w:val="1166"/>
          <w:marRight w:val="0"/>
          <w:marTop w:val="0"/>
          <w:marBottom w:val="0"/>
          <w:divBdr>
            <w:top w:val="none" w:sz="0" w:space="0" w:color="auto"/>
            <w:left w:val="none" w:sz="0" w:space="0" w:color="auto"/>
            <w:bottom w:val="none" w:sz="0" w:space="0" w:color="auto"/>
            <w:right w:val="none" w:sz="0" w:space="0" w:color="auto"/>
          </w:divBdr>
        </w:div>
      </w:divsChild>
    </w:div>
    <w:div w:id="619461114">
      <w:bodyDiv w:val="1"/>
      <w:marLeft w:val="0"/>
      <w:marRight w:val="0"/>
      <w:marTop w:val="0"/>
      <w:marBottom w:val="0"/>
      <w:divBdr>
        <w:top w:val="none" w:sz="0" w:space="0" w:color="auto"/>
        <w:left w:val="none" w:sz="0" w:space="0" w:color="auto"/>
        <w:bottom w:val="none" w:sz="0" w:space="0" w:color="auto"/>
        <w:right w:val="none" w:sz="0" w:space="0" w:color="auto"/>
      </w:divBdr>
    </w:div>
    <w:div w:id="628171992">
      <w:bodyDiv w:val="1"/>
      <w:marLeft w:val="0"/>
      <w:marRight w:val="0"/>
      <w:marTop w:val="0"/>
      <w:marBottom w:val="0"/>
      <w:divBdr>
        <w:top w:val="none" w:sz="0" w:space="0" w:color="auto"/>
        <w:left w:val="none" w:sz="0" w:space="0" w:color="auto"/>
        <w:bottom w:val="none" w:sz="0" w:space="0" w:color="auto"/>
        <w:right w:val="none" w:sz="0" w:space="0" w:color="auto"/>
      </w:divBdr>
    </w:div>
    <w:div w:id="793332633">
      <w:bodyDiv w:val="1"/>
      <w:marLeft w:val="0"/>
      <w:marRight w:val="0"/>
      <w:marTop w:val="0"/>
      <w:marBottom w:val="0"/>
      <w:divBdr>
        <w:top w:val="none" w:sz="0" w:space="0" w:color="auto"/>
        <w:left w:val="none" w:sz="0" w:space="0" w:color="auto"/>
        <w:bottom w:val="none" w:sz="0" w:space="0" w:color="auto"/>
        <w:right w:val="none" w:sz="0" w:space="0" w:color="auto"/>
      </w:divBdr>
    </w:div>
    <w:div w:id="917712900">
      <w:bodyDiv w:val="1"/>
      <w:marLeft w:val="0"/>
      <w:marRight w:val="0"/>
      <w:marTop w:val="0"/>
      <w:marBottom w:val="0"/>
      <w:divBdr>
        <w:top w:val="none" w:sz="0" w:space="0" w:color="auto"/>
        <w:left w:val="none" w:sz="0" w:space="0" w:color="auto"/>
        <w:bottom w:val="none" w:sz="0" w:space="0" w:color="auto"/>
        <w:right w:val="none" w:sz="0" w:space="0" w:color="auto"/>
      </w:divBdr>
    </w:div>
    <w:div w:id="949245762">
      <w:bodyDiv w:val="1"/>
      <w:marLeft w:val="0"/>
      <w:marRight w:val="0"/>
      <w:marTop w:val="0"/>
      <w:marBottom w:val="0"/>
      <w:divBdr>
        <w:top w:val="none" w:sz="0" w:space="0" w:color="auto"/>
        <w:left w:val="none" w:sz="0" w:space="0" w:color="auto"/>
        <w:bottom w:val="none" w:sz="0" w:space="0" w:color="auto"/>
        <w:right w:val="none" w:sz="0" w:space="0" w:color="auto"/>
      </w:divBdr>
    </w:div>
    <w:div w:id="1062748755">
      <w:bodyDiv w:val="1"/>
      <w:marLeft w:val="0"/>
      <w:marRight w:val="0"/>
      <w:marTop w:val="0"/>
      <w:marBottom w:val="0"/>
      <w:divBdr>
        <w:top w:val="none" w:sz="0" w:space="0" w:color="auto"/>
        <w:left w:val="none" w:sz="0" w:space="0" w:color="auto"/>
        <w:bottom w:val="none" w:sz="0" w:space="0" w:color="auto"/>
        <w:right w:val="none" w:sz="0" w:space="0" w:color="auto"/>
      </w:divBdr>
    </w:div>
    <w:div w:id="1136341513">
      <w:bodyDiv w:val="1"/>
      <w:marLeft w:val="0"/>
      <w:marRight w:val="0"/>
      <w:marTop w:val="0"/>
      <w:marBottom w:val="0"/>
      <w:divBdr>
        <w:top w:val="none" w:sz="0" w:space="0" w:color="auto"/>
        <w:left w:val="none" w:sz="0" w:space="0" w:color="auto"/>
        <w:bottom w:val="none" w:sz="0" w:space="0" w:color="auto"/>
        <w:right w:val="none" w:sz="0" w:space="0" w:color="auto"/>
      </w:divBdr>
    </w:div>
    <w:div w:id="1225602258">
      <w:bodyDiv w:val="1"/>
      <w:marLeft w:val="0"/>
      <w:marRight w:val="0"/>
      <w:marTop w:val="0"/>
      <w:marBottom w:val="0"/>
      <w:divBdr>
        <w:top w:val="none" w:sz="0" w:space="0" w:color="auto"/>
        <w:left w:val="none" w:sz="0" w:space="0" w:color="auto"/>
        <w:bottom w:val="none" w:sz="0" w:space="0" w:color="auto"/>
        <w:right w:val="none" w:sz="0" w:space="0" w:color="auto"/>
      </w:divBdr>
      <w:divsChild>
        <w:div w:id="704864981">
          <w:marLeft w:val="547"/>
          <w:marRight w:val="0"/>
          <w:marTop w:val="0"/>
          <w:marBottom w:val="0"/>
          <w:divBdr>
            <w:top w:val="none" w:sz="0" w:space="0" w:color="auto"/>
            <w:left w:val="none" w:sz="0" w:space="0" w:color="auto"/>
            <w:bottom w:val="none" w:sz="0" w:space="0" w:color="auto"/>
            <w:right w:val="none" w:sz="0" w:space="0" w:color="auto"/>
          </w:divBdr>
        </w:div>
        <w:div w:id="33967287">
          <w:marLeft w:val="547"/>
          <w:marRight w:val="0"/>
          <w:marTop w:val="0"/>
          <w:marBottom w:val="0"/>
          <w:divBdr>
            <w:top w:val="none" w:sz="0" w:space="0" w:color="auto"/>
            <w:left w:val="none" w:sz="0" w:space="0" w:color="auto"/>
            <w:bottom w:val="none" w:sz="0" w:space="0" w:color="auto"/>
            <w:right w:val="none" w:sz="0" w:space="0" w:color="auto"/>
          </w:divBdr>
        </w:div>
        <w:div w:id="1973749766">
          <w:marLeft w:val="547"/>
          <w:marRight w:val="0"/>
          <w:marTop w:val="0"/>
          <w:marBottom w:val="0"/>
          <w:divBdr>
            <w:top w:val="none" w:sz="0" w:space="0" w:color="auto"/>
            <w:left w:val="none" w:sz="0" w:space="0" w:color="auto"/>
            <w:bottom w:val="none" w:sz="0" w:space="0" w:color="auto"/>
            <w:right w:val="none" w:sz="0" w:space="0" w:color="auto"/>
          </w:divBdr>
        </w:div>
      </w:divsChild>
    </w:div>
    <w:div w:id="1637758869">
      <w:bodyDiv w:val="1"/>
      <w:marLeft w:val="0"/>
      <w:marRight w:val="0"/>
      <w:marTop w:val="0"/>
      <w:marBottom w:val="0"/>
      <w:divBdr>
        <w:top w:val="none" w:sz="0" w:space="0" w:color="auto"/>
        <w:left w:val="none" w:sz="0" w:space="0" w:color="auto"/>
        <w:bottom w:val="none" w:sz="0" w:space="0" w:color="auto"/>
        <w:right w:val="none" w:sz="0" w:space="0" w:color="auto"/>
      </w:divBdr>
    </w:div>
    <w:div w:id="1647665571">
      <w:bodyDiv w:val="1"/>
      <w:marLeft w:val="0"/>
      <w:marRight w:val="0"/>
      <w:marTop w:val="0"/>
      <w:marBottom w:val="0"/>
      <w:divBdr>
        <w:top w:val="none" w:sz="0" w:space="0" w:color="auto"/>
        <w:left w:val="none" w:sz="0" w:space="0" w:color="auto"/>
        <w:bottom w:val="none" w:sz="0" w:space="0" w:color="auto"/>
        <w:right w:val="none" w:sz="0" w:space="0" w:color="auto"/>
      </w:divBdr>
      <w:divsChild>
        <w:div w:id="1949311175">
          <w:marLeft w:val="504"/>
          <w:marRight w:val="0"/>
          <w:marTop w:val="0"/>
          <w:marBottom w:val="0"/>
          <w:divBdr>
            <w:top w:val="none" w:sz="0" w:space="0" w:color="auto"/>
            <w:left w:val="none" w:sz="0" w:space="0" w:color="auto"/>
            <w:bottom w:val="none" w:sz="0" w:space="0" w:color="auto"/>
            <w:right w:val="none" w:sz="0" w:space="0" w:color="auto"/>
          </w:divBdr>
        </w:div>
        <w:div w:id="63333671">
          <w:marLeft w:val="504"/>
          <w:marRight w:val="0"/>
          <w:marTop w:val="0"/>
          <w:marBottom w:val="0"/>
          <w:divBdr>
            <w:top w:val="none" w:sz="0" w:space="0" w:color="auto"/>
            <w:left w:val="none" w:sz="0" w:space="0" w:color="auto"/>
            <w:bottom w:val="none" w:sz="0" w:space="0" w:color="auto"/>
            <w:right w:val="none" w:sz="0" w:space="0" w:color="auto"/>
          </w:divBdr>
        </w:div>
        <w:div w:id="33967172">
          <w:marLeft w:val="504"/>
          <w:marRight w:val="0"/>
          <w:marTop w:val="0"/>
          <w:marBottom w:val="0"/>
          <w:divBdr>
            <w:top w:val="none" w:sz="0" w:space="0" w:color="auto"/>
            <w:left w:val="none" w:sz="0" w:space="0" w:color="auto"/>
            <w:bottom w:val="none" w:sz="0" w:space="0" w:color="auto"/>
            <w:right w:val="none" w:sz="0" w:space="0" w:color="auto"/>
          </w:divBdr>
        </w:div>
      </w:divsChild>
    </w:div>
    <w:div w:id="1658454761">
      <w:bodyDiv w:val="1"/>
      <w:marLeft w:val="0"/>
      <w:marRight w:val="0"/>
      <w:marTop w:val="0"/>
      <w:marBottom w:val="0"/>
      <w:divBdr>
        <w:top w:val="none" w:sz="0" w:space="0" w:color="auto"/>
        <w:left w:val="none" w:sz="0" w:space="0" w:color="auto"/>
        <w:bottom w:val="none" w:sz="0" w:space="0" w:color="auto"/>
        <w:right w:val="none" w:sz="0" w:space="0" w:color="auto"/>
      </w:divBdr>
    </w:div>
    <w:div w:id="1681471823">
      <w:bodyDiv w:val="1"/>
      <w:marLeft w:val="0"/>
      <w:marRight w:val="0"/>
      <w:marTop w:val="0"/>
      <w:marBottom w:val="0"/>
      <w:divBdr>
        <w:top w:val="none" w:sz="0" w:space="0" w:color="auto"/>
        <w:left w:val="none" w:sz="0" w:space="0" w:color="auto"/>
        <w:bottom w:val="none" w:sz="0" w:space="0" w:color="auto"/>
        <w:right w:val="none" w:sz="0" w:space="0" w:color="auto"/>
      </w:divBdr>
      <w:divsChild>
        <w:div w:id="1194734892">
          <w:marLeft w:val="547"/>
          <w:marRight w:val="0"/>
          <w:marTop w:val="0"/>
          <w:marBottom w:val="0"/>
          <w:divBdr>
            <w:top w:val="none" w:sz="0" w:space="0" w:color="auto"/>
            <w:left w:val="none" w:sz="0" w:space="0" w:color="auto"/>
            <w:bottom w:val="none" w:sz="0" w:space="0" w:color="auto"/>
            <w:right w:val="none" w:sz="0" w:space="0" w:color="auto"/>
          </w:divBdr>
        </w:div>
      </w:divsChild>
    </w:div>
    <w:div w:id="1690401949">
      <w:bodyDiv w:val="1"/>
      <w:marLeft w:val="0"/>
      <w:marRight w:val="0"/>
      <w:marTop w:val="0"/>
      <w:marBottom w:val="0"/>
      <w:divBdr>
        <w:top w:val="none" w:sz="0" w:space="0" w:color="auto"/>
        <w:left w:val="none" w:sz="0" w:space="0" w:color="auto"/>
        <w:bottom w:val="none" w:sz="0" w:space="0" w:color="auto"/>
        <w:right w:val="none" w:sz="0" w:space="0" w:color="auto"/>
      </w:divBdr>
    </w:div>
    <w:div w:id="1711689476">
      <w:bodyDiv w:val="1"/>
      <w:marLeft w:val="0"/>
      <w:marRight w:val="0"/>
      <w:marTop w:val="0"/>
      <w:marBottom w:val="0"/>
      <w:divBdr>
        <w:top w:val="none" w:sz="0" w:space="0" w:color="auto"/>
        <w:left w:val="none" w:sz="0" w:space="0" w:color="auto"/>
        <w:bottom w:val="none" w:sz="0" w:space="0" w:color="auto"/>
        <w:right w:val="none" w:sz="0" w:space="0" w:color="auto"/>
      </w:divBdr>
      <w:divsChild>
        <w:div w:id="767434938">
          <w:marLeft w:val="547"/>
          <w:marRight w:val="0"/>
          <w:marTop w:val="0"/>
          <w:marBottom w:val="0"/>
          <w:divBdr>
            <w:top w:val="none" w:sz="0" w:space="0" w:color="auto"/>
            <w:left w:val="none" w:sz="0" w:space="0" w:color="auto"/>
            <w:bottom w:val="none" w:sz="0" w:space="0" w:color="auto"/>
            <w:right w:val="none" w:sz="0" w:space="0" w:color="auto"/>
          </w:divBdr>
        </w:div>
        <w:div w:id="1593658629">
          <w:marLeft w:val="547"/>
          <w:marRight w:val="0"/>
          <w:marTop w:val="0"/>
          <w:marBottom w:val="0"/>
          <w:divBdr>
            <w:top w:val="none" w:sz="0" w:space="0" w:color="auto"/>
            <w:left w:val="none" w:sz="0" w:space="0" w:color="auto"/>
            <w:bottom w:val="none" w:sz="0" w:space="0" w:color="auto"/>
            <w:right w:val="none" w:sz="0" w:space="0" w:color="auto"/>
          </w:divBdr>
        </w:div>
        <w:div w:id="1847548136">
          <w:marLeft w:val="547"/>
          <w:marRight w:val="0"/>
          <w:marTop w:val="0"/>
          <w:marBottom w:val="0"/>
          <w:divBdr>
            <w:top w:val="none" w:sz="0" w:space="0" w:color="auto"/>
            <w:left w:val="none" w:sz="0" w:space="0" w:color="auto"/>
            <w:bottom w:val="none" w:sz="0" w:space="0" w:color="auto"/>
            <w:right w:val="none" w:sz="0" w:space="0" w:color="auto"/>
          </w:divBdr>
        </w:div>
      </w:divsChild>
    </w:div>
    <w:div w:id="1718621115">
      <w:bodyDiv w:val="1"/>
      <w:marLeft w:val="0"/>
      <w:marRight w:val="0"/>
      <w:marTop w:val="0"/>
      <w:marBottom w:val="0"/>
      <w:divBdr>
        <w:top w:val="none" w:sz="0" w:space="0" w:color="auto"/>
        <w:left w:val="none" w:sz="0" w:space="0" w:color="auto"/>
        <w:bottom w:val="none" w:sz="0" w:space="0" w:color="auto"/>
        <w:right w:val="none" w:sz="0" w:space="0" w:color="auto"/>
      </w:divBdr>
    </w:div>
    <w:div w:id="1773090280">
      <w:bodyDiv w:val="1"/>
      <w:marLeft w:val="0"/>
      <w:marRight w:val="0"/>
      <w:marTop w:val="0"/>
      <w:marBottom w:val="0"/>
      <w:divBdr>
        <w:top w:val="none" w:sz="0" w:space="0" w:color="auto"/>
        <w:left w:val="none" w:sz="0" w:space="0" w:color="auto"/>
        <w:bottom w:val="none" w:sz="0" w:space="0" w:color="auto"/>
        <w:right w:val="none" w:sz="0" w:space="0" w:color="auto"/>
      </w:divBdr>
      <w:divsChild>
        <w:div w:id="151339427">
          <w:marLeft w:val="547"/>
          <w:marRight w:val="0"/>
          <w:marTop w:val="0"/>
          <w:marBottom w:val="0"/>
          <w:divBdr>
            <w:top w:val="none" w:sz="0" w:space="0" w:color="auto"/>
            <w:left w:val="none" w:sz="0" w:space="0" w:color="auto"/>
            <w:bottom w:val="none" w:sz="0" w:space="0" w:color="auto"/>
            <w:right w:val="none" w:sz="0" w:space="0" w:color="auto"/>
          </w:divBdr>
        </w:div>
        <w:div w:id="1216311963">
          <w:marLeft w:val="547"/>
          <w:marRight w:val="0"/>
          <w:marTop w:val="0"/>
          <w:marBottom w:val="0"/>
          <w:divBdr>
            <w:top w:val="none" w:sz="0" w:space="0" w:color="auto"/>
            <w:left w:val="none" w:sz="0" w:space="0" w:color="auto"/>
            <w:bottom w:val="none" w:sz="0" w:space="0" w:color="auto"/>
            <w:right w:val="none" w:sz="0" w:space="0" w:color="auto"/>
          </w:divBdr>
        </w:div>
        <w:div w:id="818421093">
          <w:marLeft w:val="547"/>
          <w:marRight w:val="0"/>
          <w:marTop w:val="0"/>
          <w:marBottom w:val="0"/>
          <w:divBdr>
            <w:top w:val="none" w:sz="0" w:space="0" w:color="auto"/>
            <w:left w:val="none" w:sz="0" w:space="0" w:color="auto"/>
            <w:bottom w:val="none" w:sz="0" w:space="0" w:color="auto"/>
            <w:right w:val="none" w:sz="0" w:space="0" w:color="auto"/>
          </w:divBdr>
        </w:div>
        <w:div w:id="1537698222">
          <w:marLeft w:val="547"/>
          <w:marRight w:val="0"/>
          <w:marTop w:val="0"/>
          <w:marBottom w:val="0"/>
          <w:divBdr>
            <w:top w:val="none" w:sz="0" w:space="0" w:color="auto"/>
            <w:left w:val="none" w:sz="0" w:space="0" w:color="auto"/>
            <w:bottom w:val="none" w:sz="0" w:space="0" w:color="auto"/>
            <w:right w:val="none" w:sz="0" w:space="0" w:color="auto"/>
          </w:divBdr>
        </w:div>
      </w:divsChild>
    </w:div>
    <w:div w:id="1829202681">
      <w:bodyDiv w:val="1"/>
      <w:marLeft w:val="0"/>
      <w:marRight w:val="0"/>
      <w:marTop w:val="0"/>
      <w:marBottom w:val="0"/>
      <w:divBdr>
        <w:top w:val="none" w:sz="0" w:space="0" w:color="auto"/>
        <w:left w:val="none" w:sz="0" w:space="0" w:color="auto"/>
        <w:bottom w:val="none" w:sz="0" w:space="0" w:color="auto"/>
        <w:right w:val="none" w:sz="0" w:space="0" w:color="auto"/>
      </w:divBdr>
    </w:div>
    <w:div w:id="1857379329">
      <w:bodyDiv w:val="1"/>
      <w:marLeft w:val="0"/>
      <w:marRight w:val="0"/>
      <w:marTop w:val="0"/>
      <w:marBottom w:val="0"/>
      <w:divBdr>
        <w:top w:val="none" w:sz="0" w:space="0" w:color="auto"/>
        <w:left w:val="none" w:sz="0" w:space="0" w:color="auto"/>
        <w:bottom w:val="none" w:sz="0" w:space="0" w:color="auto"/>
        <w:right w:val="none" w:sz="0" w:space="0" w:color="auto"/>
      </w:divBdr>
    </w:div>
    <w:div w:id="1888686953">
      <w:bodyDiv w:val="1"/>
      <w:marLeft w:val="0"/>
      <w:marRight w:val="0"/>
      <w:marTop w:val="0"/>
      <w:marBottom w:val="0"/>
      <w:divBdr>
        <w:top w:val="none" w:sz="0" w:space="0" w:color="auto"/>
        <w:left w:val="none" w:sz="0" w:space="0" w:color="auto"/>
        <w:bottom w:val="none" w:sz="0" w:space="0" w:color="auto"/>
        <w:right w:val="none" w:sz="0" w:space="0" w:color="auto"/>
      </w:divBdr>
      <w:divsChild>
        <w:div w:id="1208951200">
          <w:marLeft w:val="360"/>
          <w:marRight w:val="0"/>
          <w:marTop w:val="0"/>
          <w:marBottom w:val="0"/>
          <w:divBdr>
            <w:top w:val="none" w:sz="0" w:space="0" w:color="auto"/>
            <w:left w:val="none" w:sz="0" w:space="0" w:color="auto"/>
            <w:bottom w:val="none" w:sz="0" w:space="0" w:color="auto"/>
            <w:right w:val="none" w:sz="0" w:space="0" w:color="auto"/>
          </w:divBdr>
        </w:div>
        <w:div w:id="50613855">
          <w:marLeft w:val="360"/>
          <w:marRight w:val="0"/>
          <w:marTop w:val="0"/>
          <w:marBottom w:val="0"/>
          <w:divBdr>
            <w:top w:val="none" w:sz="0" w:space="0" w:color="auto"/>
            <w:left w:val="none" w:sz="0" w:space="0" w:color="auto"/>
            <w:bottom w:val="none" w:sz="0" w:space="0" w:color="auto"/>
            <w:right w:val="none" w:sz="0" w:space="0" w:color="auto"/>
          </w:divBdr>
        </w:div>
        <w:div w:id="1092899317">
          <w:marLeft w:val="360"/>
          <w:marRight w:val="0"/>
          <w:marTop w:val="0"/>
          <w:marBottom w:val="0"/>
          <w:divBdr>
            <w:top w:val="none" w:sz="0" w:space="0" w:color="auto"/>
            <w:left w:val="none" w:sz="0" w:space="0" w:color="auto"/>
            <w:bottom w:val="none" w:sz="0" w:space="0" w:color="auto"/>
            <w:right w:val="none" w:sz="0" w:space="0" w:color="auto"/>
          </w:divBdr>
        </w:div>
        <w:div w:id="996878228">
          <w:marLeft w:val="360"/>
          <w:marRight w:val="0"/>
          <w:marTop w:val="0"/>
          <w:marBottom w:val="0"/>
          <w:divBdr>
            <w:top w:val="none" w:sz="0" w:space="0" w:color="auto"/>
            <w:left w:val="none" w:sz="0" w:space="0" w:color="auto"/>
            <w:bottom w:val="none" w:sz="0" w:space="0" w:color="auto"/>
            <w:right w:val="none" w:sz="0" w:space="0" w:color="auto"/>
          </w:divBdr>
        </w:div>
        <w:div w:id="1203640413">
          <w:marLeft w:val="360"/>
          <w:marRight w:val="0"/>
          <w:marTop w:val="0"/>
          <w:marBottom w:val="0"/>
          <w:divBdr>
            <w:top w:val="none" w:sz="0" w:space="0" w:color="auto"/>
            <w:left w:val="none" w:sz="0" w:space="0" w:color="auto"/>
            <w:bottom w:val="none" w:sz="0" w:space="0" w:color="auto"/>
            <w:right w:val="none" w:sz="0" w:space="0" w:color="auto"/>
          </w:divBdr>
        </w:div>
        <w:div w:id="120347674">
          <w:marLeft w:val="360"/>
          <w:marRight w:val="0"/>
          <w:marTop w:val="0"/>
          <w:marBottom w:val="0"/>
          <w:divBdr>
            <w:top w:val="none" w:sz="0" w:space="0" w:color="auto"/>
            <w:left w:val="none" w:sz="0" w:space="0" w:color="auto"/>
            <w:bottom w:val="none" w:sz="0" w:space="0" w:color="auto"/>
            <w:right w:val="none" w:sz="0" w:space="0" w:color="auto"/>
          </w:divBdr>
        </w:div>
      </w:divsChild>
    </w:div>
    <w:div w:id="1929193048">
      <w:bodyDiv w:val="1"/>
      <w:marLeft w:val="0"/>
      <w:marRight w:val="0"/>
      <w:marTop w:val="0"/>
      <w:marBottom w:val="0"/>
      <w:divBdr>
        <w:top w:val="none" w:sz="0" w:space="0" w:color="auto"/>
        <w:left w:val="none" w:sz="0" w:space="0" w:color="auto"/>
        <w:bottom w:val="none" w:sz="0" w:space="0" w:color="auto"/>
        <w:right w:val="none" w:sz="0" w:space="0" w:color="auto"/>
      </w:divBdr>
      <w:divsChild>
        <w:div w:id="653415648">
          <w:blockQuote w:val="1"/>
          <w:marLeft w:val="600"/>
          <w:marRight w:val="0"/>
          <w:marTop w:val="0"/>
          <w:marBottom w:val="0"/>
          <w:divBdr>
            <w:top w:val="none" w:sz="0" w:space="0" w:color="auto"/>
            <w:left w:val="none" w:sz="0" w:space="0" w:color="auto"/>
            <w:bottom w:val="none" w:sz="0" w:space="0" w:color="auto"/>
            <w:right w:val="none" w:sz="0" w:space="0" w:color="auto"/>
          </w:divBdr>
          <w:divsChild>
            <w:div w:id="1019548808">
              <w:marLeft w:val="0"/>
              <w:marRight w:val="0"/>
              <w:marTop w:val="0"/>
              <w:marBottom w:val="0"/>
              <w:divBdr>
                <w:top w:val="none" w:sz="0" w:space="0" w:color="auto"/>
                <w:left w:val="none" w:sz="0" w:space="0" w:color="auto"/>
                <w:bottom w:val="none" w:sz="0" w:space="0" w:color="auto"/>
                <w:right w:val="none" w:sz="0" w:space="0" w:color="auto"/>
              </w:divBdr>
              <w:divsChild>
                <w:div w:id="869687875">
                  <w:marLeft w:val="0"/>
                  <w:marRight w:val="0"/>
                  <w:marTop w:val="0"/>
                  <w:marBottom w:val="0"/>
                  <w:divBdr>
                    <w:top w:val="none" w:sz="0" w:space="0" w:color="auto"/>
                    <w:left w:val="none" w:sz="0" w:space="0" w:color="auto"/>
                    <w:bottom w:val="none" w:sz="0" w:space="0" w:color="auto"/>
                    <w:right w:val="none" w:sz="0" w:space="0" w:color="auto"/>
                  </w:divBdr>
                  <w:divsChild>
                    <w:div w:id="514535402">
                      <w:marLeft w:val="0"/>
                      <w:marRight w:val="0"/>
                      <w:marTop w:val="0"/>
                      <w:marBottom w:val="0"/>
                      <w:divBdr>
                        <w:top w:val="none" w:sz="0" w:space="0" w:color="auto"/>
                        <w:left w:val="none" w:sz="0" w:space="0" w:color="auto"/>
                        <w:bottom w:val="none" w:sz="0" w:space="0" w:color="auto"/>
                        <w:right w:val="none" w:sz="0" w:space="0" w:color="auto"/>
                      </w:divBdr>
                      <w:divsChild>
                        <w:div w:id="1063988598">
                          <w:marLeft w:val="0"/>
                          <w:marRight w:val="0"/>
                          <w:marTop w:val="0"/>
                          <w:marBottom w:val="0"/>
                          <w:divBdr>
                            <w:top w:val="none" w:sz="0" w:space="0" w:color="auto"/>
                            <w:left w:val="none" w:sz="0" w:space="0" w:color="auto"/>
                            <w:bottom w:val="none" w:sz="0" w:space="0" w:color="auto"/>
                            <w:right w:val="none" w:sz="0" w:space="0" w:color="auto"/>
                          </w:divBdr>
                          <w:divsChild>
                            <w:div w:id="736443681">
                              <w:marLeft w:val="0"/>
                              <w:marRight w:val="0"/>
                              <w:marTop w:val="0"/>
                              <w:marBottom w:val="0"/>
                              <w:divBdr>
                                <w:top w:val="none" w:sz="0" w:space="0" w:color="auto"/>
                                <w:left w:val="none" w:sz="0" w:space="0" w:color="auto"/>
                                <w:bottom w:val="none" w:sz="0" w:space="0" w:color="auto"/>
                                <w:right w:val="none" w:sz="0" w:space="0" w:color="auto"/>
                              </w:divBdr>
                              <w:divsChild>
                                <w:div w:id="252669374">
                                  <w:marLeft w:val="0"/>
                                  <w:marRight w:val="0"/>
                                  <w:marTop w:val="0"/>
                                  <w:marBottom w:val="0"/>
                                  <w:divBdr>
                                    <w:top w:val="none" w:sz="0" w:space="0" w:color="auto"/>
                                    <w:left w:val="none" w:sz="0" w:space="0" w:color="auto"/>
                                    <w:bottom w:val="none" w:sz="0" w:space="0" w:color="auto"/>
                                    <w:right w:val="none" w:sz="0" w:space="0" w:color="auto"/>
                                  </w:divBdr>
                                  <w:divsChild>
                                    <w:div w:id="1697808320">
                                      <w:marLeft w:val="0"/>
                                      <w:marRight w:val="0"/>
                                      <w:marTop w:val="0"/>
                                      <w:marBottom w:val="0"/>
                                      <w:divBdr>
                                        <w:top w:val="none" w:sz="0" w:space="0" w:color="auto"/>
                                        <w:left w:val="none" w:sz="0" w:space="0" w:color="auto"/>
                                        <w:bottom w:val="none" w:sz="0" w:space="0" w:color="auto"/>
                                        <w:right w:val="none" w:sz="0" w:space="0" w:color="auto"/>
                                      </w:divBdr>
                                      <w:divsChild>
                                        <w:div w:id="772434687">
                                          <w:marLeft w:val="0"/>
                                          <w:marRight w:val="0"/>
                                          <w:marTop w:val="0"/>
                                          <w:marBottom w:val="0"/>
                                          <w:divBdr>
                                            <w:top w:val="none" w:sz="0" w:space="0" w:color="auto"/>
                                            <w:left w:val="none" w:sz="0" w:space="0" w:color="auto"/>
                                            <w:bottom w:val="none" w:sz="0" w:space="0" w:color="auto"/>
                                            <w:right w:val="none" w:sz="0" w:space="0" w:color="auto"/>
                                          </w:divBdr>
                                          <w:divsChild>
                                            <w:div w:id="1424951721">
                                              <w:marLeft w:val="0"/>
                                              <w:marRight w:val="0"/>
                                              <w:marTop w:val="0"/>
                                              <w:marBottom w:val="0"/>
                                              <w:divBdr>
                                                <w:top w:val="none" w:sz="0" w:space="0" w:color="auto"/>
                                                <w:left w:val="none" w:sz="0" w:space="0" w:color="auto"/>
                                                <w:bottom w:val="none" w:sz="0" w:space="0" w:color="auto"/>
                                                <w:right w:val="none" w:sz="0" w:space="0" w:color="auto"/>
                                              </w:divBdr>
                                              <w:divsChild>
                                                <w:div w:id="1150637198">
                                                  <w:marLeft w:val="0"/>
                                                  <w:marRight w:val="0"/>
                                                  <w:marTop w:val="0"/>
                                                  <w:marBottom w:val="0"/>
                                                  <w:divBdr>
                                                    <w:top w:val="none" w:sz="0" w:space="0" w:color="auto"/>
                                                    <w:left w:val="none" w:sz="0" w:space="0" w:color="auto"/>
                                                    <w:bottom w:val="none" w:sz="0" w:space="0" w:color="auto"/>
                                                    <w:right w:val="none" w:sz="0" w:space="0" w:color="auto"/>
                                                  </w:divBdr>
                                                </w:div>
                                                <w:div w:id="16663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576682">
          <w:blockQuote w:val="1"/>
          <w:marLeft w:val="600"/>
          <w:marRight w:val="0"/>
          <w:marTop w:val="0"/>
          <w:marBottom w:val="0"/>
          <w:divBdr>
            <w:top w:val="none" w:sz="0" w:space="0" w:color="auto"/>
            <w:left w:val="none" w:sz="0" w:space="0" w:color="auto"/>
            <w:bottom w:val="none" w:sz="0" w:space="0" w:color="auto"/>
            <w:right w:val="none" w:sz="0" w:space="0" w:color="auto"/>
          </w:divBdr>
          <w:divsChild>
            <w:div w:id="564801969">
              <w:blockQuote w:val="1"/>
              <w:marLeft w:val="600"/>
              <w:marRight w:val="0"/>
              <w:marTop w:val="0"/>
              <w:marBottom w:val="0"/>
              <w:divBdr>
                <w:top w:val="none" w:sz="0" w:space="0" w:color="auto"/>
                <w:left w:val="none" w:sz="0" w:space="0" w:color="auto"/>
                <w:bottom w:val="none" w:sz="0" w:space="0" w:color="auto"/>
                <w:right w:val="none" w:sz="0" w:space="0" w:color="auto"/>
              </w:divBdr>
              <w:divsChild>
                <w:div w:id="1910386912">
                  <w:marLeft w:val="0"/>
                  <w:marRight w:val="0"/>
                  <w:marTop w:val="0"/>
                  <w:marBottom w:val="0"/>
                  <w:divBdr>
                    <w:top w:val="none" w:sz="0" w:space="0" w:color="auto"/>
                    <w:left w:val="none" w:sz="0" w:space="0" w:color="auto"/>
                    <w:bottom w:val="none" w:sz="0" w:space="0" w:color="auto"/>
                    <w:right w:val="none" w:sz="0" w:space="0" w:color="auto"/>
                  </w:divBdr>
                  <w:divsChild>
                    <w:div w:id="1266573805">
                      <w:marLeft w:val="0"/>
                      <w:marRight w:val="0"/>
                      <w:marTop w:val="0"/>
                      <w:marBottom w:val="0"/>
                      <w:divBdr>
                        <w:top w:val="none" w:sz="0" w:space="0" w:color="auto"/>
                        <w:left w:val="none" w:sz="0" w:space="0" w:color="auto"/>
                        <w:bottom w:val="none" w:sz="0" w:space="0" w:color="auto"/>
                        <w:right w:val="none" w:sz="0" w:space="0" w:color="auto"/>
                      </w:divBdr>
                      <w:divsChild>
                        <w:div w:id="821386045">
                          <w:marLeft w:val="0"/>
                          <w:marRight w:val="0"/>
                          <w:marTop w:val="0"/>
                          <w:marBottom w:val="0"/>
                          <w:divBdr>
                            <w:top w:val="none" w:sz="0" w:space="0" w:color="auto"/>
                            <w:left w:val="none" w:sz="0" w:space="0" w:color="auto"/>
                            <w:bottom w:val="none" w:sz="0" w:space="0" w:color="auto"/>
                            <w:right w:val="none" w:sz="0" w:space="0" w:color="auto"/>
                          </w:divBdr>
                          <w:divsChild>
                            <w:div w:id="1291589508">
                              <w:marLeft w:val="0"/>
                              <w:marRight w:val="0"/>
                              <w:marTop w:val="0"/>
                              <w:marBottom w:val="0"/>
                              <w:divBdr>
                                <w:top w:val="none" w:sz="0" w:space="0" w:color="auto"/>
                                <w:left w:val="none" w:sz="0" w:space="0" w:color="auto"/>
                                <w:bottom w:val="none" w:sz="0" w:space="0" w:color="auto"/>
                                <w:right w:val="none" w:sz="0" w:space="0" w:color="auto"/>
                              </w:divBdr>
                              <w:divsChild>
                                <w:div w:id="1287471617">
                                  <w:marLeft w:val="0"/>
                                  <w:marRight w:val="0"/>
                                  <w:marTop w:val="0"/>
                                  <w:marBottom w:val="0"/>
                                  <w:divBdr>
                                    <w:top w:val="none" w:sz="0" w:space="0" w:color="auto"/>
                                    <w:left w:val="none" w:sz="0" w:space="0" w:color="auto"/>
                                    <w:bottom w:val="none" w:sz="0" w:space="0" w:color="auto"/>
                                    <w:right w:val="none" w:sz="0" w:space="0" w:color="auto"/>
                                  </w:divBdr>
                                  <w:divsChild>
                                    <w:div w:id="1213927210">
                                      <w:marLeft w:val="0"/>
                                      <w:marRight w:val="0"/>
                                      <w:marTop w:val="0"/>
                                      <w:marBottom w:val="0"/>
                                      <w:divBdr>
                                        <w:top w:val="none" w:sz="0" w:space="0" w:color="auto"/>
                                        <w:left w:val="none" w:sz="0" w:space="0" w:color="auto"/>
                                        <w:bottom w:val="none" w:sz="0" w:space="0" w:color="auto"/>
                                        <w:right w:val="none" w:sz="0" w:space="0" w:color="auto"/>
                                      </w:divBdr>
                                      <w:divsChild>
                                        <w:div w:id="811555538">
                                          <w:marLeft w:val="0"/>
                                          <w:marRight w:val="0"/>
                                          <w:marTop w:val="0"/>
                                          <w:marBottom w:val="0"/>
                                          <w:divBdr>
                                            <w:top w:val="none" w:sz="0" w:space="0" w:color="auto"/>
                                            <w:left w:val="none" w:sz="0" w:space="0" w:color="auto"/>
                                            <w:bottom w:val="none" w:sz="0" w:space="0" w:color="auto"/>
                                            <w:right w:val="none" w:sz="0" w:space="0" w:color="auto"/>
                                          </w:divBdr>
                                          <w:divsChild>
                                            <w:div w:id="208687124">
                                              <w:marLeft w:val="0"/>
                                              <w:marRight w:val="0"/>
                                              <w:marTop w:val="0"/>
                                              <w:marBottom w:val="0"/>
                                              <w:divBdr>
                                                <w:top w:val="none" w:sz="0" w:space="0" w:color="auto"/>
                                                <w:left w:val="none" w:sz="0" w:space="0" w:color="auto"/>
                                                <w:bottom w:val="none" w:sz="0" w:space="0" w:color="auto"/>
                                                <w:right w:val="none" w:sz="0" w:space="0" w:color="auto"/>
                                              </w:divBdr>
                                              <w:divsChild>
                                                <w:div w:id="1222328835">
                                                  <w:marLeft w:val="0"/>
                                                  <w:marRight w:val="0"/>
                                                  <w:marTop w:val="0"/>
                                                  <w:marBottom w:val="0"/>
                                                  <w:divBdr>
                                                    <w:top w:val="none" w:sz="0" w:space="0" w:color="auto"/>
                                                    <w:left w:val="none" w:sz="0" w:space="0" w:color="auto"/>
                                                    <w:bottom w:val="none" w:sz="0" w:space="0" w:color="auto"/>
                                                    <w:right w:val="none" w:sz="0" w:space="0" w:color="auto"/>
                                                  </w:divBdr>
                                                  <w:divsChild>
                                                    <w:div w:id="1081215314">
                                                      <w:marLeft w:val="0"/>
                                                      <w:marRight w:val="0"/>
                                                      <w:marTop w:val="0"/>
                                                      <w:marBottom w:val="0"/>
                                                      <w:divBdr>
                                                        <w:top w:val="none" w:sz="0" w:space="0" w:color="auto"/>
                                                        <w:left w:val="none" w:sz="0" w:space="0" w:color="auto"/>
                                                        <w:bottom w:val="none" w:sz="0" w:space="0" w:color="auto"/>
                                                        <w:right w:val="none" w:sz="0" w:space="0" w:color="auto"/>
                                                      </w:divBdr>
                                                    </w:div>
                                                    <w:div w:id="742338088">
                                                      <w:marLeft w:val="0"/>
                                                      <w:marRight w:val="0"/>
                                                      <w:marTop w:val="0"/>
                                                      <w:marBottom w:val="0"/>
                                                      <w:divBdr>
                                                        <w:top w:val="none" w:sz="0" w:space="0" w:color="auto"/>
                                                        <w:left w:val="none" w:sz="0" w:space="0" w:color="auto"/>
                                                        <w:bottom w:val="none" w:sz="0" w:space="0" w:color="auto"/>
                                                        <w:right w:val="none" w:sz="0" w:space="0" w:color="auto"/>
                                                      </w:divBdr>
                                                    </w:div>
                                                    <w:div w:id="15315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6027889">
          <w:blockQuote w:val="1"/>
          <w:marLeft w:val="600"/>
          <w:marRight w:val="0"/>
          <w:marTop w:val="0"/>
          <w:marBottom w:val="0"/>
          <w:divBdr>
            <w:top w:val="none" w:sz="0" w:space="0" w:color="auto"/>
            <w:left w:val="none" w:sz="0" w:space="0" w:color="auto"/>
            <w:bottom w:val="none" w:sz="0" w:space="0" w:color="auto"/>
            <w:right w:val="none" w:sz="0" w:space="0" w:color="auto"/>
          </w:divBdr>
          <w:divsChild>
            <w:div w:id="564726768">
              <w:marLeft w:val="0"/>
              <w:marRight w:val="0"/>
              <w:marTop w:val="0"/>
              <w:marBottom w:val="0"/>
              <w:divBdr>
                <w:top w:val="none" w:sz="0" w:space="0" w:color="auto"/>
                <w:left w:val="none" w:sz="0" w:space="0" w:color="auto"/>
                <w:bottom w:val="none" w:sz="0" w:space="0" w:color="auto"/>
                <w:right w:val="none" w:sz="0" w:space="0" w:color="auto"/>
              </w:divBdr>
              <w:divsChild>
                <w:div w:id="1607271195">
                  <w:marLeft w:val="0"/>
                  <w:marRight w:val="0"/>
                  <w:marTop w:val="0"/>
                  <w:marBottom w:val="0"/>
                  <w:divBdr>
                    <w:top w:val="none" w:sz="0" w:space="0" w:color="auto"/>
                    <w:left w:val="none" w:sz="0" w:space="0" w:color="auto"/>
                    <w:bottom w:val="none" w:sz="0" w:space="0" w:color="auto"/>
                    <w:right w:val="none" w:sz="0" w:space="0" w:color="auto"/>
                  </w:divBdr>
                  <w:divsChild>
                    <w:div w:id="1614823828">
                      <w:marLeft w:val="0"/>
                      <w:marRight w:val="0"/>
                      <w:marTop w:val="0"/>
                      <w:marBottom w:val="0"/>
                      <w:divBdr>
                        <w:top w:val="none" w:sz="0" w:space="0" w:color="auto"/>
                        <w:left w:val="none" w:sz="0" w:space="0" w:color="auto"/>
                        <w:bottom w:val="none" w:sz="0" w:space="0" w:color="auto"/>
                        <w:right w:val="none" w:sz="0" w:space="0" w:color="auto"/>
                      </w:divBdr>
                      <w:divsChild>
                        <w:div w:id="311523806">
                          <w:marLeft w:val="0"/>
                          <w:marRight w:val="0"/>
                          <w:marTop w:val="0"/>
                          <w:marBottom w:val="0"/>
                          <w:divBdr>
                            <w:top w:val="none" w:sz="0" w:space="0" w:color="auto"/>
                            <w:left w:val="none" w:sz="0" w:space="0" w:color="auto"/>
                            <w:bottom w:val="none" w:sz="0" w:space="0" w:color="auto"/>
                            <w:right w:val="none" w:sz="0" w:space="0" w:color="auto"/>
                          </w:divBdr>
                          <w:divsChild>
                            <w:div w:id="1783838441">
                              <w:marLeft w:val="0"/>
                              <w:marRight w:val="0"/>
                              <w:marTop w:val="0"/>
                              <w:marBottom w:val="0"/>
                              <w:divBdr>
                                <w:top w:val="none" w:sz="0" w:space="0" w:color="auto"/>
                                <w:left w:val="none" w:sz="0" w:space="0" w:color="auto"/>
                                <w:bottom w:val="none" w:sz="0" w:space="0" w:color="auto"/>
                                <w:right w:val="none" w:sz="0" w:space="0" w:color="auto"/>
                              </w:divBdr>
                              <w:divsChild>
                                <w:div w:id="187841266">
                                  <w:marLeft w:val="0"/>
                                  <w:marRight w:val="0"/>
                                  <w:marTop w:val="0"/>
                                  <w:marBottom w:val="0"/>
                                  <w:divBdr>
                                    <w:top w:val="none" w:sz="0" w:space="0" w:color="auto"/>
                                    <w:left w:val="none" w:sz="0" w:space="0" w:color="auto"/>
                                    <w:bottom w:val="none" w:sz="0" w:space="0" w:color="auto"/>
                                    <w:right w:val="none" w:sz="0" w:space="0" w:color="auto"/>
                                  </w:divBdr>
                                  <w:divsChild>
                                    <w:div w:id="1341160440">
                                      <w:marLeft w:val="0"/>
                                      <w:marRight w:val="0"/>
                                      <w:marTop w:val="0"/>
                                      <w:marBottom w:val="0"/>
                                      <w:divBdr>
                                        <w:top w:val="none" w:sz="0" w:space="0" w:color="auto"/>
                                        <w:left w:val="none" w:sz="0" w:space="0" w:color="auto"/>
                                        <w:bottom w:val="none" w:sz="0" w:space="0" w:color="auto"/>
                                        <w:right w:val="none" w:sz="0" w:space="0" w:color="auto"/>
                                      </w:divBdr>
                                      <w:divsChild>
                                        <w:div w:id="1308246459">
                                          <w:marLeft w:val="0"/>
                                          <w:marRight w:val="0"/>
                                          <w:marTop w:val="0"/>
                                          <w:marBottom w:val="0"/>
                                          <w:divBdr>
                                            <w:top w:val="none" w:sz="0" w:space="0" w:color="auto"/>
                                            <w:left w:val="none" w:sz="0" w:space="0" w:color="auto"/>
                                            <w:bottom w:val="none" w:sz="0" w:space="0" w:color="auto"/>
                                            <w:right w:val="none" w:sz="0" w:space="0" w:color="auto"/>
                                          </w:divBdr>
                                          <w:divsChild>
                                            <w:div w:id="619147150">
                                              <w:marLeft w:val="0"/>
                                              <w:marRight w:val="0"/>
                                              <w:marTop w:val="0"/>
                                              <w:marBottom w:val="0"/>
                                              <w:divBdr>
                                                <w:top w:val="none" w:sz="0" w:space="0" w:color="auto"/>
                                                <w:left w:val="none" w:sz="0" w:space="0" w:color="auto"/>
                                                <w:bottom w:val="none" w:sz="0" w:space="0" w:color="auto"/>
                                                <w:right w:val="none" w:sz="0" w:space="0" w:color="auto"/>
                                              </w:divBdr>
                                              <w:divsChild>
                                                <w:div w:id="1443575315">
                                                  <w:marLeft w:val="0"/>
                                                  <w:marRight w:val="0"/>
                                                  <w:marTop w:val="0"/>
                                                  <w:marBottom w:val="0"/>
                                                  <w:divBdr>
                                                    <w:top w:val="none" w:sz="0" w:space="0" w:color="auto"/>
                                                    <w:left w:val="none" w:sz="0" w:space="0" w:color="auto"/>
                                                    <w:bottom w:val="none" w:sz="0" w:space="0" w:color="auto"/>
                                                    <w:right w:val="none" w:sz="0" w:space="0" w:color="auto"/>
                                                  </w:divBdr>
                                                </w:div>
                                                <w:div w:id="1867526687">
                                                  <w:marLeft w:val="0"/>
                                                  <w:marRight w:val="0"/>
                                                  <w:marTop w:val="0"/>
                                                  <w:marBottom w:val="0"/>
                                                  <w:divBdr>
                                                    <w:top w:val="none" w:sz="0" w:space="0" w:color="auto"/>
                                                    <w:left w:val="none" w:sz="0" w:space="0" w:color="auto"/>
                                                    <w:bottom w:val="none" w:sz="0" w:space="0" w:color="auto"/>
                                                    <w:right w:val="none" w:sz="0" w:space="0" w:color="auto"/>
                                                  </w:divBdr>
                                                  <w:divsChild>
                                                    <w:div w:id="101612572">
                                                      <w:marLeft w:val="0"/>
                                                      <w:marRight w:val="0"/>
                                                      <w:marTop w:val="0"/>
                                                      <w:marBottom w:val="0"/>
                                                      <w:divBdr>
                                                        <w:top w:val="none" w:sz="0" w:space="0" w:color="auto"/>
                                                        <w:left w:val="none" w:sz="0" w:space="0" w:color="auto"/>
                                                        <w:bottom w:val="none" w:sz="0" w:space="0" w:color="auto"/>
                                                        <w:right w:val="none" w:sz="0" w:space="0" w:color="auto"/>
                                                      </w:divBdr>
                                                    </w:div>
                                                  </w:divsChild>
                                                </w:div>
                                                <w:div w:id="14070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658213">
          <w:blockQuote w:val="1"/>
          <w:marLeft w:val="600"/>
          <w:marRight w:val="0"/>
          <w:marTop w:val="0"/>
          <w:marBottom w:val="0"/>
          <w:divBdr>
            <w:top w:val="none" w:sz="0" w:space="0" w:color="auto"/>
            <w:left w:val="none" w:sz="0" w:space="0" w:color="auto"/>
            <w:bottom w:val="none" w:sz="0" w:space="0" w:color="auto"/>
            <w:right w:val="none" w:sz="0" w:space="0" w:color="auto"/>
          </w:divBdr>
          <w:divsChild>
            <w:div w:id="1407729614">
              <w:blockQuote w:val="1"/>
              <w:marLeft w:val="600"/>
              <w:marRight w:val="0"/>
              <w:marTop w:val="0"/>
              <w:marBottom w:val="0"/>
              <w:divBdr>
                <w:top w:val="none" w:sz="0" w:space="0" w:color="auto"/>
                <w:left w:val="none" w:sz="0" w:space="0" w:color="auto"/>
                <w:bottom w:val="none" w:sz="0" w:space="0" w:color="auto"/>
                <w:right w:val="none" w:sz="0" w:space="0" w:color="auto"/>
              </w:divBdr>
              <w:divsChild>
                <w:div w:id="1943144854">
                  <w:marLeft w:val="0"/>
                  <w:marRight w:val="0"/>
                  <w:marTop w:val="0"/>
                  <w:marBottom w:val="0"/>
                  <w:divBdr>
                    <w:top w:val="none" w:sz="0" w:space="0" w:color="auto"/>
                    <w:left w:val="none" w:sz="0" w:space="0" w:color="auto"/>
                    <w:bottom w:val="none" w:sz="0" w:space="0" w:color="auto"/>
                    <w:right w:val="none" w:sz="0" w:space="0" w:color="auto"/>
                  </w:divBdr>
                  <w:divsChild>
                    <w:div w:id="1623656928">
                      <w:marLeft w:val="0"/>
                      <w:marRight w:val="0"/>
                      <w:marTop w:val="0"/>
                      <w:marBottom w:val="0"/>
                      <w:divBdr>
                        <w:top w:val="none" w:sz="0" w:space="0" w:color="auto"/>
                        <w:left w:val="none" w:sz="0" w:space="0" w:color="auto"/>
                        <w:bottom w:val="none" w:sz="0" w:space="0" w:color="auto"/>
                        <w:right w:val="none" w:sz="0" w:space="0" w:color="auto"/>
                      </w:divBdr>
                      <w:divsChild>
                        <w:div w:id="397636478">
                          <w:marLeft w:val="0"/>
                          <w:marRight w:val="0"/>
                          <w:marTop w:val="0"/>
                          <w:marBottom w:val="0"/>
                          <w:divBdr>
                            <w:top w:val="none" w:sz="0" w:space="0" w:color="auto"/>
                            <w:left w:val="none" w:sz="0" w:space="0" w:color="auto"/>
                            <w:bottom w:val="none" w:sz="0" w:space="0" w:color="auto"/>
                            <w:right w:val="none" w:sz="0" w:space="0" w:color="auto"/>
                          </w:divBdr>
                          <w:divsChild>
                            <w:div w:id="1429082647">
                              <w:marLeft w:val="0"/>
                              <w:marRight w:val="0"/>
                              <w:marTop w:val="0"/>
                              <w:marBottom w:val="0"/>
                              <w:divBdr>
                                <w:top w:val="none" w:sz="0" w:space="0" w:color="auto"/>
                                <w:left w:val="none" w:sz="0" w:space="0" w:color="auto"/>
                                <w:bottom w:val="none" w:sz="0" w:space="0" w:color="auto"/>
                                <w:right w:val="none" w:sz="0" w:space="0" w:color="auto"/>
                              </w:divBdr>
                              <w:divsChild>
                                <w:div w:id="1876112907">
                                  <w:marLeft w:val="0"/>
                                  <w:marRight w:val="0"/>
                                  <w:marTop w:val="0"/>
                                  <w:marBottom w:val="0"/>
                                  <w:divBdr>
                                    <w:top w:val="none" w:sz="0" w:space="0" w:color="auto"/>
                                    <w:left w:val="none" w:sz="0" w:space="0" w:color="auto"/>
                                    <w:bottom w:val="none" w:sz="0" w:space="0" w:color="auto"/>
                                    <w:right w:val="none" w:sz="0" w:space="0" w:color="auto"/>
                                  </w:divBdr>
                                  <w:divsChild>
                                    <w:div w:id="9835965">
                                      <w:marLeft w:val="0"/>
                                      <w:marRight w:val="0"/>
                                      <w:marTop w:val="0"/>
                                      <w:marBottom w:val="0"/>
                                      <w:divBdr>
                                        <w:top w:val="none" w:sz="0" w:space="0" w:color="auto"/>
                                        <w:left w:val="none" w:sz="0" w:space="0" w:color="auto"/>
                                        <w:bottom w:val="none" w:sz="0" w:space="0" w:color="auto"/>
                                        <w:right w:val="none" w:sz="0" w:space="0" w:color="auto"/>
                                      </w:divBdr>
                                      <w:divsChild>
                                        <w:div w:id="830802808">
                                          <w:marLeft w:val="0"/>
                                          <w:marRight w:val="0"/>
                                          <w:marTop w:val="0"/>
                                          <w:marBottom w:val="0"/>
                                          <w:divBdr>
                                            <w:top w:val="none" w:sz="0" w:space="0" w:color="auto"/>
                                            <w:left w:val="none" w:sz="0" w:space="0" w:color="auto"/>
                                            <w:bottom w:val="none" w:sz="0" w:space="0" w:color="auto"/>
                                            <w:right w:val="none" w:sz="0" w:space="0" w:color="auto"/>
                                          </w:divBdr>
                                          <w:divsChild>
                                            <w:div w:id="1817188792">
                                              <w:marLeft w:val="0"/>
                                              <w:marRight w:val="0"/>
                                              <w:marTop w:val="0"/>
                                              <w:marBottom w:val="0"/>
                                              <w:divBdr>
                                                <w:top w:val="none" w:sz="0" w:space="0" w:color="auto"/>
                                                <w:left w:val="none" w:sz="0" w:space="0" w:color="auto"/>
                                                <w:bottom w:val="none" w:sz="0" w:space="0" w:color="auto"/>
                                                <w:right w:val="none" w:sz="0" w:space="0" w:color="auto"/>
                                              </w:divBdr>
                                              <w:divsChild>
                                                <w:div w:id="1971354789">
                                                  <w:marLeft w:val="0"/>
                                                  <w:marRight w:val="0"/>
                                                  <w:marTop w:val="0"/>
                                                  <w:marBottom w:val="0"/>
                                                  <w:divBdr>
                                                    <w:top w:val="none" w:sz="0" w:space="0" w:color="auto"/>
                                                    <w:left w:val="none" w:sz="0" w:space="0" w:color="auto"/>
                                                    <w:bottom w:val="none" w:sz="0" w:space="0" w:color="auto"/>
                                                    <w:right w:val="none" w:sz="0" w:space="0" w:color="auto"/>
                                                  </w:divBdr>
                                                  <w:divsChild>
                                                    <w:div w:id="1922328488">
                                                      <w:marLeft w:val="0"/>
                                                      <w:marRight w:val="0"/>
                                                      <w:marTop w:val="0"/>
                                                      <w:marBottom w:val="0"/>
                                                      <w:divBdr>
                                                        <w:top w:val="none" w:sz="0" w:space="0" w:color="auto"/>
                                                        <w:left w:val="none" w:sz="0" w:space="0" w:color="auto"/>
                                                        <w:bottom w:val="none" w:sz="0" w:space="0" w:color="auto"/>
                                                        <w:right w:val="none" w:sz="0" w:space="0" w:color="auto"/>
                                                      </w:divBdr>
                                                    </w:div>
                                                    <w:div w:id="9944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815634">
          <w:blockQuote w:val="1"/>
          <w:marLeft w:val="600"/>
          <w:marRight w:val="0"/>
          <w:marTop w:val="0"/>
          <w:marBottom w:val="0"/>
          <w:divBdr>
            <w:top w:val="none" w:sz="0" w:space="0" w:color="auto"/>
            <w:left w:val="none" w:sz="0" w:space="0" w:color="auto"/>
            <w:bottom w:val="none" w:sz="0" w:space="0" w:color="auto"/>
            <w:right w:val="none" w:sz="0" w:space="0" w:color="auto"/>
          </w:divBdr>
          <w:divsChild>
            <w:div w:id="701982325">
              <w:marLeft w:val="0"/>
              <w:marRight w:val="0"/>
              <w:marTop w:val="0"/>
              <w:marBottom w:val="0"/>
              <w:divBdr>
                <w:top w:val="none" w:sz="0" w:space="0" w:color="auto"/>
                <w:left w:val="none" w:sz="0" w:space="0" w:color="auto"/>
                <w:bottom w:val="none" w:sz="0" w:space="0" w:color="auto"/>
                <w:right w:val="none" w:sz="0" w:space="0" w:color="auto"/>
              </w:divBdr>
              <w:divsChild>
                <w:div w:id="600839023">
                  <w:marLeft w:val="0"/>
                  <w:marRight w:val="0"/>
                  <w:marTop w:val="0"/>
                  <w:marBottom w:val="0"/>
                  <w:divBdr>
                    <w:top w:val="none" w:sz="0" w:space="0" w:color="auto"/>
                    <w:left w:val="none" w:sz="0" w:space="0" w:color="auto"/>
                    <w:bottom w:val="none" w:sz="0" w:space="0" w:color="auto"/>
                    <w:right w:val="none" w:sz="0" w:space="0" w:color="auto"/>
                  </w:divBdr>
                  <w:divsChild>
                    <w:div w:id="543491153">
                      <w:marLeft w:val="0"/>
                      <w:marRight w:val="0"/>
                      <w:marTop w:val="0"/>
                      <w:marBottom w:val="0"/>
                      <w:divBdr>
                        <w:top w:val="none" w:sz="0" w:space="0" w:color="auto"/>
                        <w:left w:val="none" w:sz="0" w:space="0" w:color="auto"/>
                        <w:bottom w:val="none" w:sz="0" w:space="0" w:color="auto"/>
                        <w:right w:val="none" w:sz="0" w:space="0" w:color="auto"/>
                      </w:divBdr>
                      <w:divsChild>
                        <w:div w:id="388574772">
                          <w:marLeft w:val="0"/>
                          <w:marRight w:val="0"/>
                          <w:marTop w:val="0"/>
                          <w:marBottom w:val="0"/>
                          <w:divBdr>
                            <w:top w:val="none" w:sz="0" w:space="0" w:color="auto"/>
                            <w:left w:val="none" w:sz="0" w:space="0" w:color="auto"/>
                            <w:bottom w:val="none" w:sz="0" w:space="0" w:color="auto"/>
                            <w:right w:val="none" w:sz="0" w:space="0" w:color="auto"/>
                          </w:divBdr>
                          <w:divsChild>
                            <w:div w:id="196159071">
                              <w:marLeft w:val="0"/>
                              <w:marRight w:val="0"/>
                              <w:marTop w:val="0"/>
                              <w:marBottom w:val="0"/>
                              <w:divBdr>
                                <w:top w:val="none" w:sz="0" w:space="0" w:color="auto"/>
                                <w:left w:val="none" w:sz="0" w:space="0" w:color="auto"/>
                                <w:bottom w:val="none" w:sz="0" w:space="0" w:color="auto"/>
                                <w:right w:val="none" w:sz="0" w:space="0" w:color="auto"/>
                              </w:divBdr>
                              <w:divsChild>
                                <w:div w:id="533082326">
                                  <w:marLeft w:val="0"/>
                                  <w:marRight w:val="0"/>
                                  <w:marTop w:val="0"/>
                                  <w:marBottom w:val="0"/>
                                  <w:divBdr>
                                    <w:top w:val="none" w:sz="0" w:space="0" w:color="auto"/>
                                    <w:left w:val="none" w:sz="0" w:space="0" w:color="auto"/>
                                    <w:bottom w:val="none" w:sz="0" w:space="0" w:color="auto"/>
                                    <w:right w:val="none" w:sz="0" w:space="0" w:color="auto"/>
                                  </w:divBdr>
                                  <w:divsChild>
                                    <w:div w:id="372315005">
                                      <w:marLeft w:val="0"/>
                                      <w:marRight w:val="0"/>
                                      <w:marTop w:val="0"/>
                                      <w:marBottom w:val="0"/>
                                      <w:divBdr>
                                        <w:top w:val="none" w:sz="0" w:space="0" w:color="auto"/>
                                        <w:left w:val="none" w:sz="0" w:space="0" w:color="auto"/>
                                        <w:bottom w:val="none" w:sz="0" w:space="0" w:color="auto"/>
                                        <w:right w:val="none" w:sz="0" w:space="0" w:color="auto"/>
                                      </w:divBdr>
                                      <w:divsChild>
                                        <w:div w:id="552665529">
                                          <w:marLeft w:val="0"/>
                                          <w:marRight w:val="0"/>
                                          <w:marTop w:val="0"/>
                                          <w:marBottom w:val="0"/>
                                          <w:divBdr>
                                            <w:top w:val="none" w:sz="0" w:space="0" w:color="auto"/>
                                            <w:left w:val="none" w:sz="0" w:space="0" w:color="auto"/>
                                            <w:bottom w:val="none" w:sz="0" w:space="0" w:color="auto"/>
                                            <w:right w:val="none" w:sz="0" w:space="0" w:color="auto"/>
                                          </w:divBdr>
                                          <w:divsChild>
                                            <w:div w:id="2108382615">
                                              <w:marLeft w:val="0"/>
                                              <w:marRight w:val="0"/>
                                              <w:marTop w:val="0"/>
                                              <w:marBottom w:val="0"/>
                                              <w:divBdr>
                                                <w:top w:val="none" w:sz="0" w:space="0" w:color="auto"/>
                                                <w:left w:val="none" w:sz="0" w:space="0" w:color="auto"/>
                                                <w:bottom w:val="none" w:sz="0" w:space="0" w:color="auto"/>
                                                <w:right w:val="none" w:sz="0" w:space="0" w:color="auto"/>
                                              </w:divBdr>
                                              <w:divsChild>
                                                <w:div w:id="1896619362">
                                                  <w:marLeft w:val="0"/>
                                                  <w:marRight w:val="0"/>
                                                  <w:marTop w:val="0"/>
                                                  <w:marBottom w:val="0"/>
                                                  <w:divBdr>
                                                    <w:top w:val="none" w:sz="0" w:space="0" w:color="auto"/>
                                                    <w:left w:val="none" w:sz="0" w:space="0" w:color="auto"/>
                                                    <w:bottom w:val="none" w:sz="0" w:space="0" w:color="auto"/>
                                                    <w:right w:val="none" w:sz="0" w:space="0" w:color="auto"/>
                                                  </w:divBdr>
                                                </w:div>
                                                <w:div w:id="1291979243">
                                                  <w:marLeft w:val="0"/>
                                                  <w:marRight w:val="0"/>
                                                  <w:marTop w:val="0"/>
                                                  <w:marBottom w:val="0"/>
                                                  <w:divBdr>
                                                    <w:top w:val="none" w:sz="0" w:space="0" w:color="auto"/>
                                                    <w:left w:val="none" w:sz="0" w:space="0" w:color="auto"/>
                                                    <w:bottom w:val="none" w:sz="0" w:space="0" w:color="auto"/>
                                                    <w:right w:val="none" w:sz="0" w:space="0" w:color="auto"/>
                                                  </w:divBdr>
                                                </w:div>
                                                <w:div w:id="1869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281726">
          <w:blockQuote w:val="1"/>
          <w:marLeft w:val="600"/>
          <w:marRight w:val="0"/>
          <w:marTop w:val="0"/>
          <w:marBottom w:val="0"/>
          <w:divBdr>
            <w:top w:val="none" w:sz="0" w:space="0" w:color="auto"/>
            <w:left w:val="none" w:sz="0" w:space="0" w:color="auto"/>
            <w:bottom w:val="none" w:sz="0" w:space="0" w:color="auto"/>
            <w:right w:val="none" w:sz="0" w:space="0" w:color="auto"/>
          </w:divBdr>
          <w:divsChild>
            <w:div w:id="539517947">
              <w:blockQuote w:val="1"/>
              <w:marLeft w:val="600"/>
              <w:marRight w:val="0"/>
              <w:marTop w:val="0"/>
              <w:marBottom w:val="0"/>
              <w:divBdr>
                <w:top w:val="none" w:sz="0" w:space="0" w:color="auto"/>
                <w:left w:val="none" w:sz="0" w:space="0" w:color="auto"/>
                <w:bottom w:val="none" w:sz="0" w:space="0" w:color="auto"/>
                <w:right w:val="none" w:sz="0" w:space="0" w:color="auto"/>
              </w:divBdr>
              <w:divsChild>
                <w:div w:id="668168421">
                  <w:marLeft w:val="0"/>
                  <w:marRight w:val="0"/>
                  <w:marTop w:val="0"/>
                  <w:marBottom w:val="0"/>
                  <w:divBdr>
                    <w:top w:val="none" w:sz="0" w:space="0" w:color="auto"/>
                    <w:left w:val="none" w:sz="0" w:space="0" w:color="auto"/>
                    <w:bottom w:val="none" w:sz="0" w:space="0" w:color="auto"/>
                    <w:right w:val="none" w:sz="0" w:space="0" w:color="auto"/>
                  </w:divBdr>
                  <w:divsChild>
                    <w:div w:id="1321227391">
                      <w:marLeft w:val="0"/>
                      <w:marRight w:val="0"/>
                      <w:marTop w:val="0"/>
                      <w:marBottom w:val="0"/>
                      <w:divBdr>
                        <w:top w:val="none" w:sz="0" w:space="0" w:color="auto"/>
                        <w:left w:val="none" w:sz="0" w:space="0" w:color="auto"/>
                        <w:bottom w:val="none" w:sz="0" w:space="0" w:color="auto"/>
                        <w:right w:val="none" w:sz="0" w:space="0" w:color="auto"/>
                      </w:divBdr>
                      <w:divsChild>
                        <w:div w:id="725758611">
                          <w:marLeft w:val="0"/>
                          <w:marRight w:val="0"/>
                          <w:marTop w:val="0"/>
                          <w:marBottom w:val="0"/>
                          <w:divBdr>
                            <w:top w:val="none" w:sz="0" w:space="0" w:color="auto"/>
                            <w:left w:val="none" w:sz="0" w:space="0" w:color="auto"/>
                            <w:bottom w:val="none" w:sz="0" w:space="0" w:color="auto"/>
                            <w:right w:val="none" w:sz="0" w:space="0" w:color="auto"/>
                          </w:divBdr>
                          <w:divsChild>
                            <w:div w:id="258803583">
                              <w:marLeft w:val="0"/>
                              <w:marRight w:val="0"/>
                              <w:marTop w:val="0"/>
                              <w:marBottom w:val="0"/>
                              <w:divBdr>
                                <w:top w:val="none" w:sz="0" w:space="0" w:color="auto"/>
                                <w:left w:val="none" w:sz="0" w:space="0" w:color="auto"/>
                                <w:bottom w:val="none" w:sz="0" w:space="0" w:color="auto"/>
                                <w:right w:val="none" w:sz="0" w:space="0" w:color="auto"/>
                              </w:divBdr>
                              <w:divsChild>
                                <w:div w:id="449976372">
                                  <w:marLeft w:val="0"/>
                                  <w:marRight w:val="0"/>
                                  <w:marTop w:val="0"/>
                                  <w:marBottom w:val="0"/>
                                  <w:divBdr>
                                    <w:top w:val="none" w:sz="0" w:space="0" w:color="auto"/>
                                    <w:left w:val="none" w:sz="0" w:space="0" w:color="auto"/>
                                    <w:bottom w:val="none" w:sz="0" w:space="0" w:color="auto"/>
                                    <w:right w:val="none" w:sz="0" w:space="0" w:color="auto"/>
                                  </w:divBdr>
                                  <w:divsChild>
                                    <w:div w:id="1348366388">
                                      <w:marLeft w:val="0"/>
                                      <w:marRight w:val="0"/>
                                      <w:marTop w:val="0"/>
                                      <w:marBottom w:val="0"/>
                                      <w:divBdr>
                                        <w:top w:val="none" w:sz="0" w:space="0" w:color="auto"/>
                                        <w:left w:val="none" w:sz="0" w:space="0" w:color="auto"/>
                                        <w:bottom w:val="none" w:sz="0" w:space="0" w:color="auto"/>
                                        <w:right w:val="none" w:sz="0" w:space="0" w:color="auto"/>
                                      </w:divBdr>
                                      <w:divsChild>
                                        <w:div w:id="1699310838">
                                          <w:marLeft w:val="0"/>
                                          <w:marRight w:val="0"/>
                                          <w:marTop w:val="0"/>
                                          <w:marBottom w:val="0"/>
                                          <w:divBdr>
                                            <w:top w:val="none" w:sz="0" w:space="0" w:color="auto"/>
                                            <w:left w:val="none" w:sz="0" w:space="0" w:color="auto"/>
                                            <w:bottom w:val="none" w:sz="0" w:space="0" w:color="auto"/>
                                            <w:right w:val="none" w:sz="0" w:space="0" w:color="auto"/>
                                          </w:divBdr>
                                          <w:divsChild>
                                            <w:div w:id="248662858">
                                              <w:marLeft w:val="0"/>
                                              <w:marRight w:val="0"/>
                                              <w:marTop w:val="0"/>
                                              <w:marBottom w:val="0"/>
                                              <w:divBdr>
                                                <w:top w:val="none" w:sz="0" w:space="0" w:color="auto"/>
                                                <w:left w:val="none" w:sz="0" w:space="0" w:color="auto"/>
                                                <w:bottom w:val="none" w:sz="0" w:space="0" w:color="auto"/>
                                                <w:right w:val="none" w:sz="0" w:space="0" w:color="auto"/>
                                              </w:divBdr>
                                              <w:divsChild>
                                                <w:div w:id="1233083118">
                                                  <w:marLeft w:val="0"/>
                                                  <w:marRight w:val="0"/>
                                                  <w:marTop w:val="0"/>
                                                  <w:marBottom w:val="0"/>
                                                  <w:divBdr>
                                                    <w:top w:val="none" w:sz="0" w:space="0" w:color="auto"/>
                                                    <w:left w:val="none" w:sz="0" w:space="0" w:color="auto"/>
                                                    <w:bottom w:val="none" w:sz="0" w:space="0" w:color="auto"/>
                                                    <w:right w:val="none" w:sz="0" w:space="0" w:color="auto"/>
                                                  </w:divBdr>
                                                  <w:divsChild>
                                                    <w:div w:id="540947660">
                                                      <w:marLeft w:val="0"/>
                                                      <w:marRight w:val="0"/>
                                                      <w:marTop w:val="0"/>
                                                      <w:marBottom w:val="0"/>
                                                      <w:divBdr>
                                                        <w:top w:val="none" w:sz="0" w:space="0" w:color="auto"/>
                                                        <w:left w:val="none" w:sz="0" w:space="0" w:color="auto"/>
                                                        <w:bottom w:val="none" w:sz="0" w:space="0" w:color="auto"/>
                                                        <w:right w:val="none" w:sz="0" w:space="0" w:color="auto"/>
                                                      </w:divBdr>
                                                    </w:div>
                                                    <w:div w:id="3325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5451845">
          <w:blockQuote w:val="1"/>
          <w:marLeft w:val="600"/>
          <w:marRight w:val="0"/>
          <w:marTop w:val="0"/>
          <w:marBottom w:val="0"/>
          <w:divBdr>
            <w:top w:val="none" w:sz="0" w:space="0" w:color="auto"/>
            <w:left w:val="none" w:sz="0" w:space="0" w:color="auto"/>
            <w:bottom w:val="none" w:sz="0" w:space="0" w:color="auto"/>
            <w:right w:val="none" w:sz="0" w:space="0" w:color="auto"/>
          </w:divBdr>
          <w:divsChild>
            <w:div w:id="721372397">
              <w:marLeft w:val="0"/>
              <w:marRight w:val="0"/>
              <w:marTop w:val="0"/>
              <w:marBottom w:val="0"/>
              <w:divBdr>
                <w:top w:val="none" w:sz="0" w:space="0" w:color="auto"/>
                <w:left w:val="none" w:sz="0" w:space="0" w:color="auto"/>
                <w:bottom w:val="none" w:sz="0" w:space="0" w:color="auto"/>
                <w:right w:val="none" w:sz="0" w:space="0" w:color="auto"/>
              </w:divBdr>
              <w:divsChild>
                <w:div w:id="628827173">
                  <w:marLeft w:val="0"/>
                  <w:marRight w:val="0"/>
                  <w:marTop w:val="0"/>
                  <w:marBottom w:val="0"/>
                  <w:divBdr>
                    <w:top w:val="none" w:sz="0" w:space="0" w:color="auto"/>
                    <w:left w:val="none" w:sz="0" w:space="0" w:color="auto"/>
                    <w:bottom w:val="none" w:sz="0" w:space="0" w:color="auto"/>
                    <w:right w:val="none" w:sz="0" w:space="0" w:color="auto"/>
                  </w:divBdr>
                  <w:divsChild>
                    <w:div w:id="154801932">
                      <w:marLeft w:val="0"/>
                      <w:marRight w:val="0"/>
                      <w:marTop w:val="0"/>
                      <w:marBottom w:val="0"/>
                      <w:divBdr>
                        <w:top w:val="none" w:sz="0" w:space="0" w:color="auto"/>
                        <w:left w:val="none" w:sz="0" w:space="0" w:color="auto"/>
                        <w:bottom w:val="none" w:sz="0" w:space="0" w:color="auto"/>
                        <w:right w:val="none" w:sz="0" w:space="0" w:color="auto"/>
                      </w:divBdr>
                      <w:divsChild>
                        <w:div w:id="1784836524">
                          <w:marLeft w:val="0"/>
                          <w:marRight w:val="0"/>
                          <w:marTop w:val="0"/>
                          <w:marBottom w:val="0"/>
                          <w:divBdr>
                            <w:top w:val="none" w:sz="0" w:space="0" w:color="auto"/>
                            <w:left w:val="none" w:sz="0" w:space="0" w:color="auto"/>
                            <w:bottom w:val="none" w:sz="0" w:space="0" w:color="auto"/>
                            <w:right w:val="none" w:sz="0" w:space="0" w:color="auto"/>
                          </w:divBdr>
                          <w:divsChild>
                            <w:div w:id="636186881">
                              <w:marLeft w:val="0"/>
                              <w:marRight w:val="0"/>
                              <w:marTop w:val="0"/>
                              <w:marBottom w:val="0"/>
                              <w:divBdr>
                                <w:top w:val="none" w:sz="0" w:space="0" w:color="auto"/>
                                <w:left w:val="none" w:sz="0" w:space="0" w:color="auto"/>
                                <w:bottom w:val="none" w:sz="0" w:space="0" w:color="auto"/>
                                <w:right w:val="none" w:sz="0" w:space="0" w:color="auto"/>
                              </w:divBdr>
                              <w:divsChild>
                                <w:div w:id="1226646007">
                                  <w:marLeft w:val="0"/>
                                  <w:marRight w:val="0"/>
                                  <w:marTop w:val="0"/>
                                  <w:marBottom w:val="0"/>
                                  <w:divBdr>
                                    <w:top w:val="none" w:sz="0" w:space="0" w:color="auto"/>
                                    <w:left w:val="none" w:sz="0" w:space="0" w:color="auto"/>
                                    <w:bottom w:val="none" w:sz="0" w:space="0" w:color="auto"/>
                                    <w:right w:val="none" w:sz="0" w:space="0" w:color="auto"/>
                                  </w:divBdr>
                                  <w:divsChild>
                                    <w:div w:id="996881684">
                                      <w:marLeft w:val="0"/>
                                      <w:marRight w:val="0"/>
                                      <w:marTop w:val="0"/>
                                      <w:marBottom w:val="0"/>
                                      <w:divBdr>
                                        <w:top w:val="none" w:sz="0" w:space="0" w:color="auto"/>
                                        <w:left w:val="none" w:sz="0" w:space="0" w:color="auto"/>
                                        <w:bottom w:val="none" w:sz="0" w:space="0" w:color="auto"/>
                                        <w:right w:val="none" w:sz="0" w:space="0" w:color="auto"/>
                                      </w:divBdr>
                                      <w:divsChild>
                                        <w:div w:id="412897661">
                                          <w:marLeft w:val="0"/>
                                          <w:marRight w:val="0"/>
                                          <w:marTop w:val="0"/>
                                          <w:marBottom w:val="0"/>
                                          <w:divBdr>
                                            <w:top w:val="none" w:sz="0" w:space="0" w:color="auto"/>
                                            <w:left w:val="none" w:sz="0" w:space="0" w:color="auto"/>
                                            <w:bottom w:val="none" w:sz="0" w:space="0" w:color="auto"/>
                                            <w:right w:val="none" w:sz="0" w:space="0" w:color="auto"/>
                                          </w:divBdr>
                                          <w:divsChild>
                                            <w:div w:id="859049222">
                                              <w:marLeft w:val="0"/>
                                              <w:marRight w:val="0"/>
                                              <w:marTop w:val="0"/>
                                              <w:marBottom w:val="0"/>
                                              <w:divBdr>
                                                <w:top w:val="none" w:sz="0" w:space="0" w:color="auto"/>
                                                <w:left w:val="none" w:sz="0" w:space="0" w:color="auto"/>
                                                <w:bottom w:val="none" w:sz="0" w:space="0" w:color="auto"/>
                                                <w:right w:val="none" w:sz="0" w:space="0" w:color="auto"/>
                                              </w:divBdr>
                                              <w:divsChild>
                                                <w:div w:id="87697964">
                                                  <w:marLeft w:val="0"/>
                                                  <w:marRight w:val="0"/>
                                                  <w:marTop w:val="0"/>
                                                  <w:marBottom w:val="0"/>
                                                  <w:divBdr>
                                                    <w:top w:val="none" w:sz="0" w:space="0" w:color="auto"/>
                                                    <w:left w:val="none" w:sz="0" w:space="0" w:color="auto"/>
                                                    <w:bottom w:val="none" w:sz="0" w:space="0" w:color="auto"/>
                                                    <w:right w:val="none" w:sz="0" w:space="0" w:color="auto"/>
                                                  </w:divBdr>
                                                </w:div>
                                                <w:div w:id="18476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72134">
          <w:blockQuote w:val="1"/>
          <w:marLeft w:val="600"/>
          <w:marRight w:val="0"/>
          <w:marTop w:val="0"/>
          <w:marBottom w:val="0"/>
          <w:divBdr>
            <w:top w:val="none" w:sz="0" w:space="0" w:color="auto"/>
            <w:left w:val="none" w:sz="0" w:space="0" w:color="auto"/>
            <w:bottom w:val="none" w:sz="0" w:space="0" w:color="auto"/>
            <w:right w:val="none" w:sz="0" w:space="0" w:color="auto"/>
          </w:divBdr>
          <w:divsChild>
            <w:div w:id="535311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104153061">
                  <w:marLeft w:val="0"/>
                  <w:marRight w:val="0"/>
                  <w:marTop w:val="0"/>
                  <w:marBottom w:val="0"/>
                  <w:divBdr>
                    <w:top w:val="none" w:sz="0" w:space="0" w:color="auto"/>
                    <w:left w:val="none" w:sz="0" w:space="0" w:color="auto"/>
                    <w:bottom w:val="none" w:sz="0" w:space="0" w:color="auto"/>
                    <w:right w:val="none" w:sz="0" w:space="0" w:color="auto"/>
                  </w:divBdr>
                  <w:divsChild>
                    <w:div w:id="575822676">
                      <w:marLeft w:val="0"/>
                      <w:marRight w:val="0"/>
                      <w:marTop w:val="0"/>
                      <w:marBottom w:val="0"/>
                      <w:divBdr>
                        <w:top w:val="none" w:sz="0" w:space="0" w:color="auto"/>
                        <w:left w:val="none" w:sz="0" w:space="0" w:color="auto"/>
                        <w:bottom w:val="none" w:sz="0" w:space="0" w:color="auto"/>
                        <w:right w:val="none" w:sz="0" w:space="0" w:color="auto"/>
                      </w:divBdr>
                      <w:divsChild>
                        <w:div w:id="456920146">
                          <w:marLeft w:val="0"/>
                          <w:marRight w:val="0"/>
                          <w:marTop w:val="0"/>
                          <w:marBottom w:val="0"/>
                          <w:divBdr>
                            <w:top w:val="none" w:sz="0" w:space="0" w:color="auto"/>
                            <w:left w:val="none" w:sz="0" w:space="0" w:color="auto"/>
                            <w:bottom w:val="none" w:sz="0" w:space="0" w:color="auto"/>
                            <w:right w:val="none" w:sz="0" w:space="0" w:color="auto"/>
                          </w:divBdr>
                          <w:divsChild>
                            <w:div w:id="1447695065">
                              <w:marLeft w:val="0"/>
                              <w:marRight w:val="0"/>
                              <w:marTop w:val="0"/>
                              <w:marBottom w:val="0"/>
                              <w:divBdr>
                                <w:top w:val="none" w:sz="0" w:space="0" w:color="auto"/>
                                <w:left w:val="none" w:sz="0" w:space="0" w:color="auto"/>
                                <w:bottom w:val="none" w:sz="0" w:space="0" w:color="auto"/>
                                <w:right w:val="none" w:sz="0" w:space="0" w:color="auto"/>
                              </w:divBdr>
                              <w:divsChild>
                                <w:div w:id="1324167774">
                                  <w:marLeft w:val="0"/>
                                  <w:marRight w:val="0"/>
                                  <w:marTop w:val="0"/>
                                  <w:marBottom w:val="0"/>
                                  <w:divBdr>
                                    <w:top w:val="none" w:sz="0" w:space="0" w:color="auto"/>
                                    <w:left w:val="none" w:sz="0" w:space="0" w:color="auto"/>
                                    <w:bottom w:val="none" w:sz="0" w:space="0" w:color="auto"/>
                                    <w:right w:val="none" w:sz="0" w:space="0" w:color="auto"/>
                                  </w:divBdr>
                                  <w:divsChild>
                                    <w:div w:id="593245573">
                                      <w:marLeft w:val="0"/>
                                      <w:marRight w:val="0"/>
                                      <w:marTop w:val="0"/>
                                      <w:marBottom w:val="0"/>
                                      <w:divBdr>
                                        <w:top w:val="none" w:sz="0" w:space="0" w:color="auto"/>
                                        <w:left w:val="none" w:sz="0" w:space="0" w:color="auto"/>
                                        <w:bottom w:val="none" w:sz="0" w:space="0" w:color="auto"/>
                                        <w:right w:val="none" w:sz="0" w:space="0" w:color="auto"/>
                                      </w:divBdr>
                                      <w:divsChild>
                                        <w:div w:id="2122600748">
                                          <w:marLeft w:val="0"/>
                                          <w:marRight w:val="0"/>
                                          <w:marTop w:val="0"/>
                                          <w:marBottom w:val="0"/>
                                          <w:divBdr>
                                            <w:top w:val="none" w:sz="0" w:space="0" w:color="auto"/>
                                            <w:left w:val="none" w:sz="0" w:space="0" w:color="auto"/>
                                            <w:bottom w:val="none" w:sz="0" w:space="0" w:color="auto"/>
                                            <w:right w:val="none" w:sz="0" w:space="0" w:color="auto"/>
                                          </w:divBdr>
                                          <w:divsChild>
                                            <w:div w:id="401566350">
                                              <w:marLeft w:val="0"/>
                                              <w:marRight w:val="0"/>
                                              <w:marTop w:val="0"/>
                                              <w:marBottom w:val="0"/>
                                              <w:divBdr>
                                                <w:top w:val="none" w:sz="0" w:space="0" w:color="auto"/>
                                                <w:left w:val="none" w:sz="0" w:space="0" w:color="auto"/>
                                                <w:bottom w:val="none" w:sz="0" w:space="0" w:color="auto"/>
                                                <w:right w:val="none" w:sz="0" w:space="0" w:color="auto"/>
                                              </w:divBdr>
                                              <w:divsChild>
                                                <w:div w:id="312148405">
                                                  <w:marLeft w:val="0"/>
                                                  <w:marRight w:val="0"/>
                                                  <w:marTop w:val="0"/>
                                                  <w:marBottom w:val="0"/>
                                                  <w:divBdr>
                                                    <w:top w:val="none" w:sz="0" w:space="0" w:color="auto"/>
                                                    <w:left w:val="none" w:sz="0" w:space="0" w:color="auto"/>
                                                    <w:bottom w:val="none" w:sz="0" w:space="0" w:color="auto"/>
                                                    <w:right w:val="none" w:sz="0" w:space="0" w:color="auto"/>
                                                  </w:divBdr>
                                                  <w:divsChild>
                                                    <w:div w:id="1423333692">
                                                      <w:marLeft w:val="0"/>
                                                      <w:marRight w:val="0"/>
                                                      <w:marTop w:val="0"/>
                                                      <w:marBottom w:val="0"/>
                                                      <w:divBdr>
                                                        <w:top w:val="none" w:sz="0" w:space="0" w:color="auto"/>
                                                        <w:left w:val="none" w:sz="0" w:space="0" w:color="auto"/>
                                                        <w:bottom w:val="none" w:sz="0" w:space="0" w:color="auto"/>
                                                        <w:right w:val="none" w:sz="0" w:space="0" w:color="auto"/>
                                                      </w:divBdr>
                                                    </w:div>
                                                    <w:div w:id="17523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1298754">
      <w:bodyDiv w:val="1"/>
      <w:marLeft w:val="0"/>
      <w:marRight w:val="0"/>
      <w:marTop w:val="0"/>
      <w:marBottom w:val="0"/>
      <w:divBdr>
        <w:top w:val="none" w:sz="0" w:space="0" w:color="auto"/>
        <w:left w:val="none" w:sz="0" w:space="0" w:color="auto"/>
        <w:bottom w:val="none" w:sz="0" w:space="0" w:color="auto"/>
        <w:right w:val="none" w:sz="0" w:space="0" w:color="auto"/>
      </w:divBdr>
      <w:divsChild>
        <w:div w:id="1031344727">
          <w:marLeft w:val="720"/>
          <w:marRight w:val="0"/>
          <w:marTop w:val="0"/>
          <w:marBottom w:val="0"/>
          <w:divBdr>
            <w:top w:val="none" w:sz="0" w:space="0" w:color="auto"/>
            <w:left w:val="none" w:sz="0" w:space="0" w:color="auto"/>
            <w:bottom w:val="none" w:sz="0" w:space="0" w:color="auto"/>
            <w:right w:val="none" w:sz="0" w:space="0" w:color="auto"/>
          </w:divBdr>
        </w:div>
        <w:div w:id="1837456026">
          <w:marLeft w:val="720"/>
          <w:marRight w:val="0"/>
          <w:marTop w:val="0"/>
          <w:marBottom w:val="0"/>
          <w:divBdr>
            <w:top w:val="none" w:sz="0" w:space="0" w:color="auto"/>
            <w:left w:val="none" w:sz="0" w:space="0" w:color="auto"/>
            <w:bottom w:val="none" w:sz="0" w:space="0" w:color="auto"/>
            <w:right w:val="none" w:sz="0" w:space="0" w:color="auto"/>
          </w:divBdr>
        </w:div>
        <w:div w:id="1415009504">
          <w:marLeft w:val="720"/>
          <w:marRight w:val="0"/>
          <w:marTop w:val="0"/>
          <w:marBottom w:val="0"/>
          <w:divBdr>
            <w:top w:val="none" w:sz="0" w:space="0" w:color="auto"/>
            <w:left w:val="none" w:sz="0" w:space="0" w:color="auto"/>
            <w:bottom w:val="none" w:sz="0" w:space="0" w:color="auto"/>
            <w:right w:val="none" w:sz="0" w:space="0" w:color="auto"/>
          </w:divBdr>
        </w:div>
        <w:div w:id="1282613249">
          <w:marLeft w:val="720"/>
          <w:marRight w:val="0"/>
          <w:marTop w:val="0"/>
          <w:marBottom w:val="0"/>
          <w:divBdr>
            <w:top w:val="none" w:sz="0" w:space="0" w:color="auto"/>
            <w:left w:val="none" w:sz="0" w:space="0" w:color="auto"/>
            <w:bottom w:val="none" w:sz="0" w:space="0" w:color="auto"/>
            <w:right w:val="none" w:sz="0" w:space="0" w:color="auto"/>
          </w:divBdr>
        </w:div>
        <w:div w:id="668141315">
          <w:marLeft w:val="720"/>
          <w:marRight w:val="0"/>
          <w:marTop w:val="0"/>
          <w:marBottom w:val="0"/>
          <w:divBdr>
            <w:top w:val="none" w:sz="0" w:space="0" w:color="auto"/>
            <w:left w:val="none" w:sz="0" w:space="0" w:color="auto"/>
            <w:bottom w:val="none" w:sz="0" w:space="0" w:color="auto"/>
            <w:right w:val="none" w:sz="0" w:space="0" w:color="auto"/>
          </w:divBdr>
        </w:div>
      </w:divsChild>
    </w:div>
    <w:div w:id="2122795339">
      <w:bodyDiv w:val="1"/>
      <w:marLeft w:val="0"/>
      <w:marRight w:val="0"/>
      <w:marTop w:val="0"/>
      <w:marBottom w:val="0"/>
      <w:divBdr>
        <w:top w:val="none" w:sz="0" w:space="0" w:color="auto"/>
        <w:left w:val="none" w:sz="0" w:space="0" w:color="auto"/>
        <w:bottom w:val="none" w:sz="0" w:space="0" w:color="auto"/>
        <w:right w:val="none" w:sz="0" w:space="0" w:color="auto"/>
      </w:divBdr>
      <w:divsChild>
        <w:div w:id="1356812590">
          <w:blockQuote w:val="1"/>
          <w:marLeft w:val="600"/>
          <w:marRight w:val="0"/>
          <w:marTop w:val="0"/>
          <w:marBottom w:val="0"/>
          <w:divBdr>
            <w:top w:val="none" w:sz="0" w:space="0" w:color="auto"/>
            <w:left w:val="none" w:sz="0" w:space="0" w:color="auto"/>
            <w:bottom w:val="none" w:sz="0" w:space="0" w:color="auto"/>
            <w:right w:val="none" w:sz="0" w:space="0" w:color="auto"/>
          </w:divBdr>
          <w:divsChild>
            <w:div w:id="1170413094">
              <w:marLeft w:val="0"/>
              <w:marRight w:val="0"/>
              <w:marTop w:val="0"/>
              <w:marBottom w:val="0"/>
              <w:divBdr>
                <w:top w:val="none" w:sz="0" w:space="0" w:color="auto"/>
                <w:left w:val="none" w:sz="0" w:space="0" w:color="auto"/>
                <w:bottom w:val="none" w:sz="0" w:space="0" w:color="auto"/>
                <w:right w:val="none" w:sz="0" w:space="0" w:color="auto"/>
              </w:divBdr>
              <w:divsChild>
                <w:div w:id="915945127">
                  <w:marLeft w:val="0"/>
                  <w:marRight w:val="0"/>
                  <w:marTop w:val="0"/>
                  <w:marBottom w:val="0"/>
                  <w:divBdr>
                    <w:top w:val="none" w:sz="0" w:space="0" w:color="auto"/>
                    <w:left w:val="none" w:sz="0" w:space="0" w:color="auto"/>
                    <w:bottom w:val="none" w:sz="0" w:space="0" w:color="auto"/>
                    <w:right w:val="none" w:sz="0" w:space="0" w:color="auto"/>
                  </w:divBdr>
                  <w:divsChild>
                    <w:div w:id="1033457301">
                      <w:marLeft w:val="0"/>
                      <w:marRight w:val="0"/>
                      <w:marTop w:val="0"/>
                      <w:marBottom w:val="0"/>
                      <w:divBdr>
                        <w:top w:val="none" w:sz="0" w:space="0" w:color="auto"/>
                        <w:left w:val="none" w:sz="0" w:space="0" w:color="auto"/>
                        <w:bottom w:val="none" w:sz="0" w:space="0" w:color="auto"/>
                        <w:right w:val="none" w:sz="0" w:space="0" w:color="auto"/>
                      </w:divBdr>
                      <w:divsChild>
                        <w:div w:id="853224666">
                          <w:marLeft w:val="0"/>
                          <w:marRight w:val="0"/>
                          <w:marTop w:val="0"/>
                          <w:marBottom w:val="0"/>
                          <w:divBdr>
                            <w:top w:val="none" w:sz="0" w:space="0" w:color="auto"/>
                            <w:left w:val="none" w:sz="0" w:space="0" w:color="auto"/>
                            <w:bottom w:val="none" w:sz="0" w:space="0" w:color="auto"/>
                            <w:right w:val="none" w:sz="0" w:space="0" w:color="auto"/>
                          </w:divBdr>
                          <w:divsChild>
                            <w:div w:id="248736550">
                              <w:marLeft w:val="0"/>
                              <w:marRight w:val="0"/>
                              <w:marTop w:val="0"/>
                              <w:marBottom w:val="0"/>
                              <w:divBdr>
                                <w:top w:val="none" w:sz="0" w:space="0" w:color="auto"/>
                                <w:left w:val="none" w:sz="0" w:space="0" w:color="auto"/>
                                <w:bottom w:val="none" w:sz="0" w:space="0" w:color="auto"/>
                                <w:right w:val="none" w:sz="0" w:space="0" w:color="auto"/>
                              </w:divBdr>
                              <w:divsChild>
                                <w:div w:id="486674256">
                                  <w:marLeft w:val="0"/>
                                  <w:marRight w:val="0"/>
                                  <w:marTop w:val="0"/>
                                  <w:marBottom w:val="0"/>
                                  <w:divBdr>
                                    <w:top w:val="none" w:sz="0" w:space="0" w:color="auto"/>
                                    <w:left w:val="none" w:sz="0" w:space="0" w:color="auto"/>
                                    <w:bottom w:val="none" w:sz="0" w:space="0" w:color="auto"/>
                                    <w:right w:val="none" w:sz="0" w:space="0" w:color="auto"/>
                                  </w:divBdr>
                                  <w:divsChild>
                                    <w:div w:id="1278487035">
                                      <w:marLeft w:val="0"/>
                                      <w:marRight w:val="0"/>
                                      <w:marTop w:val="0"/>
                                      <w:marBottom w:val="0"/>
                                      <w:divBdr>
                                        <w:top w:val="none" w:sz="0" w:space="0" w:color="auto"/>
                                        <w:left w:val="none" w:sz="0" w:space="0" w:color="auto"/>
                                        <w:bottom w:val="none" w:sz="0" w:space="0" w:color="auto"/>
                                        <w:right w:val="none" w:sz="0" w:space="0" w:color="auto"/>
                                      </w:divBdr>
                                      <w:divsChild>
                                        <w:div w:id="1964073069">
                                          <w:marLeft w:val="0"/>
                                          <w:marRight w:val="0"/>
                                          <w:marTop w:val="0"/>
                                          <w:marBottom w:val="0"/>
                                          <w:divBdr>
                                            <w:top w:val="none" w:sz="0" w:space="0" w:color="auto"/>
                                            <w:left w:val="none" w:sz="0" w:space="0" w:color="auto"/>
                                            <w:bottom w:val="none" w:sz="0" w:space="0" w:color="auto"/>
                                            <w:right w:val="none" w:sz="0" w:space="0" w:color="auto"/>
                                          </w:divBdr>
                                          <w:divsChild>
                                            <w:div w:id="1931815765">
                                              <w:marLeft w:val="0"/>
                                              <w:marRight w:val="0"/>
                                              <w:marTop w:val="0"/>
                                              <w:marBottom w:val="0"/>
                                              <w:divBdr>
                                                <w:top w:val="none" w:sz="0" w:space="0" w:color="auto"/>
                                                <w:left w:val="none" w:sz="0" w:space="0" w:color="auto"/>
                                                <w:bottom w:val="none" w:sz="0" w:space="0" w:color="auto"/>
                                                <w:right w:val="none" w:sz="0" w:space="0" w:color="auto"/>
                                              </w:divBdr>
                                              <w:divsChild>
                                                <w:div w:id="1583172894">
                                                  <w:marLeft w:val="0"/>
                                                  <w:marRight w:val="0"/>
                                                  <w:marTop w:val="0"/>
                                                  <w:marBottom w:val="0"/>
                                                  <w:divBdr>
                                                    <w:top w:val="none" w:sz="0" w:space="0" w:color="auto"/>
                                                    <w:left w:val="none" w:sz="0" w:space="0" w:color="auto"/>
                                                    <w:bottom w:val="none" w:sz="0" w:space="0" w:color="auto"/>
                                                    <w:right w:val="none" w:sz="0" w:space="0" w:color="auto"/>
                                                  </w:divBdr>
                                                </w:div>
                                                <w:div w:id="6863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446210">
          <w:blockQuote w:val="1"/>
          <w:marLeft w:val="600"/>
          <w:marRight w:val="0"/>
          <w:marTop w:val="0"/>
          <w:marBottom w:val="0"/>
          <w:divBdr>
            <w:top w:val="none" w:sz="0" w:space="0" w:color="auto"/>
            <w:left w:val="none" w:sz="0" w:space="0" w:color="auto"/>
            <w:bottom w:val="none" w:sz="0" w:space="0" w:color="auto"/>
            <w:right w:val="none" w:sz="0" w:space="0" w:color="auto"/>
          </w:divBdr>
          <w:divsChild>
            <w:div w:id="1202013393">
              <w:blockQuote w:val="1"/>
              <w:marLeft w:val="600"/>
              <w:marRight w:val="0"/>
              <w:marTop w:val="0"/>
              <w:marBottom w:val="0"/>
              <w:divBdr>
                <w:top w:val="none" w:sz="0" w:space="0" w:color="auto"/>
                <w:left w:val="none" w:sz="0" w:space="0" w:color="auto"/>
                <w:bottom w:val="none" w:sz="0" w:space="0" w:color="auto"/>
                <w:right w:val="none" w:sz="0" w:space="0" w:color="auto"/>
              </w:divBdr>
              <w:divsChild>
                <w:div w:id="1671787897">
                  <w:marLeft w:val="0"/>
                  <w:marRight w:val="0"/>
                  <w:marTop w:val="0"/>
                  <w:marBottom w:val="0"/>
                  <w:divBdr>
                    <w:top w:val="none" w:sz="0" w:space="0" w:color="auto"/>
                    <w:left w:val="none" w:sz="0" w:space="0" w:color="auto"/>
                    <w:bottom w:val="none" w:sz="0" w:space="0" w:color="auto"/>
                    <w:right w:val="none" w:sz="0" w:space="0" w:color="auto"/>
                  </w:divBdr>
                  <w:divsChild>
                    <w:div w:id="1290939504">
                      <w:marLeft w:val="0"/>
                      <w:marRight w:val="0"/>
                      <w:marTop w:val="0"/>
                      <w:marBottom w:val="0"/>
                      <w:divBdr>
                        <w:top w:val="none" w:sz="0" w:space="0" w:color="auto"/>
                        <w:left w:val="none" w:sz="0" w:space="0" w:color="auto"/>
                        <w:bottom w:val="none" w:sz="0" w:space="0" w:color="auto"/>
                        <w:right w:val="none" w:sz="0" w:space="0" w:color="auto"/>
                      </w:divBdr>
                      <w:divsChild>
                        <w:div w:id="1372345372">
                          <w:marLeft w:val="0"/>
                          <w:marRight w:val="0"/>
                          <w:marTop w:val="0"/>
                          <w:marBottom w:val="0"/>
                          <w:divBdr>
                            <w:top w:val="none" w:sz="0" w:space="0" w:color="auto"/>
                            <w:left w:val="none" w:sz="0" w:space="0" w:color="auto"/>
                            <w:bottom w:val="none" w:sz="0" w:space="0" w:color="auto"/>
                            <w:right w:val="none" w:sz="0" w:space="0" w:color="auto"/>
                          </w:divBdr>
                          <w:divsChild>
                            <w:div w:id="310329344">
                              <w:marLeft w:val="0"/>
                              <w:marRight w:val="0"/>
                              <w:marTop w:val="0"/>
                              <w:marBottom w:val="0"/>
                              <w:divBdr>
                                <w:top w:val="none" w:sz="0" w:space="0" w:color="auto"/>
                                <w:left w:val="none" w:sz="0" w:space="0" w:color="auto"/>
                                <w:bottom w:val="none" w:sz="0" w:space="0" w:color="auto"/>
                                <w:right w:val="none" w:sz="0" w:space="0" w:color="auto"/>
                              </w:divBdr>
                              <w:divsChild>
                                <w:div w:id="1139611430">
                                  <w:marLeft w:val="0"/>
                                  <w:marRight w:val="0"/>
                                  <w:marTop w:val="0"/>
                                  <w:marBottom w:val="0"/>
                                  <w:divBdr>
                                    <w:top w:val="none" w:sz="0" w:space="0" w:color="auto"/>
                                    <w:left w:val="none" w:sz="0" w:space="0" w:color="auto"/>
                                    <w:bottom w:val="none" w:sz="0" w:space="0" w:color="auto"/>
                                    <w:right w:val="none" w:sz="0" w:space="0" w:color="auto"/>
                                  </w:divBdr>
                                  <w:divsChild>
                                    <w:div w:id="2103986857">
                                      <w:marLeft w:val="0"/>
                                      <w:marRight w:val="0"/>
                                      <w:marTop w:val="0"/>
                                      <w:marBottom w:val="0"/>
                                      <w:divBdr>
                                        <w:top w:val="none" w:sz="0" w:space="0" w:color="auto"/>
                                        <w:left w:val="none" w:sz="0" w:space="0" w:color="auto"/>
                                        <w:bottom w:val="none" w:sz="0" w:space="0" w:color="auto"/>
                                        <w:right w:val="none" w:sz="0" w:space="0" w:color="auto"/>
                                      </w:divBdr>
                                      <w:divsChild>
                                        <w:div w:id="1062872710">
                                          <w:marLeft w:val="0"/>
                                          <w:marRight w:val="0"/>
                                          <w:marTop w:val="0"/>
                                          <w:marBottom w:val="0"/>
                                          <w:divBdr>
                                            <w:top w:val="none" w:sz="0" w:space="0" w:color="auto"/>
                                            <w:left w:val="none" w:sz="0" w:space="0" w:color="auto"/>
                                            <w:bottom w:val="none" w:sz="0" w:space="0" w:color="auto"/>
                                            <w:right w:val="none" w:sz="0" w:space="0" w:color="auto"/>
                                          </w:divBdr>
                                          <w:divsChild>
                                            <w:div w:id="1339960231">
                                              <w:marLeft w:val="0"/>
                                              <w:marRight w:val="0"/>
                                              <w:marTop w:val="0"/>
                                              <w:marBottom w:val="0"/>
                                              <w:divBdr>
                                                <w:top w:val="none" w:sz="0" w:space="0" w:color="auto"/>
                                                <w:left w:val="none" w:sz="0" w:space="0" w:color="auto"/>
                                                <w:bottom w:val="none" w:sz="0" w:space="0" w:color="auto"/>
                                                <w:right w:val="none" w:sz="0" w:space="0" w:color="auto"/>
                                              </w:divBdr>
                                              <w:divsChild>
                                                <w:div w:id="1716005619">
                                                  <w:marLeft w:val="0"/>
                                                  <w:marRight w:val="0"/>
                                                  <w:marTop w:val="0"/>
                                                  <w:marBottom w:val="0"/>
                                                  <w:divBdr>
                                                    <w:top w:val="none" w:sz="0" w:space="0" w:color="auto"/>
                                                    <w:left w:val="none" w:sz="0" w:space="0" w:color="auto"/>
                                                    <w:bottom w:val="none" w:sz="0" w:space="0" w:color="auto"/>
                                                    <w:right w:val="none" w:sz="0" w:space="0" w:color="auto"/>
                                                  </w:divBdr>
                                                  <w:divsChild>
                                                    <w:div w:id="28185412">
                                                      <w:marLeft w:val="0"/>
                                                      <w:marRight w:val="0"/>
                                                      <w:marTop w:val="0"/>
                                                      <w:marBottom w:val="0"/>
                                                      <w:divBdr>
                                                        <w:top w:val="none" w:sz="0" w:space="0" w:color="auto"/>
                                                        <w:left w:val="none" w:sz="0" w:space="0" w:color="auto"/>
                                                        <w:bottom w:val="none" w:sz="0" w:space="0" w:color="auto"/>
                                                        <w:right w:val="none" w:sz="0" w:space="0" w:color="auto"/>
                                                      </w:divBdr>
                                                    </w:div>
                                                    <w:div w:id="801846258">
                                                      <w:marLeft w:val="0"/>
                                                      <w:marRight w:val="0"/>
                                                      <w:marTop w:val="0"/>
                                                      <w:marBottom w:val="0"/>
                                                      <w:divBdr>
                                                        <w:top w:val="none" w:sz="0" w:space="0" w:color="auto"/>
                                                        <w:left w:val="none" w:sz="0" w:space="0" w:color="auto"/>
                                                        <w:bottom w:val="none" w:sz="0" w:space="0" w:color="auto"/>
                                                        <w:right w:val="none" w:sz="0" w:space="0" w:color="auto"/>
                                                      </w:divBdr>
                                                    </w:div>
                                                    <w:div w:id="1682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850773">
          <w:blockQuote w:val="1"/>
          <w:marLeft w:val="600"/>
          <w:marRight w:val="0"/>
          <w:marTop w:val="0"/>
          <w:marBottom w:val="0"/>
          <w:divBdr>
            <w:top w:val="none" w:sz="0" w:space="0" w:color="auto"/>
            <w:left w:val="none" w:sz="0" w:space="0" w:color="auto"/>
            <w:bottom w:val="none" w:sz="0" w:space="0" w:color="auto"/>
            <w:right w:val="none" w:sz="0" w:space="0" w:color="auto"/>
          </w:divBdr>
          <w:divsChild>
            <w:div w:id="421800982">
              <w:marLeft w:val="0"/>
              <w:marRight w:val="0"/>
              <w:marTop w:val="0"/>
              <w:marBottom w:val="0"/>
              <w:divBdr>
                <w:top w:val="none" w:sz="0" w:space="0" w:color="auto"/>
                <w:left w:val="none" w:sz="0" w:space="0" w:color="auto"/>
                <w:bottom w:val="none" w:sz="0" w:space="0" w:color="auto"/>
                <w:right w:val="none" w:sz="0" w:space="0" w:color="auto"/>
              </w:divBdr>
              <w:divsChild>
                <w:div w:id="642541272">
                  <w:marLeft w:val="0"/>
                  <w:marRight w:val="0"/>
                  <w:marTop w:val="0"/>
                  <w:marBottom w:val="0"/>
                  <w:divBdr>
                    <w:top w:val="none" w:sz="0" w:space="0" w:color="auto"/>
                    <w:left w:val="none" w:sz="0" w:space="0" w:color="auto"/>
                    <w:bottom w:val="none" w:sz="0" w:space="0" w:color="auto"/>
                    <w:right w:val="none" w:sz="0" w:space="0" w:color="auto"/>
                  </w:divBdr>
                  <w:divsChild>
                    <w:div w:id="1874267818">
                      <w:marLeft w:val="0"/>
                      <w:marRight w:val="0"/>
                      <w:marTop w:val="0"/>
                      <w:marBottom w:val="0"/>
                      <w:divBdr>
                        <w:top w:val="none" w:sz="0" w:space="0" w:color="auto"/>
                        <w:left w:val="none" w:sz="0" w:space="0" w:color="auto"/>
                        <w:bottom w:val="none" w:sz="0" w:space="0" w:color="auto"/>
                        <w:right w:val="none" w:sz="0" w:space="0" w:color="auto"/>
                      </w:divBdr>
                      <w:divsChild>
                        <w:div w:id="1677418472">
                          <w:marLeft w:val="0"/>
                          <w:marRight w:val="0"/>
                          <w:marTop w:val="0"/>
                          <w:marBottom w:val="0"/>
                          <w:divBdr>
                            <w:top w:val="none" w:sz="0" w:space="0" w:color="auto"/>
                            <w:left w:val="none" w:sz="0" w:space="0" w:color="auto"/>
                            <w:bottom w:val="none" w:sz="0" w:space="0" w:color="auto"/>
                            <w:right w:val="none" w:sz="0" w:space="0" w:color="auto"/>
                          </w:divBdr>
                          <w:divsChild>
                            <w:div w:id="779296039">
                              <w:marLeft w:val="0"/>
                              <w:marRight w:val="0"/>
                              <w:marTop w:val="0"/>
                              <w:marBottom w:val="0"/>
                              <w:divBdr>
                                <w:top w:val="none" w:sz="0" w:space="0" w:color="auto"/>
                                <w:left w:val="none" w:sz="0" w:space="0" w:color="auto"/>
                                <w:bottom w:val="none" w:sz="0" w:space="0" w:color="auto"/>
                                <w:right w:val="none" w:sz="0" w:space="0" w:color="auto"/>
                              </w:divBdr>
                              <w:divsChild>
                                <w:div w:id="615524589">
                                  <w:marLeft w:val="0"/>
                                  <w:marRight w:val="0"/>
                                  <w:marTop w:val="0"/>
                                  <w:marBottom w:val="0"/>
                                  <w:divBdr>
                                    <w:top w:val="none" w:sz="0" w:space="0" w:color="auto"/>
                                    <w:left w:val="none" w:sz="0" w:space="0" w:color="auto"/>
                                    <w:bottom w:val="none" w:sz="0" w:space="0" w:color="auto"/>
                                    <w:right w:val="none" w:sz="0" w:space="0" w:color="auto"/>
                                  </w:divBdr>
                                  <w:divsChild>
                                    <w:div w:id="712847998">
                                      <w:marLeft w:val="0"/>
                                      <w:marRight w:val="0"/>
                                      <w:marTop w:val="0"/>
                                      <w:marBottom w:val="0"/>
                                      <w:divBdr>
                                        <w:top w:val="none" w:sz="0" w:space="0" w:color="auto"/>
                                        <w:left w:val="none" w:sz="0" w:space="0" w:color="auto"/>
                                        <w:bottom w:val="none" w:sz="0" w:space="0" w:color="auto"/>
                                        <w:right w:val="none" w:sz="0" w:space="0" w:color="auto"/>
                                      </w:divBdr>
                                      <w:divsChild>
                                        <w:div w:id="1021475586">
                                          <w:marLeft w:val="0"/>
                                          <w:marRight w:val="0"/>
                                          <w:marTop w:val="0"/>
                                          <w:marBottom w:val="0"/>
                                          <w:divBdr>
                                            <w:top w:val="none" w:sz="0" w:space="0" w:color="auto"/>
                                            <w:left w:val="none" w:sz="0" w:space="0" w:color="auto"/>
                                            <w:bottom w:val="none" w:sz="0" w:space="0" w:color="auto"/>
                                            <w:right w:val="none" w:sz="0" w:space="0" w:color="auto"/>
                                          </w:divBdr>
                                          <w:divsChild>
                                            <w:div w:id="1638950520">
                                              <w:marLeft w:val="0"/>
                                              <w:marRight w:val="0"/>
                                              <w:marTop w:val="0"/>
                                              <w:marBottom w:val="0"/>
                                              <w:divBdr>
                                                <w:top w:val="none" w:sz="0" w:space="0" w:color="auto"/>
                                                <w:left w:val="none" w:sz="0" w:space="0" w:color="auto"/>
                                                <w:bottom w:val="none" w:sz="0" w:space="0" w:color="auto"/>
                                                <w:right w:val="none" w:sz="0" w:space="0" w:color="auto"/>
                                              </w:divBdr>
                                              <w:divsChild>
                                                <w:div w:id="109396132">
                                                  <w:marLeft w:val="0"/>
                                                  <w:marRight w:val="0"/>
                                                  <w:marTop w:val="0"/>
                                                  <w:marBottom w:val="0"/>
                                                  <w:divBdr>
                                                    <w:top w:val="none" w:sz="0" w:space="0" w:color="auto"/>
                                                    <w:left w:val="none" w:sz="0" w:space="0" w:color="auto"/>
                                                    <w:bottom w:val="none" w:sz="0" w:space="0" w:color="auto"/>
                                                    <w:right w:val="none" w:sz="0" w:space="0" w:color="auto"/>
                                                  </w:divBdr>
                                                </w:div>
                                                <w:div w:id="163935057">
                                                  <w:marLeft w:val="0"/>
                                                  <w:marRight w:val="0"/>
                                                  <w:marTop w:val="0"/>
                                                  <w:marBottom w:val="0"/>
                                                  <w:divBdr>
                                                    <w:top w:val="none" w:sz="0" w:space="0" w:color="auto"/>
                                                    <w:left w:val="none" w:sz="0" w:space="0" w:color="auto"/>
                                                    <w:bottom w:val="none" w:sz="0" w:space="0" w:color="auto"/>
                                                    <w:right w:val="none" w:sz="0" w:space="0" w:color="auto"/>
                                                  </w:divBdr>
                                                  <w:divsChild>
                                                    <w:div w:id="1795562044">
                                                      <w:marLeft w:val="0"/>
                                                      <w:marRight w:val="0"/>
                                                      <w:marTop w:val="0"/>
                                                      <w:marBottom w:val="0"/>
                                                      <w:divBdr>
                                                        <w:top w:val="none" w:sz="0" w:space="0" w:color="auto"/>
                                                        <w:left w:val="none" w:sz="0" w:space="0" w:color="auto"/>
                                                        <w:bottom w:val="none" w:sz="0" w:space="0" w:color="auto"/>
                                                        <w:right w:val="none" w:sz="0" w:space="0" w:color="auto"/>
                                                      </w:divBdr>
                                                    </w:div>
                                                  </w:divsChild>
                                                </w:div>
                                                <w:div w:id="65249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66800">
          <w:blockQuote w:val="1"/>
          <w:marLeft w:val="600"/>
          <w:marRight w:val="0"/>
          <w:marTop w:val="0"/>
          <w:marBottom w:val="0"/>
          <w:divBdr>
            <w:top w:val="none" w:sz="0" w:space="0" w:color="auto"/>
            <w:left w:val="none" w:sz="0" w:space="0" w:color="auto"/>
            <w:bottom w:val="none" w:sz="0" w:space="0" w:color="auto"/>
            <w:right w:val="none" w:sz="0" w:space="0" w:color="auto"/>
          </w:divBdr>
          <w:divsChild>
            <w:div w:id="409042366">
              <w:blockQuote w:val="1"/>
              <w:marLeft w:val="600"/>
              <w:marRight w:val="0"/>
              <w:marTop w:val="0"/>
              <w:marBottom w:val="0"/>
              <w:divBdr>
                <w:top w:val="none" w:sz="0" w:space="0" w:color="auto"/>
                <w:left w:val="none" w:sz="0" w:space="0" w:color="auto"/>
                <w:bottom w:val="none" w:sz="0" w:space="0" w:color="auto"/>
                <w:right w:val="none" w:sz="0" w:space="0" w:color="auto"/>
              </w:divBdr>
              <w:divsChild>
                <w:div w:id="1560049926">
                  <w:marLeft w:val="0"/>
                  <w:marRight w:val="0"/>
                  <w:marTop w:val="0"/>
                  <w:marBottom w:val="0"/>
                  <w:divBdr>
                    <w:top w:val="none" w:sz="0" w:space="0" w:color="auto"/>
                    <w:left w:val="none" w:sz="0" w:space="0" w:color="auto"/>
                    <w:bottom w:val="none" w:sz="0" w:space="0" w:color="auto"/>
                    <w:right w:val="none" w:sz="0" w:space="0" w:color="auto"/>
                  </w:divBdr>
                  <w:divsChild>
                    <w:div w:id="470244995">
                      <w:marLeft w:val="0"/>
                      <w:marRight w:val="0"/>
                      <w:marTop w:val="0"/>
                      <w:marBottom w:val="0"/>
                      <w:divBdr>
                        <w:top w:val="none" w:sz="0" w:space="0" w:color="auto"/>
                        <w:left w:val="none" w:sz="0" w:space="0" w:color="auto"/>
                        <w:bottom w:val="none" w:sz="0" w:space="0" w:color="auto"/>
                        <w:right w:val="none" w:sz="0" w:space="0" w:color="auto"/>
                      </w:divBdr>
                      <w:divsChild>
                        <w:div w:id="802233333">
                          <w:marLeft w:val="0"/>
                          <w:marRight w:val="0"/>
                          <w:marTop w:val="0"/>
                          <w:marBottom w:val="0"/>
                          <w:divBdr>
                            <w:top w:val="none" w:sz="0" w:space="0" w:color="auto"/>
                            <w:left w:val="none" w:sz="0" w:space="0" w:color="auto"/>
                            <w:bottom w:val="none" w:sz="0" w:space="0" w:color="auto"/>
                            <w:right w:val="none" w:sz="0" w:space="0" w:color="auto"/>
                          </w:divBdr>
                          <w:divsChild>
                            <w:div w:id="1273780151">
                              <w:marLeft w:val="0"/>
                              <w:marRight w:val="0"/>
                              <w:marTop w:val="0"/>
                              <w:marBottom w:val="0"/>
                              <w:divBdr>
                                <w:top w:val="none" w:sz="0" w:space="0" w:color="auto"/>
                                <w:left w:val="none" w:sz="0" w:space="0" w:color="auto"/>
                                <w:bottom w:val="none" w:sz="0" w:space="0" w:color="auto"/>
                                <w:right w:val="none" w:sz="0" w:space="0" w:color="auto"/>
                              </w:divBdr>
                              <w:divsChild>
                                <w:div w:id="1736079163">
                                  <w:marLeft w:val="0"/>
                                  <w:marRight w:val="0"/>
                                  <w:marTop w:val="0"/>
                                  <w:marBottom w:val="0"/>
                                  <w:divBdr>
                                    <w:top w:val="none" w:sz="0" w:space="0" w:color="auto"/>
                                    <w:left w:val="none" w:sz="0" w:space="0" w:color="auto"/>
                                    <w:bottom w:val="none" w:sz="0" w:space="0" w:color="auto"/>
                                    <w:right w:val="none" w:sz="0" w:space="0" w:color="auto"/>
                                  </w:divBdr>
                                  <w:divsChild>
                                    <w:div w:id="193232497">
                                      <w:marLeft w:val="0"/>
                                      <w:marRight w:val="0"/>
                                      <w:marTop w:val="0"/>
                                      <w:marBottom w:val="0"/>
                                      <w:divBdr>
                                        <w:top w:val="none" w:sz="0" w:space="0" w:color="auto"/>
                                        <w:left w:val="none" w:sz="0" w:space="0" w:color="auto"/>
                                        <w:bottom w:val="none" w:sz="0" w:space="0" w:color="auto"/>
                                        <w:right w:val="none" w:sz="0" w:space="0" w:color="auto"/>
                                      </w:divBdr>
                                      <w:divsChild>
                                        <w:div w:id="972632651">
                                          <w:marLeft w:val="0"/>
                                          <w:marRight w:val="0"/>
                                          <w:marTop w:val="0"/>
                                          <w:marBottom w:val="0"/>
                                          <w:divBdr>
                                            <w:top w:val="none" w:sz="0" w:space="0" w:color="auto"/>
                                            <w:left w:val="none" w:sz="0" w:space="0" w:color="auto"/>
                                            <w:bottom w:val="none" w:sz="0" w:space="0" w:color="auto"/>
                                            <w:right w:val="none" w:sz="0" w:space="0" w:color="auto"/>
                                          </w:divBdr>
                                          <w:divsChild>
                                            <w:div w:id="1671134892">
                                              <w:marLeft w:val="0"/>
                                              <w:marRight w:val="0"/>
                                              <w:marTop w:val="0"/>
                                              <w:marBottom w:val="0"/>
                                              <w:divBdr>
                                                <w:top w:val="none" w:sz="0" w:space="0" w:color="auto"/>
                                                <w:left w:val="none" w:sz="0" w:space="0" w:color="auto"/>
                                                <w:bottom w:val="none" w:sz="0" w:space="0" w:color="auto"/>
                                                <w:right w:val="none" w:sz="0" w:space="0" w:color="auto"/>
                                              </w:divBdr>
                                              <w:divsChild>
                                                <w:div w:id="867334408">
                                                  <w:marLeft w:val="0"/>
                                                  <w:marRight w:val="0"/>
                                                  <w:marTop w:val="0"/>
                                                  <w:marBottom w:val="0"/>
                                                  <w:divBdr>
                                                    <w:top w:val="none" w:sz="0" w:space="0" w:color="auto"/>
                                                    <w:left w:val="none" w:sz="0" w:space="0" w:color="auto"/>
                                                    <w:bottom w:val="none" w:sz="0" w:space="0" w:color="auto"/>
                                                    <w:right w:val="none" w:sz="0" w:space="0" w:color="auto"/>
                                                  </w:divBdr>
                                                  <w:divsChild>
                                                    <w:div w:id="216091944">
                                                      <w:marLeft w:val="0"/>
                                                      <w:marRight w:val="0"/>
                                                      <w:marTop w:val="0"/>
                                                      <w:marBottom w:val="0"/>
                                                      <w:divBdr>
                                                        <w:top w:val="none" w:sz="0" w:space="0" w:color="auto"/>
                                                        <w:left w:val="none" w:sz="0" w:space="0" w:color="auto"/>
                                                        <w:bottom w:val="none" w:sz="0" w:space="0" w:color="auto"/>
                                                        <w:right w:val="none" w:sz="0" w:space="0" w:color="auto"/>
                                                      </w:divBdr>
                                                    </w:div>
                                                    <w:div w:id="347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324443">
          <w:blockQuote w:val="1"/>
          <w:marLeft w:val="600"/>
          <w:marRight w:val="0"/>
          <w:marTop w:val="0"/>
          <w:marBottom w:val="0"/>
          <w:divBdr>
            <w:top w:val="none" w:sz="0" w:space="0" w:color="auto"/>
            <w:left w:val="none" w:sz="0" w:space="0" w:color="auto"/>
            <w:bottom w:val="none" w:sz="0" w:space="0" w:color="auto"/>
            <w:right w:val="none" w:sz="0" w:space="0" w:color="auto"/>
          </w:divBdr>
          <w:divsChild>
            <w:div w:id="1507789937">
              <w:marLeft w:val="0"/>
              <w:marRight w:val="0"/>
              <w:marTop w:val="0"/>
              <w:marBottom w:val="0"/>
              <w:divBdr>
                <w:top w:val="none" w:sz="0" w:space="0" w:color="auto"/>
                <w:left w:val="none" w:sz="0" w:space="0" w:color="auto"/>
                <w:bottom w:val="none" w:sz="0" w:space="0" w:color="auto"/>
                <w:right w:val="none" w:sz="0" w:space="0" w:color="auto"/>
              </w:divBdr>
              <w:divsChild>
                <w:div w:id="1457062894">
                  <w:marLeft w:val="0"/>
                  <w:marRight w:val="0"/>
                  <w:marTop w:val="0"/>
                  <w:marBottom w:val="0"/>
                  <w:divBdr>
                    <w:top w:val="none" w:sz="0" w:space="0" w:color="auto"/>
                    <w:left w:val="none" w:sz="0" w:space="0" w:color="auto"/>
                    <w:bottom w:val="none" w:sz="0" w:space="0" w:color="auto"/>
                    <w:right w:val="none" w:sz="0" w:space="0" w:color="auto"/>
                  </w:divBdr>
                  <w:divsChild>
                    <w:div w:id="1314067039">
                      <w:marLeft w:val="0"/>
                      <w:marRight w:val="0"/>
                      <w:marTop w:val="0"/>
                      <w:marBottom w:val="0"/>
                      <w:divBdr>
                        <w:top w:val="none" w:sz="0" w:space="0" w:color="auto"/>
                        <w:left w:val="none" w:sz="0" w:space="0" w:color="auto"/>
                        <w:bottom w:val="none" w:sz="0" w:space="0" w:color="auto"/>
                        <w:right w:val="none" w:sz="0" w:space="0" w:color="auto"/>
                      </w:divBdr>
                      <w:divsChild>
                        <w:div w:id="135757541">
                          <w:marLeft w:val="0"/>
                          <w:marRight w:val="0"/>
                          <w:marTop w:val="0"/>
                          <w:marBottom w:val="0"/>
                          <w:divBdr>
                            <w:top w:val="none" w:sz="0" w:space="0" w:color="auto"/>
                            <w:left w:val="none" w:sz="0" w:space="0" w:color="auto"/>
                            <w:bottom w:val="none" w:sz="0" w:space="0" w:color="auto"/>
                            <w:right w:val="none" w:sz="0" w:space="0" w:color="auto"/>
                          </w:divBdr>
                          <w:divsChild>
                            <w:div w:id="2063749593">
                              <w:marLeft w:val="0"/>
                              <w:marRight w:val="0"/>
                              <w:marTop w:val="0"/>
                              <w:marBottom w:val="0"/>
                              <w:divBdr>
                                <w:top w:val="none" w:sz="0" w:space="0" w:color="auto"/>
                                <w:left w:val="none" w:sz="0" w:space="0" w:color="auto"/>
                                <w:bottom w:val="none" w:sz="0" w:space="0" w:color="auto"/>
                                <w:right w:val="none" w:sz="0" w:space="0" w:color="auto"/>
                              </w:divBdr>
                              <w:divsChild>
                                <w:div w:id="1513226623">
                                  <w:marLeft w:val="0"/>
                                  <w:marRight w:val="0"/>
                                  <w:marTop w:val="0"/>
                                  <w:marBottom w:val="0"/>
                                  <w:divBdr>
                                    <w:top w:val="none" w:sz="0" w:space="0" w:color="auto"/>
                                    <w:left w:val="none" w:sz="0" w:space="0" w:color="auto"/>
                                    <w:bottom w:val="none" w:sz="0" w:space="0" w:color="auto"/>
                                    <w:right w:val="none" w:sz="0" w:space="0" w:color="auto"/>
                                  </w:divBdr>
                                  <w:divsChild>
                                    <w:div w:id="1814446263">
                                      <w:marLeft w:val="0"/>
                                      <w:marRight w:val="0"/>
                                      <w:marTop w:val="0"/>
                                      <w:marBottom w:val="0"/>
                                      <w:divBdr>
                                        <w:top w:val="none" w:sz="0" w:space="0" w:color="auto"/>
                                        <w:left w:val="none" w:sz="0" w:space="0" w:color="auto"/>
                                        <w:bottom w:val="none" w:sz="0" w:space="0" w:color="auto"/>
                                        <w:right w:val="none" w:sz="0" w:space="0" w:color="auto"/>
                                      </w:divBdr>
                                      <w:divsChild>
                                        <w:div w:id="605774934">
                                          <w:marLeft w:val="0"/>
                                          <w:marRight w:val="0"/>
                                          <w:marTop w:val="0"/>
                                          <w:marBottom w:val="0"/>
                                          <w:divBdr>
                                            <w:top w:val="none" w:sz="0" w:space="0" w:color="auto"/>
                                            <w:left w:val="none" w:sz="0" w:space="0" w:color="auto"/>
                                            <w:bottom w:val="none" w:sz="0" w:space="0" w:color="auto"/>
                                            <w:right w:val="none" w:sz="0" w:space="0" w:color="auto"/>
                                          </w:divBdr>
                                          <w:divsChild>
                                            <w:div w:id="769350730">
                                              <w:marLeft w:val="0"/>
                                              <w:marRight w:val="0"/>
                                              <w:marTop w:val="0"/>
                                              <w:marBottom w:val="0"/>
                                              <w:divBdr>
                                                <w:top w:val="none" w:sz="0" w:space="0" w:color="auto"/>
                                                <w:left w:val="none" w:sz="0" w:space="0" w:color="auto"/>
                                                <w:bottom w:val="none" w:sz="0" w:space="0" w:color="auto"/>
                                                <w:right w:val="none" w:sz="0" w:space="0" w:color="auto"/>
                                              </w:divBdr>
                                              <w:divsChild>
                                                <w:div w:id="2089694997">
                                                  <w:marLeft w:val="0"/>
                                                  <w:marRight w:val="0"/>
                                                  <w:marTop w:val="0"/>
                                                  <w:marBottom w:val="0"/>
                                                  <w:divBdr>
                                                    <w:top w:val="none" w:sz="0" w:space="0" w:color="auto"/>
                                                    <w:left w:val="none" w:sz="0" w:space="0" w:color="auto"/>
                                                    <w:bottom w:val="none" w:sz="0" w:space="0" w:color="auto"/>
                                                    <w:right w:val="none" w:sz="0" w:space="0" w:color="auto"/>
                                                  </w:divBdr>
                                                </w:div>
                                                <w:div w:id="1123770686">
                                                  <w:marLeft w:val="0"/>
                                                  <w:marRight w:val="0"/>
                                                  <w:marTop w:val="0"/>
                                                  <w:marBottom w:val="0"/>
                                                  <w:divBdr>
                                                    <w:top w:val="none" w:sz="0" w:space="0" w:color="auto"/>
                                                    <w:left w:val="none" w:sz="0" w:space="0" w:color="auto"/>
                                                    <w:bottom w:val="none" w:sz="0" w:space="0" w:color="auto"/>
                                                    <w:right w:val="none" w:sz="0" w:space="0" w:color="auto"/>
                                                  </w:divBdr>
                                                </w:div>
                                                <w:div w:id="8134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850655">
          <w:blockQuote w:val="1"/>
          <w:marLeft w:val="600"/>
          <w:marRight w:val="0"/>
          <w:marTop w:val="0"/>
          <w:marBottom w:val="0"/>
          <w:divBdr>
            <w:top w:val="none" w:sz="0" w:space="0" w:color="auto"/>
            <w:left w:val="none" w:sz="0" w:space="0" w:color="auto"/>
            <w:bottom w:val="none" w:sz="0" w:space="0" w:color="auto"/>
            <w:right w:val="none" w:sz="0" w:space="0" w:color="auto"/>
          </w:divBdr>
          <w:divsChild>
            <w:div w:id="1056469352">
              <w:blockQuote w:val="1"/>
              <w:marLeft w:val="600"/>
              <w:marRight w:val="0"/>
              <w:marTop w:val="0"/>
              <w:marBottom w:val="0"/>
              <w:divBdr>
                <w:top w:val="none" w:sz="0" w:space="0" w:color="auto"/>
                <w:left w:val="none" w:sz="0" w:space="0" w:color="auto"/>
                <w:bottom w:val="none" w:sz="0" w:space="0" w:color="auto"/>
                <w:right w:val="none" w:sz="0" w:space="0" w:color="auto"/>
              </w:divBdr>
              <w:divsChild>
                <w:div w:id="431971773">
                  <w:marLeft w:val="0"/>
                  <w:marRight w:val="0"/>
                  <w:marTop w:val="0"/>
                  <w:marBottom w:val="0"/>
                  <w:divBdr>
                    <w:top w:val="none" w:sz="0" w:space="0" w:color="auto"/>
                    <w:left w:val="none" w:sz="0" w:space="0" w:color="auto"/>
                    <w:bottom w:val="none" w:sz="0" w:space="0" w:color="auto"/>
                    <w:right w:val="none" w:sz="0" w:space="0" w:color="auto"/>
                  </w:divBdr>
                  <w:divsChild>
                    <w:div w:id="1798907140">
                      <w:marLeft w:val="0"/>
                      <w:marRight w:val="0"/>
                      <w:marTop w:val="0"/>
                      <w:marBottom w:val="0"/>
                      <w:divBdr>
                        <w:top w:val="none" w:sz="0" w:space="0" w:color="auto"/>
                        <w:left w:val="none" w:sz="0" w:space="0" w:color="auto"/>
                        <w:bottom w:val="none" w:sz="0" w:space="0" w:color="auto"/>
                        <w:right w:val="none" w:sz="0" w:space="0" w:color="auto"/>
                      </w:divBdr>
                      <w:divsChild>
                        <w:div w:id="300383457">
                          <w:marLeft w:val="0"/>
                          <w:marRight w:val="0"/>
                          <w:marTop w:val="0"/>
                          <w:marBottom w:val="0"/>
                          <w:divBdr>
                            <w:top w:val="none" w:sz="0" w:space="0" w:color="auto"/>
                            <w:left w:val="none" w:sz="0" w:space="0" w:color="auto"/>
                            <w:bottom w:val="none" w:sz="0" w:space="0" w:color="auto"/>
                            <w:right w:val="none" w:sz="0" w:space="0" w:color="auto"/>
                          </w:divBdr>
                          <w:divsChild>
                            <w:div w:id="1480686648">
                              <w:marLeft w:val="0"/>
                              <w:marRight w:val="0"/>
                              <w:marTop w:val="0"/>
                              <w:marBottom w:val="0"/>
                              <w:divBdr>
                                <w:top w:val="none" w:sz="0" w:space="0" w:color="auto"/>
                                <w:left w:val="none" w:sz="0" w:space="0" w:color="auto"/>
                                <w:bottom w:val="none" w:sz="0" w:space="0" w:color="auto"/>
                                <w:right w:val="none" w:sz="0" w:space="0" w:color="auto"/>
                              </w:divBdr>
                              <w:divsChild>
                                <w:div w:id="825319319">
                                  <w:marLeft w:val="0"/>
                                  <w:marRight w:val="0"/>
                                  <w:marTop w:val="0"/>
                                  <w:marBottom w:val="0"/>
                                  <w:divBdr>
                                    <w:top w:val="none" w:sz="0" w:space="0" w:color="auto"/>
                                    <w:left w:val="none" w:sz="0" w:space="0" w:color="auto"/>
                                    <w:bottom w:val="none" w:sz="0" w:space="0" w:color="auto"/>
                                    <w:right w:val="none" w:sz="0" w:space="0" w:color="auto"/>
                                  </w:divBdr>
                                  <w:divsChild>
                                    <w:div w:id="2034113753">
                                      <w:marLeft w:val="0"/>
                                      <w:marRight w:val="0"/>
                                      <w:marTop w:val="0"/>
                                      <w:marBottom w:val="0"/>
                                      <w:divBdr>
                                        <w:top w:val="none" w:sz="0" w:space="0" w:color="auto"/>
                                        <w:left w:val="none" w:sz="0" w:space="0" w:color="auto"/>
                                        <w:bottom w:val="none" w:sz="0" w:space="0" w:color="auto"/>
                                        <w:right w:val="none" w:sz="0" w:space="0" w:color="auto"/>
                                      </w:divBdr>
                                      <w:divsChild>
                                        <w:div w:id="792014954">
                                          <w:marLeft w:val="0"/>
                                          <w:marRight w:val="0"/>
                                          <w:marTop w:val="0"/>
                                          <w:marBottom w:val="0"/>
                                          <w:divBdr>
                                            <w:top w:val="none" w:sz="0" w:space="0" w:color="auto"/>
                                            <w:left w:val="none" w:sz="0" w:space="0" w:color="auto"/>
                                            <w:bottom w:val="none" w:sz="0" w:space="0" w:color="auto"/>
                                            <w:right w:val="none" w:sz="0" w:space="0" w:color="auto"/>
                                          </w:divBdr>
                                          <w:divsChild>
                                            <w:div w:id="1691489946">
                                              <w:marLeft w:val="0"/>
                                              <w:marRight w:val="0"/>
                                              <w:marTop w:val="0"/>
                                              <w:marBottom w:val="0"/>
                                              <w:divBdr>
                                                <w:top w:val="none" w:sz="0" w:space="0" w:color="auto"/>
                                                <w:left w:val="none" w:sz="0" w:space="0" w:color="auto"/>
                                                <w:bottom w:val="none" w:sz="0" w:space="0" w:color="auto"/>
                                                <w:right w:val="none" w:sz="0" w:space="0" w:color="auto"/>
                                              </w:divBdr>
                                              <w:divsChild>
                                                <w:div w:id="1318916330">
                                                  <w:marLeft w:val="0"/>
                                                  <w:marRight w:val="0"/>
                                                  <w:marTop w:val="0"/>
                                                  <w:marBottom w:val="0"/>
                                                  <w:divBdr>
                                                    <w:top w:val="none" w:sz="0" w:space="0" w:color="auto"/>
                                                    <w:left w:val="none" w:sz="0" w:space="0" w:color="auto"/>
                                                    <w:bottom w:val="none" w:sz="0" w:space="0" w:color="auto"/>
                                                    <w:right w:val="none" w:sz="0" w:space="0" w:color="auto"/>
                                                  </w:divBdr>
                                                  <w:divsChild>
                                                    <w:div w:id="73624528">
                                                      <w:marLeft w:val="0"/>
                                                      <w:marRight w:val="0"/>
                                                      <w:marTop w:val="0"/>
                                                      <w:marBottom w:val="0"/>
                                                      <w:divBdr>
                                                        <w:top w:val="none" w:sz="0" w:space="0" w:color="auto"/>
                                                        <w:left w:val="none" w:sz="0" w:space="0" w:color="auto"/>
                                                        <w:bottom w:val="none" w:sz="0" w:space="0" w:color="auto"/>
                                                        <w:right w:val="none" w:sz="0" w:space="0" w:color="auto"/>
                                                      </w:divBdr>
                                                    </w:div>
                                                    <w:div w:id="10721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954424">
          <w:blockQuote w:val="1"/>
          <w:marLeft w:val="600"/>
          <w:marRight w:val="0"/>
          <w:marTop w:val="0"/>
          <w:marBottom w:val="0"/>
          <w:divBdr>
            <w:top w:val="none" w:sz="0" w:space="0" w:color="auto"/>
            <w:left w:val="none" w:sz="0" w:space="0" w:color="auto"/>
            <w:bottom w:val="none" w:sz="0" w:space="0" w:color="auto"/>
            <w:right w:val="none" w:sz="0" w:space="0" w:color="auto"/>
          </w:divBdr>
          <w:divsChild>
            <w:div w:id="16006381">
              <w:marLeft w:val="0"/>
              <w:marRight w:val="0"/>
              <w:marTop w:val="0"/>
              <w:marBottom w:val="0"/>
              <w:divBdr>
                <w:top w:val="none" w:sz="0" w:space="0" w:color="auto"/>
                <w:left w:val="none" w:sz="0" w:space="0" w:color="auto"/>
                <w:bottom w:val="none" w:sz="0" w:space="0" w:color="auto"/>
                <w:right w:val="none" w:sz="0" w:space="0" w:color="auto"/>
              </w:divBdr>
              <w:divsChild>
                <w:div w:id="1898971987">
                  <w:marLeft w:val="0"/>
                  <w:marRight w:val="0"/>
                  <w:marTop w:val="0"/>
                  <w:marBottom w:val="0"/>
                  <w:divBdr>
                    <w:top w:val="none" w:sz="0" w:space="0" w:color="auto"/>
                    <w:left w:val="none" w:sz="0" w:space="0" w:color="auto"/>
                    <w:bottom w:val="none" w:sz="0" w:space="0" w:color="auto"/>
                    <w:right w:val="none" w:sz="0" w:space="0" w:color="auto"/>
                  </w:divBdr>
                  <w:divsChild>
                    <w:div w:id="475873788">
                      <w:marLeft w:val="0"/>
                      <w:marRight w:val="0"/>
                      <w:marTop w:val="0"/>
                      <w:marBottom w:val="0"/>
                      <w:divBdr>
                        <w:top w:val="none" w:sz="0" w:space="0" w:color="auto"/>
                        <w:left w:val="none" w:sz="0" w:space="0" w:color="auto"/>
                        <w:bottom w:val="none" w:sz="0" w:space="0" w:color="auto"/>
                        <w:right w:val="none" w:sz="0" w:space="0" w:color="auto"/>
                      </w:divBdr>
                      <w:divsChild>
                        <w:div w:id="1622109656">
                          <w:marLeft w:val="0"/>
                          <w:marRight w:val="0"/>
                          <w:marTop w:val="0"/>
                          <w:marBottom w:val="0"/>
                          <w:divBdr>
                            <w:top w:val="none" w:sz="0" w:space="0" w:color="auto"/>
                            <w:left w:val="none" w:sz="0" w:space="0" w:color="auto"/>
                            <w:bottom w:val="none" w:sz="0" w:space="0" w:color="auto"/>
                            <w:right w:val="none" w:sz="0" w:space="0" w:color="auto"/>
                          </w:divBdr>
                          <w:divsChild>
                            <w:div w:id="1499076065">
                              <w:marLeft w:val="0"/>
                              <w:marRight w:val="0"/>
                              <w:marTop w:val="0"/>
                              <w:marBottom w:val="0"/>
                              <w:divBdr>
                                <w:top w:val="none" w:sz="0" w:space="0" w:color="auto"/>
                                <w:left w:val="none" w:sz="0" w:space="0" w:color="auto"/>
                                <w:bottom w:val="none" w:sz="0" w:space="0" w:color="auto"/>
                                <w:right w:val="none" w:sz="0" w:space="0" w:color="auto"/>
                              </w:divBdr>
                              <w:divsChild>
                                <w:div w:id="1196773254">
                                  <w:marLeft w:val="0"/>
                                  <w:marRight w:val="0"/>
                                  <w:marTop w:val="0"/>
                                  <w:marBottom w:val="0"/>
                                  <w:divBdr>
                                    <w:top w:val="none" w:sz="0" w:space="0" w:color="auto"/>
                                    <w:left w:val="none" w:sz="0" w:space="0" w:color="auto"/>
                                    <w:bottom w:val="none" w:sz="0" w:space="0" w:color="auto"/>
                                    <w:right w:val="none" w:sz="0" w:space="0" w:color="auto"/>
                                  </w:divBdr>
                                  <w:divsChild>
                                    <w:div w:id="1565024922">
                                      <w:marLeft w:val="0"/>
                                      <w:marRight w:val="0"/>
                                      <w:marTop w:val="0"/>
                                      <w:marBottom w:val="0"/>
                                      <w:divBdr>
                                        <w:top w:val="none" w:sz="0" w:space="0" w:color="auto"/>
                                        <w:left w:val="none" w:sz="0" w:space="0" w:color="auto"/>
                                        <w:bottom w:val="none" w:sz="0" w:space="0" w:color="auto"/>
                                        <w:right w:val="none" w:sz="0" w:space="0" w:color="auto"/>
                                      </w:divBdr>
                                      <w:divsChild>
                                        <w:div w:id="1190681482">
                                          <w:marLeft w:val="0"/>
                                          <w:marRight w:val="0"/>
                                          <w:marTop w:val="0"/>
                                          <w:marBottom w:val="0"/>
                                          <w:divBdr>
                                            <w:top w:val="none" w:sz="0" w:space="0" w:color="auto"/>
                                            <w:left w:val="none" w:sz="0" w:space="0" w:color="auto"/>
                                            <w:bottom w:val="none" w:sz="0" w:space="0" w:color="auto"/>
                                            <w:right w:val="none" w:sz="0" w:space="0" w:color="auto"/>
                                          </w:divBdr>
                                          <w:divsChild>
                                            <w:div w:id="1284965381">
                                              <w:marLeft w:val="0"/>
                                              <w:marRight w:val="0"/>
                                              <w:marTop w:val="0"/>
                                              <w:marBottom w:val="0"/>
                                              <w:divBdr>
                                                <w:top w:val="none" w:sz="0" w:space="0" w:color="auto"/>
                                                <w:left w:val="none" w:sz="0" w:space="0" w:color="auto"/>
                                                <w:bottom w:val="none" w:sz="0" w:space="0" w:color="auto"/>
                                                <w:right w:val="none" w:sz="0" w:space="0" w:color="auto"/>
                                              </w:divBdr>
                                              <w:divsChild>
                                                <w:div w:id="1269464895">
                                                  <w:marLeft w:val="0"/>
                                                  <w:marRight w:val="0"/>
                                                  <w:marTop w:val="0"/>
                                                  <w:marBottom w:val="0"/>
                                                  <w:divBdr>
                                                    <w:top w:val="none" w:sz="0" w:space="0" w:color="auto"/>
                                                    <w:left w:val="none" w:sz="0" w:space="0" w:color="auto"/>
                                                    <w:bottom w:val="none" w:sz="0" w:space="0" w:color="auto"/>
                                                    <w:right w:val="none" w:sz="0" w:space="0" w:color="auto"/>
                                                  </w:divBdr>
                                                </w:div>
                                                <w:div w:id="9100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464789">
          <w:blockQuote w:val="1"/>
          <w:marLeft w:val="600"/>
          <w:marRight w:val="0"/>
          <w:marTop w:val="0"/>
          <w:marBottom w:val="0"/>
          <w:divBdr>
            <w:top w:val="none" w:sz="0" w:space="0" w:color="auto"/>
            <w:left w:val="none" w:sz="0" w:space="0" w:color="auto"/>
            <w:bottom w:val="none" w:sz="0" w:space="0" w:color="auto"/>
            <w:right w:val="none" w:sz="0" w:space="0" w:color="auto"/>
          </w:divBdr>
          <w:divsChild>
            <w:div w:id="1741320157">
              <w:blockQuote w:val="1"/>
              <w:marLeft w:val="600"/>
              <w:marRight w:val="0"/>
              <w:marTop w:val="0"/>
              <w:marBottom w:val="0"/>
              <w:divBdr>
                <w:top w:val="none" w:sz="0" w:space="0" w:color="auto"/>
                <w:left w:val="none" w:sz="0" w:space="0" w:color="auto"/>
                <w:bottom w:val="none" w:sz="0" w:space="0" w:color="auto"/>
                <w:right w:val="none" w:sz="0" w:space="0" w:color="auto"/>
              </w:divBdr>
              <w:divsChild>
                <w:div w:id="1940600295">
                  <w:marLeft w:val="0"/>
                  <w:marRight w:val="0"/>
                  <w:marTop w:val="0"/>
                  <w:marBottom w:val="0"/>
                  <w:divBdr>
                    <w:top w:val="none" w:sz="0" w:space="0" w:color="auto"/>
                    <w:left w:val="none" w:sz="0" w:space="0" w:color="auto"/>
                    <w:bottom w:val="none" w:sz="0" w:space="0" w:color="auto"/>
                    <w:right w:val="none" w:sz="0" w:space="0" w:color="auto"/>
                  </w:divBdr>
                  <w:divsChild>
                    <w:div w:id="2081634741">
                      <w:marLeft w:val="0"/>
                      <w:marRight w:val="0"/>
                      <w:marTop w:val="0"/>
                      <w:marBottom w:val="0"/>
                      <w:divBdr>
                        <w:top w:val="none" w:sz="0" w:space="0" w:color="auto"/>
                        <w:left w:val="none" w:sz="0" w:space="0" w:color="auto"/>
                        <w:bottom w:val="none" w:sz="0" w:space="0" w:color="auto"/>
                        <w:right w:val="none" w:sz="0" w:space="0" w:color="auto"/>
                      </w:divBdr>
                      <w:divsChild>
                        <w:div w:id="1142233396">
                          <w:marLeft w:val="0"/>
                          <w:marRight w:val="0"/>
                          <w:marTop w:val="0"/>
                          <w:marBottom w:val="0"/>
                          <w:divBdr>
                            <w:top w:val="none" w:sz="0" w:space="0" w:color="auto"/>
                            <w:left w:val="none" w:sz="0" w:space="0" w:color="auto"/>
                            <w:bottom w:val="none" w:sz="0" w:space="0" w:color="auto"/>
                            <w:right w:val="none" w:sz="0" w:space="0" w:color="auto"/>
                          </w:divBdr>
                          <w:divsChild>
                            <w:div w:id="2112585725">
                              <w:marLeft w:val="0"/>
                              <w:marRight w:val="0"/>
                              <w:marTop w:val="0"/>
                              <w:marBottom w:val="0"/>
                              <w:divBdr>
                                <w:top w:val="none" w:sz="0" w:space="0" w:color="auto"/>
                                <w:left w:val="none" w:sz="0" w:space="0" w:color="auto"/>
                                <w:bottom w:val="none" w:sz="0" w:space="0" w:color="auto"/>
                                <w:right w:val="none" w:sz="0" w:space="0" w:color="auto"/>
                              </w:divBdr>
                              <w:divsChild>
                                <w:div w:id="697854756">
                                  <w:marLeft w:val="0"/>
                                  <w:marRight w:val="0"/>
                                  <w:marTop w:val="0"/>
                                  <w:marBottom w:val="0"/>
                                  <w:divBdr>
                                    <w:top w:val="none" w:sz="0" w:space="0" w:color="auto"/>
                                    <w:left w:val="none" w:sz="0" w:space="0" w:color="auto"/>
                                    <w:bottom w:val="none" w:sz="0" w:space="0" w:color="auto"/>
                                    <w:right w:val="none" w:sz="0" w:space="0" w:color="auto"/>
                                  </w:divBdr>
                                  <w:divsChild>
                                    <w:div w:id="955062762">
                                      <w:marLeft w:val="0"/>
                                      <w:marRight w:val="0"/>
                                      <w:marTop w:val="0"/>
                                      <w:marBottom w:val="0"/>
                                      <w:divBdr>
                                        <w:top w:val="none" w:sz="0" w:space="0" w:color="auto"/>
                                        <w:left w:val="none" w:sz="0" w:space="0" w:color="auto"/>
                                        <w:bottom w:val="none" w:sz="0" w:space="0" w:color="auto"/>
                                        <w:right w:val="none" w:sz="0" w:space="0" w:color="auto"/>
                                      </w:divBdr>
                                      <w:divsChild>
                                        <w:div w:id="140578868">
                                          <w:marLeft w:val="0"/>
                                          <w:marRight w:val="0"/>
                                          <w:marTop w:val="0"/>
                                          <w:marBottom w:val="0"/>
                                          <w:divBdr>
                                            <w:top w:val="none" w:sz="0" w:space="0" w:color="auto"/>
                                            <w:left w:val="none" w:sz="0" w:space="0" w:color="auto"/>
                                            <w:bottom w:val="none" w:sz="0" w:space="0" w:color="auto"/>
                                            <w:right w:val="none" w:sz="0" w:space="0" w:color="auto"/>
                                          </w:divBdr>
                                          <w:divsChild>
                                            <w:div w:id="1495534706">
                                              <w:marLeft w:val="0"/>
                                              <w:marRight w:val="0"/>
                                              <w:marTop w:val="0"/>
                                              <w:marBottom w:val="0"/>
                                              <w:divBdr>
                                                <w:top w:val="none" w:sz="0" w:space="0" w:color="auto"/>
                                                <w:left w:val="none" w:sz="0" w:space="0" w:color="auto"/>
                                                <w:bottom w:val="none" w:sz="0" w:space="0" w:color="auto"/>
                                                <w:right w:val="none" w:sz="0" w:space="0" w:color="auto"/>
                                              </w:divBdr>
                                              <w:divsChild>
                                                <w:div w:id="314989697">
                                                  <w:marLeft w:val="0"/>
                                                  <w:marRight w:val="0"/>
                                                  <w:marTop w:val="0"/>
                                                  <w:marBottom w:val="0"/>
                                                  <w:divBdr>
                                                    <w:top w:val="none" w:sz="0" w:space="0" w:color="auto"/>
                                                    <w:left w:val="none" w:sz="0" w:space="0" w:color="auto"/>
                                                    <w:bottom w:val="none" w:sz="0" w:space="0" w:color="auto"/>
                                                    <w:right w:val="none" w:sz="0" w:space="0" w:color="auto"/>
                                                  </w:divBdr>
                                                  <w:divsChild>
                                                    <w:div w:id="139882560">
                                                      <w:marLeft w:val="0"/>
                                                      <w:marRight w:val="0"/>
                                                      <w:marTop w:val="0"/>
                                                      <w:marBottom w:val="0"/>
                                                      <w:divBdr>
                                                        <w:top w:val="none" w:sz="0" w:space="0" w:color="auto"/>
                                                        <w:left w:val="none" w:sz="0" w:space="0" w:color="auto"/>
                                                        <w:bottom w:val="none" w:sz="0" w:space="0" w:color="auto"/>
                                                        <w:right w:val="none" w:sz="0" w:space="0" w:color="auto"/>
                                                      </w:divBdr>
                                                    </w:div>
                                                    <w:div w:id="47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3.xml"/><Relationship Id="rId21" Type="http://schemas.microsoft.com/office/2007/relationships/diagramDrawing" Target="diagrams/drawing2.xml"/><Relationship Id="rId42" Type="http://schemas.openxmlformats.org/officeDocument/2006/relationships/diagramLayout" Target="diagrams/layout6.xml"/><Relationship Id="rId47" Type="http://schemas.openxmlformats.org/officeDocument/2006/relationships/hyperlink" Target="https://www.lifelongfaithtraining.com/intergenerational-faith-formation.html" TargetMode="External"/><Relationship Id="rId63" Type="http://schemas.openxmlformats.org/officeDocument/2006/relationships/hyperlink" Target="https://www.lifelongfaith.com/what-if.html" TargetMode="External"/><Relationship Id="rId68" Type="http://schemas.openxmlformats.org/officeDocument/2006/relationships/hyperlink" Target="https://flocknote.com" TargetMode="Externa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29" Type="http://schemas.openxmlformats.org/officeDocument/2006/relationships/diagramQuickStyle" Target="diagrams/quickStyle4.xml"/><Relationship Id="rId11" Type="http://schemas.openxmlformats.org/officeDocument/2006/relationships/image" Target="media/image3.gif"/><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hyperlink" Target="http://www.LifelongFaith.com" TargetMode="External"/><Relationship Id="rId40" Type="http://schemas.openxmlformats.org/officeDocument/2006/relationships/hyperlink" Target="https://www.familyfaithpractice.com" TargetMode="External"/><Relationship Id="rId45" Type="http://schemas.microsoft.com/office/2007/relationships/diagramDrawing" Target="diagrams/drawing6.xml"/><Relationship Id="rId53" Type="http://schemas.openxmlformats.org/officeDocument/2006/relationships/diagramQuickStyle" Target="diagrams/quickStyle7.xml"/><Relationship Id="rId58" Type="http://schemas.openxmlformats.org/officeDocument/2006/relationships/hyperlink" Target="https://www.familyfaithpractice.com" TargetMode="External"/><Relationship Id="rId66" Type="http://schemas.openxmlformats.org/officeDocument/2006/relationships/hyperlink" Target="https://www.constantcontact.com" TargetMode="External"/><Relationship Id="rId5" Type="http://schemas.openxmlformats.org/officeDocument/2006/relationships/footnotes" Target="footnotes.xml"/><Relationship Id="rId61" Type="http://schemas.openxmlformats.org/officeDocument/2006/relationships/hyperlink" Target="https://dinnerchurch.com" TargetMode="External"/><Relationship Id="rId19" Type="http://schemas.openxmlformats.org/officeDocument/2006/relationships/diagramQuickStyle" Target="diagrams/quickStyle2.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QuickStyle" Target="diagrams/quickStyle6.xml"/><Relationship Id="rId48" Type="http://schemas.openxmlformats.org/officeDocument/2006/relationships/hyperlink" Target="https://www.intergenerationalfaith.com" TargetMode="External"/><Relationship Id="rId56" Type="http://schemas.openxmlformats.org/officeDocument/2006/relationships/hyperlink" Target="https://www.lifelongfaith.com/family.html" TargetMode="External"/><Relationship Id="rId64" Type="http://schemas.openxmlformats.org/officeDocument/2006/relationships/hyperlink" Target="https://www.surveymonkey.com" TargetMode="External"/><Relationship Id="rId69" Type="http://schemas.openxmlformats.org/officeDocument/2006/relationships/footer" Target="footer1.xml"/><Relationship Id="rId8" Type="http://schemas.openxmlformats.org/officeDocument/2006/relationships/hyperlink" Target="mailto:jroberto@lifelongfaith.com" TargetMode="External"/><Relationship Id="rId51" Type="http://schemas.openxmlformats.org/officeDocument/2006/relationships/diagramData" Target="diagrams/data7.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hyperlink" Target="https://www.lifelongfaith.com/hybrid.html" TargetMode="External"/><Relationship Id="rId46" Type="http://schemas.openxmlformats.org/officeDocument/2006/relationships/hyperlink" Target="https://www.lifelongfaith.com/intergenerational.html" TargetMode="External"/><Relationship Id="rId59" Type="http://schemas.openxmlformats.org/officeDocument/2006/relationships/hyperlink" Target="https://www.lifelongfaithstudio.com" TargetMode="External"/><Relationship Id="rId67" Type="http://schemas.openxmlformats.org/officeDocument/2006/relationships/hyperlink" Target="https://mailchimp.com" TargetMode="External"/><Relationship Id="rId20" Type="http://schemas.openxmlformats.org/officeDocument/2006/relationships/diagramColors" Target="diagrams/colors2.xml"/><Relationship Id="rId41" Type="http://schemas.openxmlformats.org/officeDocument/2006/relationships/diagramData" Target="diagrams/data6.xml"/><Relationship Id="rId54" Type="http://schemas.openxmlformats.org/officeDocument/2006/relationships/diagramColors" Target="diagrams/colors7.xml"/><Relationship Id="rId62" Type="http://schemas.openxmlformats.org/officeDocument/2006/relationships/hyperlink" Target="http://heathbrothers.com/resources"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hyperlink" Target="https://www.lifelongfaithtraining.com/milestones-faith-formation.html" TargetMode="External"/><Relationship Id="rId57" Type="http://schemas.openxmlformats.org/officeDocument/2006/relationships/hyperlink" Target="https://www.lifelongfaithtraining.com/family-faith-formation.html" TargetMode="External"/><Relationship Id="rId10" Type="http://schemas.openxmlformats.org/officeDocument/2006/relationships/image" Target="media/image2.png"/><Relationship Id="rId31" Type="http://schemas.microsoft.com/office/2007/relationships/diagramDrawing" Target="diagrams/drawing4.xml"/><Relationship Id="rId44" Type="http://schemas.openxmlformats.org/officeDocument/2006/relationships/diagramColors" Target="diagrams/colors6.xml"/><Relationship Id="rId52" Type="http://schemas.openxmlformats.org/officeDocument/2006/relationships/diagramLayout" Target="diagrams/layout7.xml"/><Relationship Id="rId60" Type="http://schemas.openxmlformats.org/officeDocument/2006/relationships/hyperlink" Target="https://www.intergenerationalfaith.com" TargetMode="External"/><Relationship Id="rId65" Type="http://schemas.openxmlformats.org/officeDocument/2006/relationships/hyperlink" Target="https://www.google.com/forms/about/" TargetMode="External"/><Relationship Id="rId4" Type="http://schemas.openxmlformats.org/officeDocument/2006/relationships/webSettings" Target="webSettings.xml"/><Relationship Id="rId9" Type="http://schemas.openxmlformats.org/officeDocument/2006/relationships/hyperlink" Target="http://www.LifelongFaith.com" TargetMode="External"/><Relationship Id="rId13" Type="http://schemas.openxmlformats.org/officeDocument/2006/relationships/diagramLayout" Target="diagrams/layout1.xml"/><Relationship Id="rId18" Type="http://schemas.openxmlformats.org/officeDocument/2006/relationships/diagramLayout" Target="diagrams/layout2.xml"/><Relationship Id="rId39" Type="http://schemas.openxmlformats.org/officeDocument/2006/relationships/hyperlink" Target="http://www.SeasonsofAdultFaith" TargetMode="External"/><Relationship Id="rId34" Type="http://schemas.openxmlformats.org/officeDocument/2006/relationships/diagramQuickStyle" Target="diagrams/quickStyle5.xml"/><Relationship Id="rId50" Type="http://schemas.openxmlformats.org/officeDocument/2006/relationships/image" Target="media/image4.png"/><Relationship Id="rId55" Type="http://schemas.microsoft.com/office/2007/relationships/diagramDrawing" Target="diagrams/drawing7.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E32C9D-5E8E-B44F-B3EA-0EC1CD289A1F}" type="doc">
      <dgm:prSet loTypeId="urn:microsoft.com/office/officeart/2005/8/layout/hProcess4" loCatId="" qsTypeId="urn:microsoft.com/office/officeart/2005/8/quickstyle/simple2" qsCatId="simple" csTypeId="urn:microsoft.com/office/officeart/2005/8/colors/accent0_1" csCatId="mainScheme" phldr="1"/>
      <dgm:spPr/>
      <dgm:t>
        <a:bodyPr/>
        <a:lstStyle/>
        <a:p>
          <a:endParaRPr lang="en-US"/>
        </a:p>
      </dgm:t>
    </dgm:pt>
    <dgm:pt modelId="{91297498-EDAB-7F4E-8200-955726494F47}">
      <dgm:prSet phldrT="[Text]"/>
      <dgm:spPr/>
      <dgm:t>
        <a:bodyPr/>
        <a:lstStyle/>
        <a:p>
          <a:r>
            <a:rPr lang="en-US" dirty="0"/>
            <a:t>Children</a:t>
          </a:r>
        </a:p>
      </dgm:t>
    </dgm:pt>
    <dgm:pt modelId="{D334608C-C448-2045-B4DC-317B62ECF922}" type="parTrans" cxnId="{D3557228-CCB0-D248-B530-65CD2B8FFA6F}">
      <dgm:prSet/>
      <dgm:spPr/>
      <dgm:t>
        <a:bodyPr/>
        <a:lstStyle/>
        <a:p>
          <a:endParaRPr lang="en-US"/>
        </a:p>
      </dgm:t>
    </dgm:pt>
    <dgm:pt modelId="{6CBD0D2E-C900-1140-95C9-AABEF686F511}" type="sibTrans" cxnId="{D3557228-CCB0-D248-B530-65CD2B8FFA6F}">
      <dgm:prSet/>
      <dgm:spPr/>
      <dgm:t>
        <a:bodyPr/>
        <a:lstStyle/>
        <a:p>
          <a:endParaRPr lang="en-US"/>
        </a:p>
      </dgm:t>
    </dgm:pt>
    <dgm:pt modelId="{77A64670-493D-4A41-A37A-1B9ACB3BD634}">
      <dgm:prSet phldrT="[Text]"/>
      <dgm:spPr/>
      <dgm:t>
        <a:bodyPr/>
        <a:lstStyle/>
        <a:p>
          <a:r>
            <a:rPr lang="en-US" dirty="0"/>
            <a:t>Adolescents</a:t>
          </a:r>
        </a:p>
      </dgm:t>
    </dgm:pt>
    <dgm:pt modelId="{D3B621F4-BE5A-9E46-83D9-71542DCDFE2B}" type="parTrans" cxnId="{ED467C39-6A18-4247-870E-7331F9935443}">
      <dgm:prSet/>
      <dgm:spPr/>
      <dgm:t>
        <a:bodyPr/>
        <a:lstStyle/>
        <a:p>
          <a:endParaRPr lang="en-US"/>
        </a:p>
      </dgm:t>
    </dgm:pt>
    <dgm:pt modelId="{A1E91D6D-7DE3-FA4C-9538-3E5AE9C30AAC}" type="sibTrans" cxnId="{ED467C39-6A18-4247-870E-7331F9935443}">
      <dgm:prSet/>
      <dgm:spPr/>
      <dgm:t>
        <a:bodyPr/>
        <a:lstStyle/>
        <a:p>
          <a:endParaRPr lang="en-US"/>
        </a:p>
      </dgm:t>
    </dgm:pt>
    <dgm:pt modelId="{5684B7D1-A9AA-DB43-AD69-9A29F92F0293}">
      <dgm:prSet phldrT="[Text]"/>
      <dgm:spPr/>
      <dgm:t>
        <a:bodyPr/>
        <a:lstStyle/>
        <a:p>
          <a:r>
            <a:rPr lang="en-US" dirty="0"/>
            <a:t>Young Adults</a:t>
          </a:r>
        </a:p>
      </dgm:t>
    </dgm:pt>
    <dgm:pt modelId="{405DAB31-BC0A-604A-BE42-C41E627F63F6}" type="parTrans" cxnId="{7D281A23-D446-1B44-9F63-605CAF0BEFCF}">
      <dgm:prSet/>
      <dgm:spPr/>
      <dgm:t>
        <a:bodyPr/>
        <a:lstStyle/>
        <a:p>
          <a:endParaRPr lang="en-US"/>
        </a:p>
      </dgm:t>
    </dgm:pt>
    <dgm:pt modelId="{FA298D31-D736-F14B-A359-93492B524ADF}" type="sibTrans" cxnId="{7D281A23-D446-1B44-9F63-605CAF0BEFCF}">
      <dgm:prSet/>
      <dgm:spPr/>
      <dgm:t>
        <a:bodyPr/>
        <a:lstStyle/>
        <a:p>
          <a:endParaRPr lang="en-US"/>
        </a:p>
      </dgm:t>
    </dgm:pt>
    <dgm:pt modelId="{29116584-DCA5-304F-BD47-5027C4F38711}">
      <dgm:prSet phldrT="[Text]"/>
      <dgm:spPr/>
      <dgm:t>
        <a:bodyPr/>
        <a:lstStyle/>
        <a:p>
          <a:r>
            <a:rPr lang="en-US" dirty="0"/>
            <a:t>Midlife Adults</a:t>
          </a:r>
        </a:p>
      </dgm:t>
    </dgm:pt>
    <dgm:pt modelId="{BA4A6C83-D01A-E44D-A5BA-0A550FEC6A72}" type="parTrans" cxnId="{35808D1B-7E17-7849-8536-166ABD857D7D}">
      <dgm:prSet/>
      <dgm:spPr/>
      <dgm:t>
        <a:bodyPr/>
        <a:lstStyle/>
        <a:p>
          <a:endParaRPr lang="en-US"/>
        </a:p>
      </dgm:t>
    </dgm:pt>
    <dgm:pt modelId="{5D7FC988-A74E-4A4C-8C54-81941BA79830}" type="sibTrans" cxnId="{35808D1B-7E17-7849-8536-166ABD857D7D}">
      <dgm:prSet/>
      <dgm:spPr/>
      <dgm:t>
        <a:bodyPr/>
        <a:lstStyle/>
        <a:p>
          <a:endParaRPr lang="en-US"/>
        </a:p>
      </dgm:t>
    </dgm:pt>
    <dgm:pt modelId="{720EC8DA-ACFC-1C4F-BDEE-94EA9F385DCA}">
      <dgm:prSet phldrT="[Text]"/>
      <dgm:spPr/>
      <dgm:t>
        <a:bodyPr/>
        <a:lstStyle/>
        <a:p>
          <a:r>
            <a:rPr lang="en-US" dirty="0"/>
            <a:t>Mature Adults</a:t>
          </a:r>
        </a:p>
      </dgm:t>
    </dgm:pt>
    <dgm:pt modelId="{0494C92C-F2D6-DA49-8331-3F735C3E268A}" type="parTrans" cxnId="{3FB1AC69-C73B-4646-84F3-6429C064FC8C}">
      <dgm:prSet/>
      <dgm:spPr/>
      <dgm:t>
        <a:bodyPr/>
        <a:lstStyle/>
        <a:p>
          <a:endParaRPr lang="en-US"/>
        </a:p>
      </dgm:t>
    </dgm:pt>
    <dgm:pt modelId="{40796615-52F3-3B40-9D9F-66E38EE71510}" type="sibTrans" cxnId="{3FB1AC69-C73B-4646-84F3-6429C064FC8C}">
      <dgm:prSet/>
      <dgm:spPr/>
      <dgm:t>
        <a:bodyPr/>
        <a:lstStyle/>
        <a:p>
          <a:endParaRPr lang="en-US"/>
        </a:p>
      </dgm:t>
    </dgm:pt>
    <dgm:pt modelId="{5087E0B0-E292-D042-8207-CE4D6D4118D9}">
      <dgm:prSet phldrT="[Text]"/>
      <dgm:spPr/>
      <dgm:t>
        <a:bodyPr/>
        <a:lstStyle/>
        <a:p>
          <a:r>
            <a:rPr lang="en-US" dirty="0"/>
            <a:t>Older Adults </a:t>
          </a:r>
        </a:p>
      </dgm:t>
    </dgm:pt>
    <dgm:pt modelId="{657108A6-6A1E-FF43-9E26-84A6A91FE4CA}" type="parTrans" cxnId="{7A0F1E8D-11A3-0D45-92B1-BFD22083DE85}">
      <dgm:prSet/>
      <dgm:spPr/>
      <dgm:t>
        <a:bodyPr/>
        <a:lstStyle/>
        <a:p>
          <a:endParaRPr lang="en-US"/>
        </a:p>
      </dgm:t>
    </dgm:pt>
    <dgm:pt modelId="{3A443758-136F-784A-B270-48FBBF9BE0EA}" type="sibTrans" cxnId="{7A0F1E8D-11A3-0D45-92B1-BFD22083DE85}">
      <dgm:prSet/>
      <dgm:spPr/>
      <dgm:t>
        <a:bodyPr/>
        <a:lstStyle/>
        <a:p>
          <a:endParaRPr lang="en-US"/>
        </a:p>
      </dgm:t>
    </dgm:pt>
    <dgm:pt modelId="{47355D91-87C1-2B4A-8D82-8A2B59152B92}" type="pres">
      <dgm:prSet presAssocID="{2CE32C9D-5E8E-B44F-B3EA-0EC1CD289A1F}" presName="Name0" presStyleCnt="0">
        <dgm:presLayoutVars>
          <dgm:dir/>
          <dgm:animLvl val="lvl"/>
          <dgm:resizeHandles val="exact"/>
        </dgm:presLayoutVars>
      </dgm:prSet>
      <dgm:spPr/>
    </dgm:pt>
    <dgm:pt modelId="{FB1802B0-DC4F-C040-9C93-6CC5B94D2111}" type="pres">
      <dgm:prSet presAssocID="{2CE32C9D-5E8E-B44F-B3EA-0EC1CD289A1F}" presName="tSp" presStyleCnt="0"/>
      <dgm:spPr/>
    </dgm:pt>
    <dgm:pt modelId="{6B7E980E-E9BD-DE4C-8EDB-C01F8B7BFD89}" type="pres">
      <dgm:prSet presAssocID="{2CE32C9D-5E8E-B44F-B3EA-0EC1CD289A1F}" presName="bSp" presStyleCnt="0"/>
      <dgm:spPr/>
    </dgm:pt>
    <dgm:pt modelId="{8864131B-7D2D-584F-AC1C-F6D04A9D0440}" type="pres">
      <dgm:prSet presAssocID="{2CE32C9D-5E8E-B44F-B3EA-0EC1CD289A1F}" presName="process" presStyleCnt="0"/>
      <dgm:spPr/>
    </dgm:pt>
    <dgm:pt modelId="{BDB5D5EB-47E6-B345-B25B-926E6EDC7EBE}" type="pres">
      <dgm:prSet presAssocID="{91297498-EDAB-7F4E-8200-955726494F47}" presName="composite1" presStyleCnt="0"/>
      <dgm:spPr/>
    </dgm:pt>
    <dgm:pt modelId="{D6879F16-A354-7048-B32B-DD70D722FDAA}" type="pres">
      <dgm:prSet presAssocID="{91297498-EDAB-7F4E-8200-955726494F47}" presName="dummyNode1" presStyleLbl="node1" presStyleIdx="0" presStyleCnt="6"/>
      <dgm:spPr/>
    </dgm:pt>
    <dgm:pt modelId="{B39FE628-887C-6844-9357-CE65A1C7A272}" type="pres">
      <dgm:prSet presAssocID="{91297498-EDAB-7F4E-8200-955726494F47}" presName="childNode1" presStyleLbl="bgAcc1" presStyleIdx="0" presStyleCnt="6">
        <dgm:presLayoutVars>
          <dgm:bulletEnabled val="1"/>
        </dgm:presLayoutVars>
      </dgm:prSet>
      <dgm:spPr/>
    </dgm:pt>
    <dgm:pt modelId="{A74942A0-85DF-4645-8F83-6661EEBB7353}" type="pres">
      <dgm:prSet presAssocID="{91297498-EDAB-7F4E-8200-955726494F47}" presName="childNode1tx" presStyleLbl="bgAcc1" presStyleIdx="0" presStyleCnt="6">
        <dgm:presLayoutVars>
          <dgm:bulletEnabled val="1"/>
        </dgm:presLayoutVars>
      </dgm:prSet>
      <dgm:spPr/>
    </dgm:pt>
    <dgm:pt modelId="{12130D7D-7398-0C44-930C-481BECFCEE35}" type="pres">
      <dgm:prSet presAssocID="{91297498-EDAB-7F4E-8200-955726494F47}" presName="parentNode1" presStyleLbl="node1" presStyleIdx="0" presStyleCnt="6">
        <dgm:presLayoutVars>
          <dgm:chMax val="1"/>
          <dgm:bulletEnabled val="1"/>
        </dgm:presLayoutVars>
      </dgm:prSet>
      <dgm:spPr/>
    </dgm:pt>
    <dgm:pt modelId="{CC8C0811-8261-BC47-B792-9E4D4C032940}" type="pres">
      <dgm:prSet presAssocID="{91297498-EDAB-7F4E-8200-955726494F47}" presName="connSite1" presStyleCnt="0"/>
      <dgm:spPr/>
    </dgm:pt>
    <dgm:pt modelId="{BF281816-647F-034C-999F-163CA36E7DDA}" type="pres">
      <dgm:prSet presAssocID="{6CBD0D2E-C900-1140-95C9-AABEF686F511}" presName="Name9" presStyleLbl="sibTrans2D1" presStyleIdx="0" presStyleCnt="5"/>
      <dgm:spPr/>
    </dgm:pt>
    <dgm:pt modelId="{45CC93A7-2CEE-034D-9240-831107827446}" type="pres">
      <dgm:prSet presAssocID="{77A64670-493D-4A41-A37A-1B9ACB3BD634}" presName="composite2" presStyleCnt="0"/>
      <dgm:spPr/>
    </dgm:pt>
    <dgm:pt modelId="{A1FF58C7-164F-B346-98B3-B18240D95BC2}" type="pres">
      <dgm:prSet presAssocID="{77A64670-493D-4A41-A37A-1B9ACB3BD634}" presName="dummyNode2" presStyleLbl="node1" presStyleIdx="0" presStyleCnt="6"/>
      <dgm:spPr/>
    </dgm:pt>
    <dgm:pt modelId="{11D34F5B-578B-8842-9ED5-B1BF54A5B98C}" type="pres">
      <dgm:prSet presAssocID="{77A64670-493D-4A41-A37A-1B9ACB3BD634}" presName="childNode2" presStyleLbl="bgAcc1" presStyleIdx="1" presStyleCnt="6">
        <dgm:presLayoutVars>
          <dgm:bulletEnabled val="1"/>
        </dgm:presLayoutVars>
      </dgm:prSet>
      <dgm:spPr/>
    </dgm:pt>
    <dgm:pt modelId="{6A342727-79E6-1E44-8497-4F28C6BF7E9C}" type="pres">
      <dgm:prSet presAssocID="{77A64670-493D-4A41-A37A-1B9ACB3BD634}" presName="childNode2tx" presStyleLbl="bgAcc1" presStyleIdx="1" presStyleCnt="6">
        <dgm:presLayoutVars>
          <dgm:bulletEnabled val="1"/>
        </dgm:presLayoutVars>
      </dgm:prSet>
      <dgm:spPr/>
    </dgm:pt>
    <dgm:pt modelId="{4D3E4CC7-FCFA-D846-9465-AE1980C792DE}" type="pres">
      <dgm:prSet presAssocID="{77A64670-493D-4A41-A37A-1B9ACB3BD634}" presName="parentNode2" presStyleLbl="node1" presStyleIdx="1" presStyleCnt="6">
        <dgm:presLayoutVars>
          <dgm:chMax val="0"/>
          <dgm:bulletEnabled val="1"/>
        </dgm:presLayoutVars>
      </dgm:prSet>
      <dgm:spPr/>
    </dgm:pt>
    <dgm:pt modelId="{09B539BB-7F87-2A44-908F-8023580502BD}" type="pres">
      <dgm:prSet presAssocID="{77A64670-493D-4A41-A37A-1B9ACB3BD634}" presName="connSite2" presStyleCnt="0"/>
      <dgm:spPr/>
    </dgm:pt>
    <dgm:pt modelId="{D7195436-369C-124F-A04B-4D4518686EA6}" type="pres">
      <dgm:prSet presAssocID="{A1E91D6D-7DE3-FA4C-9538-3E5AE9C30AAC}" presName="Name18" presStyleLbl="sibTrans2D1" presStyleIdx="1" presStyleCnt="5"/>
      <dgm:spPr/>
    </dgm:pt>
    <dgm:pt modelId="{7A38AB10-2E07-244F-8D50-5F47B265ADFE}" type="pres">
      <dgm:prSet presAssocID="{5684B7D1-A9AA-DB43-AD69-9A29F92F0293}" presName="composite1" presStyleCnt="0"/>
      <dgm:spPr/>
    </dgm:pt>
    <dgm:pt modelId="{CF1CF5E8-3DC9-8C46-B1D3-A4D720C7EFBF}" type="pres">
      <dgm:prSet presAssocID="{5684B7D1-A9AA-DB43-AD69-9A29F92F0293}" presName="dummyNode1" presStyleLbl="node1" presStyleIdx="1" presStyleCnt="6"/>
      <dgm:spPr/>
    </dgm:pt>
    <dgm:pt modelId="{2A3D93E4-8EAA-7746-A826-C90538351F39}" type="pres">
      <dgm:prSet presAssocID="{5684B7D1-A9AA-DB43-AD69-9A29F92F0293}" presName="childNode1" presStyleLbl="bgAcc1" presStyleIdx="2" presStyleCnt="6">
        <dgm:presLayoutVars>
          <dgm:bulletEnabled val="1"/>
        </dgm:presLayoutVars>
      </dgm:prSet>
      <dgm:spPr/>
    </dgm:pt>
    <dgm:pt modelId="{4F71369D-2D50-0B44-8446-B55659331614}" type="pres">
      <dgm:prSet presAssocID="{5684B7D1-A9AA-DB43-AD69-9A29F92F0293}" presName="childNode1tx" presStyleLbl="bgAcc1" presStyleIdx="2" presStyleCnt="6">
        <dgm:presLayoutVars>
          <dgm:bulletEnabled val="1"/>
        </dgm:presLayoutVars>
      </dgm:prSet>
      <dgm:spPr/>
    </dgm:pt>
    <dgm:pt modelId="{BE87A5A5-B60F-9047-B312-0E9C65978DAC}" type="pres">
      <dgm:prSet presAssocID="{5684B7D1-A9AA-DB43-AD69-9A29F92F0293}" presName="parentNode1" presStyleLbl="node1" presStyleIdx="2" presStyleCnt="6">
        <dgm:presLayoutVars>
          <dgm:chMax val="1"/>
          <dgm:bulletEnabled val="1"/>
        </dgm:presLayoutVars>
      </dgm:prSet>
      <dgm:spPr/>
    </dgm:pt>
    <dgm:pt modelId="{8B7F6A55-F4F7-7C4D-9601-E0F1310D7054}" type="pres">
      <dgm:prSet presAssocID="{5684B7D1-A9AA-DB43-AD69-9A29F92F0293}" presName="connSite1" presStyleCnt="0"/>
      <dgm:spPr/>
    </dgm:pt>
    <dgm:pt modelId="{9C367598-037D-A84B-839F-60CCA81265B1}" type="pres">
      <dgm:prSet presAssocID="{FA298D31-D736-F14B-A359-93492B524ADF}" presName="Name9" presStyleLbl="sibTrans2D1" presStyleIdx="2" presStyleCnt="5"/>
      <dgm:spPr/>
    </dgm:pt>
    <dgm:pt modelId="{BA1F06F3-9978-E040-889F-D421ED612267}" type="pres">
      <dgm:prSet presAssocID="{29116584-DCA5-304F-BD47-5027C4F38711}" presName="composite2" presStyleCnt="0"/>
      <dgm:spPr/>
    </dgm:pt>
    <dgm:pt modelId="{E798AE52-3719-3448-A53A-13D0CBD864CD}" type="pres">
      <dgm:prSet presAssocID="{29116584-DCA5-304F-BD47-5027C4F38711}" presName="dummyNode2" presStyleLbl="node1" presStyleIdx="2" presStyleCnt="6"/>
      <dgm:spPr/>
    </dgm:pt>
    <dgm:pt modelId="{ECD38313-D369-9341-8F27-A12E853CD095}" type="pres">
      <dgm:prSet presAssocID="{29116584-DCA5-304F-BD47-5027C4F38711}" presName="childNode2" presStyleLbl="bgAcc1" presStyleIdx="3" presStyleCnt="6">
        <dgm:presLayoutVars>
          <dgm:bulletEnabled val="1"/>
        </dgm:presLayoutVars>
      </dgm:prSet>
      <dgm:spPr/>
    </dgm:pt>
    <dgm:pt modelId="{682B6240-36AC-6644-AC4B-3B3C777F2105}" type="pres">
      <dgm:prSet presAssocID="{29116584-DCA5-304F-BD47-5027C4F38711}" presName="childNode2tx" presStyleLbl="bgAcc1" presStyleIdx="3" presStyleCnt="6">
        <dgm:presLayoutVars>
          <dgm:bulletEnabled val="1"/>
        </dgm:presLayoutVars>
      </dgm:prSet>
      <dgm:spPr/>
    </dgm:pt>
    <dgm:pt modelId="{16B0702F-0CB5-A646-8F60-974124893676}" type="pres">
      <dgm:prSet presAssocID="{29116584-DCA5-304F-BD47-5027C4F38711}" presName="parentNode2" presStyleLbl="node1" presStyleIdx="3" presStyleCnt="6">
        <dgm:presLayoutVars>
          <dgm:chMax val="0"/>
          <dgm:bulletEnabled val="1"/>
        </dgm:presLayoutVars>
      </dgm:prSet>
      <dgm:spPr/>
    </dgm:pt>
    <dgm:pt modelId="{3BAB320E-583D-814C-94EB-D4772F645926}" type="pres">
      <dgm:prSet presAssocID="{29116584-DCA5-304F-BD47-5027C4F38711}" presName="connSite2" presStyleCnt="0"/>
      <dgm:spPr/>
    </dgm:pt>
    <dgm:pt modelId="{3F8D8472-33D8-7A4B-A374-B92A2FDCD604}" type="pres">
      <dgm:prSet presAssocID="{5D7FC988-A74E-4A4C-8C54-81941BA79830}" presName="Name18" presStyleLbl="sibTrans2D1" presStyleIdx="3" presStyleCnt="5"/>
      <dgm:spPr/>
    </dgm:pt>
    <dgm:pt modelId="{966C78CD-8F09-3345-A513-8A899E4B4C4C}" type="pres">
      <dgm:prSet presAssocID="{720EC8DA-ACFC-1C4F-BDEE-94EA9F385DCA}" presName="composite1" presStyleCnt="0"/>
      <dgm:spPr/>
    </dgm:pt>
    <dgm:pt modelId="{2EC9DA99-6047-9F44-8122-C0D40C729C37}" type="pres">
      <dgm:prSet presAssocID="{720EC8DA-ACFC-1C4F-BDEE-94EA9F385DCA}" presName="dummyNode1" presStyleLbl="node1" presStyleIdx="3" presStyleCnt="6"/>
      <dgm:spPr/>
    </dgm:pt>
    <dgm:pt modelId="{B430B320-8FEA-3D44-A420-010BA17C0D24}" type="pres">
      <dgm:prSet presAssocID="{720EC8DA-ACFC-1C4F-BDEE-94EA9F385DCA}" presName="childNode1" presStyleLbl="bgAcc1" presStyleIdx="4" presStyleCnt="6">
        <dgm:presLayoutVars>
          <dgm:bulletEnabled val="1"/>
        </dgm:presLayoutVars>
      </dgm:prSet>
      <dgm:spPr/>
    </dgm:pt>
    <dgm:pt modelId="{4369BFF6-FD98-1B41-A5B0-1725B32C0B68}" type="pres">
      <dgm:prSet presAssocID="{720EC8DA-ACFC-1C4F-BDEE-94EA9F385DCA}" presName="childNode1tx" presStyleLbl="bgAcc1" presStyleIdx="4" presStyleCnt="6">
        <dgm:presLayoutVars>
          <dgm:bulletEnabled val="1"/>
        </dgm:presLayoutVars>
      </dgm:prSet>
      <dgm:spPr/>
    </dgm:pt>
    <dgm:pt modelId="{50F7E0C9-4C89-5548-B4A3-1820F528E453}" type="pres">
      <dgm:prSet presAssocID="{720EC8DA-ACFC-1C4F-BDEE-94EA9F385DCA}" presName="parentNode1" presStyleLbl="node1" presStyleIdx="4" presStyleCnt="6">
        <dgm:presLayoutVars>
          <dgm:chMax val="1"/>
          <dgm:bulletEnabled val="1"/>
        </dgm:presLayoutVars>
      </dgm:prSet>
      <dgm:spPr/>
    </dgm:pt>
    <dgm:pt modelId="{A73B9136-F45F-8044-B810-1D899B9E89FC}" type="pres">
      <dgm:prSet presAssocID="{720EC8DA-ACFC-1C4F-BDEE-94EA9F385DCA}" presName="connSite1" presStyleCnt="0"/>
      <dgm:spPr/>
    </dgm:pt>
    <dgm:pt modelId="{36A24909-F968-994F-88C9-2FA6FBBCB84F}" type="pres">
      <dgm:prSet presAssocID="{40796615-52F3-3B40-9D9F-66E38EE71510}" presName="Name9" presStyleLbl="sibTrans2D1" presStyleIdx="4" presStyleCnt="5"/>
      <dgm:spPr/>
    </dgm:pt>
    <dgm:pt modelId="{EF0FD851-DE49-6C4A-8A80-BF7F158ECFA0}" type="pres">
      <dgm:prSet presAssocID="{5087E0B0-E292-D042-8207-CE4D6D4118D9}" presName="composite2" presStyleCnt="0"/>
      <dgm:spPr/>
    </dgm:pt>
    <dgm:pt modelId="{7F7D2A39-F36C-9E41-8DD2-405EAF301A09}" type="pres">
      <dgm:prSet presAssocID="{5087E0B0-E292-D042-8207-CE4D6D4118D9}" presName="dummyNode2" presStyleLbl="node1" presStyleIdx="4" presStyleCnt="6"/>
      <dgm:spPr/>
    </dgm:pt>
    <dgm:pt modelId="{E2A9058D-4907-EA44-A266-DD535AA640ED}" type="pres">
      <dgm:prSet presAssocID="{5087E0B0-E292-D042-8207-CE4D6D4118D9}" presName="childNode2" presStyleLbl="bgAcc1" presStyleIdx="5" presStyleCnt="6">
        <dgm:presLayoutVars>
          <dgm:bulletEnabled val="1"/>
        </dgm:presLayoutVars>
      </dgm:prSet>
      <dgm:spPr/>
    </dgm:pt>
    <dgm:pt modelId="{0F0B4BF6-66D6-2645-B72E-1749B5B48D57}" type="pres">
      <dgm:prSet presAssocID="{5087E0B0-E292-D042-8207-CE4D6D4118D9}" presName="childNode2tx" presStyleLbl="bgAcc1" presStyleIdx="5" presStyleCnt="6">
        <dgm:presLayoutVars>
          <dgm:bulletEnabled val="1"/>
        </dgm:presLayoutVars>
      </dgm:prSet>
      <dgm:spPr/>
    </dgm:pt>
    <dgm:pt modelId="{73E91833-77FF-194F-AE36-77C37BF854DF}" type="pres">
      <dgm:prSet presAssocID="{5087E0B0-E292-D042-8207-CE4D6D4118D9}" presName="parentNode2" presStyleLbl="node1" presStyleIdx="5" presStyleCnt="6">
        <dgm:presLayoutVars>
          <dgm:chMax val="0"/>
          <dgm:bulletEnabled val="1"/>
        </dgm:presLayoutVars>
      </dgm:prSet>
      <dgm:spPr/>
    </dgm:pt>
    <dgm:pt modelId="{061E797F-9CA8-7641-ADA9-BA2BA965F3E2}" type="pres">
      <dgm:prSet presAssocID="{5087E0B0-E292-D042-8207-CE4D6D4118D9}" presName="connSite2" presStyleCnt="0"/>
      <dgm:spPr/>
    </dgm:pt>
  </dgm:ptLst>
  <dgm:cxnLst>
    <dgm:cxn modelId="{35808D1B-7E17-7849-8536-166ABD857D7D}" srcId="{2CE32C9D-5E8E-B44F-B3EA-0EC1CD289A1F}" destId="{29116584-DCA5-304F-BD47-5027C4F38711}" srcOrd="3" destOrd="0" parTransId="{BA4A6C83-D01A-E44D-A5BA-0A550FEC6A72}" sibTransId="{5D7FC988-A74E-4A4C-8C54-81941BA79830}"/>
    <dgm:cxn modelId="{1095F81B-7FB0-6742-8E34-52F33D962FBC}" type="presOf" srcId="{40796615-52F3-3B40-9D9F-66E38EE71510}" destId="{36A24909-F968-994F-88C9-2FA6FBBCB84F}" srcOrd="0" destOrd="0" presId="urn:microsoft.com/office/officeart/2005/8/layout/hProcess4"/>
    <dgm:cxn modelId="{9F97A01C-62D4-F14A-965F-E5EEEC71CFFD}" type="presOf" srcId="{5D7FC988-A74E-4A4C-8C54-81941BA79830}" destId="{3F8D8472-33D8-7A4B-A374-B92A2FDCD604}" srcOrd="0" destOrd="0" presId="urn:microsoft.com/office/officeart/2005/8/layout/hProcess4"/>
    <dgm:cxn modelId="{7D281A23-D446-1B44-9F63-605CAF0BEFCF}" srcId="{2CE32C9D-5E8E-B44F-B3EA-0EC1CD289A1F}" destId="{5684B7D1-A9AA-DB43-AD69-9A29F92F0293}" srcOrd="2" destOrd="0" parTransId="{405DAB31-BC0A-604A-BE42-C41E627F63F6}" sibTransId="{FA298D31-D736-F14B-A359-93492B524ADF}"/>
    <dgm:cxn modelId="{D3557228-CCB0-D248-B530-65CD2B8FFA6F}" srcId="{2CE32C9D-5E8E-B44F-B3EA-0EC1CD289A1F}" destId="{91297498-EDAB-7F4E-8200-955726494F47}" srcOrd="0" destOrd="0" parTransId="{D334608C-C448-2045-B4DC-317B62ECF922}" sibTransId="{6CBD0D2E-C900-1140-95C9-AABEF686F511}"/>
    <dgm:cxn modelId="{2BD3A332-28AD-074A-87BC-1D96A1553366}" type="presOf" srcId="{5087E0B0-E292-D042-8207-CE4D6D4118D9}" destId="{73E91833-77FF-194F-AE36-77C37BF854DF}" srcOrd="0" destOrd="0" presId="urn:microsoft.com/office/officeart/2005/8/layout/hProcess4"/>
    <dgm:cxn modelId="{ED467C39-6A18-4247-870E-7331F9935443}" srcId="{2CE32C9D-5E8E-B44F-B3EA-0EC1CD289A1F}" destId="{77A64670-493D-4A41-A37A-1B9ACB3BD634}" srcOrd="1" destOrd="0" parTransId="{D3B621F4-BE5A-9E46-83D9-71542DCDFE2B}" sibTransId="{A1E91D6D-7DE3-FA4C-9538-3E5AE9C30AAC}"/>
    <dgm:cxn modelId="{41A46743-F21A-654F-A977-E7E73537AD06}" type="presOf" srcId="{A1E91D6D-7DE3-FA4C-9538-3E5AE9C30AAC}" destId="{D7195436-369C-124F-A04B-4D4518686EA6}" srcOrd="0" destOrd="0" presId="urn:microsoft.com/office/officeart/2005/8/layout/hProcess4"/>
    <dgm:cxn modelId="{F6DB284E-09B3-B145-828C-198C5A5EE8BF}" type="presOf" srcId="{6CBD0D2E-C900-1140-95C9-AABEF686F511}" destId="{BF281816-647F-034C-999F-163CA36E7DDA}" srcOrd="0" destOrd="0" presId="urn:microsoft.com/office/officeart/2005/8/layout/hProcess4"/>
    <dgm:cxn modelId="{3FB1AC69-C73B-4646-84F3-6429C064FC8C}" srcId="{2CE32C9D-5E8E-B44F-B3EA-0EC1CD289A1F}" destId="{720EC8DA-ACFC-1C4F-BDEE-94EA9F385DCA}" srcOrd="4" destOrd="0" parTransId="{0494C92C-F2D6-DA49-8331-3F735C3E268A}" sibTransId="{40796615-52F3-3B40-9D9F-66E38EE71510}"/>
    <dgm:cxn modelId="{9CF09C78-EC96-1946-9CE8-972AF322915A}" type="presOf" srcId="{2CE32C9D-5E8E-B44F-B3EA-0EC1CD289A1F}" destId="{47355D91-87C1-2B4A-8D82-8A2B59152B92}" srcOrd="0" destOrd="0" presId="urn:microsoft.com/office/officeart/2005/8/layout/hProcess4"/>
    <dgm:cxn modelId="{30AA2C7B-7C28-284C-806B-9F0D1836AAF5}" type="presOf" srcId="{FA298D31-D736-F14B-A359-93492B524ADF}" destId="{9C367598-037D-A84B-839F-60CCA81265B1}" srcOrd="0" destOrd="0" presId="urn:microsoft.com/office/officeart/2005/8/layout/hProcess4"/>
    <dgm:cxn modelId="{7A0F1E8D-11A3-0D45-92B1-BFD22083DE85}" srcId="{2CE32C9D-5E8E-B44F-B3EA-0EC1CD289A1F}" destId="{5087E0B0-E292-D042-8207-CE4D6D4118D9}" srcOrd="5" destOrd="0" parTransId="{657108A6-6A1E-FF43-9E26-84A6A91FE4CA}" sibTransId="{3A443758-136F-784A-B270-48FBBF9BE0EA}"/>
    <dgm:cxn modelId="{4713EBD6-7B8A-534B-A5FD-D6F6E78AA8A7}" type="presOf" srcId="{5684B7D1-A9AA-DB43-AD69-9A29F92F0293}" destId="{BE87A5A5-B60F-9047-B312-0E9C65978DAC}" srcOrd="0" destOrd="0" presId="urn:microsoft.com/office/officeart/2005/8/layout/hProcess4"/>
    <dgm:cxn modelId="{1C1420EE-72DC-6742-A57E-311B5F0BFB2E}" type="presOf" srcId="{720EC8DA-ACFC-1C4F-BDEE-94EA9F385DCA}" destId="{50F7E0C9-4C89-5548-B4A3-1820F528E453}" srcOrd="0" destOrd="0" presId="urn:microsoft.com/office/officeart/2005/8/layout/hProcess4"/>
    <dgm:cxn modelId="{B5E741F4-7C85-AA42-B232-4246FFFCCA3D}" type="presOf" srcId="{77A64670-493D-4A41-A37A-1B9ACB3BD634}" destId="{4D3E4CC7-FCFA-D846-9465-AE1980C792DE}" srcOrd="0" destOrd="0" presId="urn:microsoft.com/office/officeart/2005/8/layout/hProcess4"/>
    <dgm:cxn modelId="{2008B6F9-C133-1243-B607-0972044A782E}" type="presOf" srcId="{91297498-EDAB-7F4E-8200-955726494F47}" destId="{12130D7D-7398-0C44-930C-481BECFCEE35}" srcOrd="0" destOrd="0" presId="urn:microsoft.com/office/officeart/2005/8/layout/hProcess4"/>
    <dgm:cxn modelId="{E34AA3FE-1444-CE4E-BDE7-1D7F331DE1CE}" type="presOf" srcId="{29116584-DCA5-304F-BD47-5027C4F38711}" destId="{16B0702F-0CB5-A646-8F60-974124893676}" srcOrd="0" destOrd="0" presId="urn:microsoft.com/office/officeart/2005/8/layout/hProcess4"/>
    <dgm:cxn modelId="{C1B0EC22-0BA9-C046-A511-2B7546113609}" type="presParOf" srcId="{47355D91-87C1-2B4A-8D82-8A2B59152B92}" destId="{FB1802B0-DC4F-C040-9C93-6CC5B94D2111}" srcOrd="0" destOrd="0" presId="urn:microsoft.com/office/officeart/2005/8/layout/hProcess4"/>
    <dgm:cxn modelId="{9EB91DDB-CAD5-6D4E-B076-28A26095C265}" type="presParOf" srcId="{47355D91-87C1-2B4A-8D82-8A2B59152B92}" destId="{6B7E980E-E9BD-DE4C-8EDB-C01F8B7BFD89}" srcOrd="1" destOrd="0" presId="urn:microsoft.com/office/officeart/2005/8/layout/hProcess4"/>
    <dgm:cxn modelId="{9053EB0E-21D5-E442-9CDD-A82975D69C9C}" type="presParOf" srcId="{47355D91-87C1-2B4A-8D82-8A2B59152B92}" destId="{8864131B-7D2D-584F-AC1C-F6D04A9D0440}" srcOrd="2" destOrd="0" presId="urn:microsoft.com/office/officeart/2005/8/layout/hProcess4"/>
    <dgm:cxn modelId="{33718A93-4848-C84B-9201-FA33D1C9AD0B}" type="presParOf" srcId="{8864131B-7D2D-584F-AC1C-F6D04A9D0440}" destId="{BDB5D5EB-47E6-B345-B25B-926E6EDC7EBE}" srcOrd="0" destOrd="0" presId="urn:microsoft.com/office/officeart/2005/8/layout/hProcess4"/>
    <dgm:cxn modelId="{0A6F5273-7FF8-CD4B-A03A-627CE15052A3}" type="presParOf" srcId="{BDB5D5EB-47E6-B345-B25B-926E6EDC7EBE}" destId="{D6879F16-A354-7048-B32B-DD70D722FDAA}" srcOrd="0" destOrd="0" presId="urn:microsoft.com/office/officeart/2005/8/layout/hProcess4"/>
    <dgm:cxn modelId="{FE7A5C94-88CB-D24C-9E84-E2271BAA5B40}" type="presParOf" srcId="{BDB5D5EB-47E6-B345-B25B-926E6EDC7EBE}" destId="{B39FE628-887C-6844-9357-CE65A1C7A272}" srcOrd="1" destOrd="0" presId="urn:microsoft.com/office/officeart/2005/8/layout/hProcess4"/>
    <dgm:cxn modelId="{231A79D3-5256-FC4F-AB0A-B60EE33FECFD}" type="presParOf" srcId="{BDB5D5EB-47E6-B345-B25B-926E6EDC7EBE}" destId="{A74942A0-85DF-4645-8F83-6661EEBB7353}" srcOrd="2" destOrd="0" presId="urn:microsoft.com/office/officeart/2005/8/layout/hProcess4"/>
    <dgm:cxn modelId="{BD877F58-E987-5A47-9ADC-A0471B2C8D20}" type="presParOf" srcId="{BDB5D5EB-47E6-B345-B25B-926E6EDC7EBE}" destId="{12130D7D-7398-0C44-930C-481BECFCEE35}" srcOrd="3" destOrd="0" presId="urn:microsoft.com/office/officeart/2005/8/layout/hProcess4"/>
    <dgm:cxn modelId="{FB79564C-8142-494F-A143-4EB2383A90EF}" type="presParOf" srcId="{BDB5D5EB-47E6-B345-B25B-926E6EDC7EBE}" destId="{CC8C0811-8261-BC47-B792-9E4D4C032940}" srcOrd="4" destOrd="0" presId="urn:microsoft.com/office/officeart/2005/8/layout/hProcess4"/>
    <dgm:cxn modelId="{9A0D204C-E61A-9842-8868-DB165B27EFD0}" type="presParOf" srcId="{8864131B-7D2D-584F-AC1C-F6D04A9D0440}" destId="{BF281816-647F-034C-999F-163CA36E7DDA}" srcOrd="1" destOrd="0" presId="urn:microsoft.com/office/officeart/2005/8/layout/hProcess4"/>
    <dgm:cxn modelId="{E070C877-98D7-C94B-B002-2C757BD65A95}" type="presParOf" srcId="{8864131B-7D2D-584F-AC1C-F6D04A9D0440}" destId="{45CC93A7-2CEE-034D-9240-831107827446}" srcOrd="2" destOrd="0" presId="urn:microsoft.com/office/officeart/2005/8/layout/hProcess4"/>
    <dgm:cxn modelId="{C317061C-D1CD-3C4E-A22D-F3A9F52C6D74}" type="presParOf" srcId="{45CC93A7-2CEE-034D-9240-831107827446}" destId="{A1FF58C7-164F-B346-98B3-B18240D95BC2}" srcOrd="0" destOrd="0" presId="urn:microsoft.com/office/officeart/2005/8/layout/hProcess4"/>
    <dgm:cxn modelId="{426662F0-E84F-9845-8A39-04A5002B6790}" type="presParOf" srcId="{45CC93A7-2CEE-034D-9240-831107827446}" destId="{11D34F5B-578B-8842-9ED5-B1BF54A5B98C}" srcOrd="1" destOrd="0" presId="urn:microsoft.com/office/officeart/2005/8/layout/hProcess4"/>
    <dgm:cxn modelId="{39D1D7ED-653F-EE43-B43E-34EB269D042A}" type="presParOf" srcId="{45CC93A7-2CEE-034D-9240-831107827446}" destId="{6A342727-79E6-1E44-8497-4F28C6BF7E9C}" srcOrd="2" destOrd="0" presId="urn:microsoft.com/office/officeart/2005/8/layout/hProcess4"/>
    <dgm:cxn modelId="{3480995A-86AC-1C46-8B97-2A16B2AE55ED}" type="presParOf" srcId="{45CC93A7-2CEE-034D-9240-831107827446}" destId="{4D3E4CC7-FCFA-D846-9465-AE1980C792DE}" srcOrd="3" destOrd="0" presId="urn:microsoft.com/office/officeart/2005/8/layout/hProcess4"/>
    <dgm:cxn modelId="{5EA10361-3F29-F046-8356-AD6BF482CBF4}" type="presParOf" srcId="{45CC93A7-2CEE-034D-9240-831107827446}" destId="{09B539BB-7F87-2A44-908F-8023580502BD}" srcOrd="4" destOrd="0" presId="urn:microsoft.com/office/officeart/2005/8/layout/hProcess4"/>
    <dgm:cxn modelId="{6F672D10-9DF8-B941-A71C-C43F8752517D}" type="presParOf" srcId="{8864131B-7D2D-584F-AC1C-F6D04A9D0440}" destId="{D7195436-369C-124F-A04B-4D4518686EA6}" srcOrd="3" destOrd="0" presId="urn:microsoft.com/office/officeart/2005/8/layout/hProcess4"/>
    <dgm:cxn modelId="{8334711A-66B0-A34D-A05E-FB6058C630A7}" type="presParOf" srcId="{8864131B-7D2D-584F-AC1C-F6D04A9D0440}" destId="{7A38AB10-2E07-244F-8D50-5F47B265ADFE}" srcOrd="4" destOrd="0" presId="urn:microsoft.com/office/officeart/2005/8/layout/hProcess4"/>
    <dgm:cxn modelId="{98A2BE00-C289-DB4B-B5C8-4EA3CED64049}" type="presParOf" srcId="{7A38AB10-2E07-244F-8D50-5F47B265ADFE}" destId="{CF1CF5E8-3DC9-8C46-B1D3-A4D720C7EFBF}" srcOrd="0" destOrd="0" presId="urn:microsoft.com/office/officeart/2005/8/layout/hProcess4"/>
    <dgm:cxn modelId="{DBC0CD36-8667-184C-900C-691A6C1FDC16}" type="presParOf" srcId="{7A38AB10-2E07-244F-8D50-5F47B265ADFE}" destId="{2A3D93E4-8EAA-7746-A826-C90538351F39}" srcOrd="1" destOrd="0" presId="urn:microsoft.com/office/officeart/2005/8/layout/hProcess4"/>
    <dgm:cxn modelId="{960E0E39-08C6-FE4D-B2EB-840519855E2C}" type="presParOf" srcId="{7A38AB10-2E07-244F-8D50-5F47B265ADFE}" destId="{4F71369D-2D50-0B44-8446-B55659331614}" srcOrd="2" destOrd="0" presId="urn:microsoft.com/office/officeart/2005/8/layout/hProcess4"/>
    <dgm:cxn modelId="{AC887FA4-0968-4A4C-B179-057082A297EC}" type="presParOf" srcId="{7A38AB10-2E07-244F-8D50-5F47B265ADFE}" destId="{BE87A5A5-B60F-9047-B312-0E9C65978DAC}" srcOrd="3" destOrd="0" presId="urn:microsoft.com/office/officeart/2005/8/layout/hProcess4"/>
    <dgm:cxn modelId="{68DAA091-4249-9245-8C18-D2678AF5113C}" type="presParOf" srcId="{7A38AB10-2E07-244F-8D50-5F47B265ADFE}" destId="{8B7F6A55-F4F7-7C4D-9601-E0F1310D7054}" srcOrd="4" destOrd="0" presId="urn:microsoft.com/office/officeart/2005/8/layout/hProcess4"/>
    <dgm:cxn modelId="{03740C88-C41A-B444-A7C6-D993DFA8CBD0}" type="presParOf" srcId="{8864131B-7D2D-584F-AC1C-F6D04A9D0440}" destId="{9C367598-037D-A84B-839F-60CCA81265B1}" srcOrd="5" destOrd="0" presId="urn:microsoft.com/office/officeart/2005/8/layout/hProcess4"/>
    <dgm:cxn modelId="{DD87BDB9-FA84-8B48-9E55-1829F064746B}" type="presParOf" srcId="{8864131B-7D2D-584F-AC1C-F6D04A9D0440}" destId="{BA1F06F3-9978-E040-889F-D421ED612267}" srcOrd="6" destOrd="0" presId="urn:microsoft.com/office/officeart/2005/8/layout/hProcess4"/>
    <dgm:cxn modelId="{E62FB39B-6C5C-CA47-877E-1D3AD92CDD3B}" type="presParOf" srcId="{BA1F06F3-9978-E040-889F-D421ED612267}" destId="{E798AE52-3719-3448-A53A-13D0CBD864CD}" srcOrd="0" destOrd="0" presId="urn:microsoft.com/office/officeart/2005/8/layout/hProcess4"/>
    <dgm:cxn modelId="{DF8D7EC1-EFBE-DB49-9183-58A0E004EA77}" type="presParOf" srcId="{BA1F06F3-9978-E040-889F-D421ED612267}" destId="{ECD38313-D369-9341-8F27-A12E853CD095}" srcOrd="1" destOrd="0" presId="urn:microsoft.com/office/officeart/2005/8/layout/hProcess4"/>
    <dgm:cxn modelId="{F6C6A753-59C2-2C48-B82B-90A7354E8DE6}" type="presParOf" srcId="{BA1F06F3-9978-E040-889F-D421ED612267}" destId="{682B6240-36AC-6644-AC4B-3B3C777F2105}" srcOrd="2" destOrd="0" presId="urn:microsoft.com/office/officeart/2005/8/layout/hProcess4"/>
    <dgm:cxn modelId="{C326761C-D90C-5645-8D9F-7C8CA0268CA9}" type="presParOf" srcId="{BA1F06F3-9978-E040-889F-D421ED612267}" destId="{16B0702F-0CB5-A646-8F60-974124893676}" srcOrd="3" destOrd="0" presId="urn:microsoft.com/office/officeart/2005/8/layout/hProcess4"/>
    <dgm:cxn modelId="{3CEE3F54-B2E7-7344-90F4-EDB790A46D22}" type="presParOf" srcId="{BA1F06F3-9978-E040-889F-D421ED612267}" destId="{3BAB320E-583D-814C-94EB-D4772F645926}" srcOrd="4" destOrd="0" presId="urn:microsoft.com/office/officeart/2005/8/layout/hProcess4"/>
    <dgm:cxn modelId="{39DF7823-99C8-5D4F-A4F8-0F2B503805DF}" type="presParOf" srcId="{8864131B-7D2D-584F-AC1C-F6D04A9D0440}" destId="{3F8D8472-33D8-7A4B-A374-B92A2FDCD604}" srcOrd="7" destOrd="0" presId="urn:microsoft.com/office/officeart/2005/8/layout/hProcess4"/>
    <dgm:cxn modelId="{43DD174B-5433-7545-8D3C-948B46FF64D7}" type="presParOf" srcId="{8864131B-7D2D-584F-AC1C-F6D04A9D0440}" destId="{966C78CD-8F09-3345-A513-8A899E4B4C4C}" srcOrd="8" destOrd="0" presId="urn:microsoft.com/office/officeart/2005/8/layout/hProcess4"/>
    <dgm:cxn modelId="{2C977C8F-EE4E-1A4C-9B12-3D14E3D87FB4}" type="presParOf" srcId="{966C78CD-8F09-3345-A513-8A899E4B4C4C}" destId="{2EC9DA99-6047-9F44-8122-C0D40C729C37}" srcOrd="0" destOrd="0" presId="urn:microsoft.com/office/officeart/2005/8/layout/hProcess4"/>
    <dgm:cxn modelId="{EDFB0E4E-383A-E947-B8C6-3C16849A9A85}" type="presParOf" srcId="{966C78CD-8F09-3345-A513-8A899E4B4C4C}" destId="{B430B320-8FEA-3D44-A420-010BA17C0D24}" srcOrd="1" destOrd="0" presId="urn:microsoft.com/office/officeart/2005/8/layout/hProcess4"/>
    <dgm:cxn modelId="{9DE0F8D7-AA08-684D-B315-9051D1C1AA86}" type="presParOf" srcId="{966C78CD-8F09-3345-A513-8A899E4B4C4C}" destId="{4369BFF6-FD98-1B41-A5B0-1725B32C0B68}" srcOrd="2" destOrd="0" presId="urn:microsoft.com/office/officeart/2005/8/layout/hProcess4"/>
    <dgm:cxn modelId="{B5F8D21B-E50F-544C-8F73-5E921ACFDFA9}" type="presParOf" srcId="{966C78CD-8F09-3345-A513-8A899E4B4C4C}" destId="{50F7E0C9-4C89-5548-B4A3-1820F528E453}" srcOrd="3" destOrd="0" presId="urn:microsoft.com/office/officeart/2005/8/layout/hProcess4"/>
    <dgm:cxn modelId="{8AB33F85-15DD-6748-BE16-2B783CD3BC72}" type="presParOf" srcId="{966C78CD-8F09-3345-A513-8A899E4B4C4C}" destId="{A73B9136-F45F-8044-B810-1D899B9E89FC}" srcOrd="4" destOrd="0" presId="urn:microsoft.com/office/officeart/2005/8/layout/hProcess4"/>
    <dgm:cxn modelId="{D7042B1E-8FC8-7741-B1CC-34276F16C042}" type="presParOf" srcId="{8864131B-7D2D-584F-AC1C-F6D04A9D0440}" destId="{36A24909-F968-994F-88C9-2FA6FBBCB84F}" srcOrd="9" destOrd="0" presId="urn:microsoft.com/office/officeart/2005/8/layout/hProcess4"/>
    <dgm:cxn modelId="{EF4D70A3-C8D6-4849-BD5F-3A9D04506377}" type="presParOf" srcId="{8864131B-7D2D-584F-AC1C-F6D04A9D0440}" destId="{EF0FD851-DE49-6C4A-8A80-BF7F158ECFA0}" srcOrd="10" destOrd="0" presId="urn:microsoft.com/office/officeart/2005/8/layout/hProcess4"/>
    <dgm:cxn modelId="{E584F014-8F1B-EE4D-981E-7EDF89068AB0}" type="presParOf" srcId="{EF0FD851-DE49-6C4A-8A80-BF7F158ECFA0}" destId="{7F7D2A39-F36C-9E41-8DD2-405EAF301A09}" srcOrd="0" destOrd="0" presId="urn:microsoft.com/office/officeart/2005/8/layout/hProcess4"/>
    <dgm:cxn modelId="{08C02150-87BB-9D4D-90C8-7BA0AFB7FACC}" type="presParOf" srcId="{EF0FD851-DE49-6C4A-8A80-BF7F158ECFA0}" destId="{E2A9058D-4907-EA44-A266-DD535AA640ED}" srcOrd="1" destOrd="0" presId="urn:microsoft.com/office/officeart/2005/8/layout/hProcess4"/>
    <dgm:cxn modelId="{A0E97E93-ACFE-6F4D-BF5B-5FF3E82BD995}" type="presParOf" srcId="{EF0FD851-DE49-6C4A-8A80-BF7F158ECFA0}" destId="{0F0B4BF6-66D6-2645-B72E-1749B5B48D57}" srcOrd="2" destOrd="0" presId="urn:microsoft.com/office/officeart/2005/8/layout/hProcess4"/>
    <dgm:cxn modelId="{133EA821-52E9-2C42-A553-1CB61AB4CB3E}" type="presParOf" srcId="{EF0FD851-DE49-6C4A-8A80-BF7F158ECFA0}" destId="{73E91833-77FF-194F-AE36-77C37BF854DF}" srcOrd="3" destOrd="0" presId="urn:microsoft.com/office/officeart/2005/8/layout/hProcess4"/>
    <dgm:cxn modelId="{2528DEB0-3CD6-9B47-B5CF-1F468EAEA0FA}" type="presParOf" srcId="{EF0FD851-DE49-6C4A-8A80-BF7F158ECFA0}" destId="{061E797F-9CA8-7641-ADA9-BA2BA965F3E2}" srcOrd="4" destOrd="0" presId="urn:microsoft.com/office/officeart/2005/8/layout/h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5F8766-A449-AD46-82A2-751CCD1CB9CA}" type="doc">
      <dgm:prSet loTypeId="urn:microsoft.com/office/officeart/2005/8/layout/orgChart1" loCatId="" qsTypeId="urn:microsoft.com/office/officeart/2005/8/quickstyle/simple1" qsCatId="simple" csTypeId="urn:microsoft.com/office/officeart/2005/8/colors/accent0_2" csCatId="mainScheme" phldr="1"/>
      <dgm:spPr/>
      <dgm:t>
        <a:bodyPr/>
        <a:lstStyle/>
        <a:p>
          <a:endParaRPr lang="en-US"/>
        </a:p>
      </dgm:t>
    </dgm:pt>
    <dgm:pt modelId="{D2DBA5D4-0A07-564C-9AD8-A9635828D081}">
      <dgm:prSet phldrT="[Text]" custT="1"/>
      <dgm:spPr/>
      <dgm:t>
        <a:bodyPr/>
        <a:lstStyle/>
        <a:p>
          <a:r>
            <a:rPr lang="en-US" sz="2000" b="1" dirty="0">
              <a:solidFill>
                <a:schemeClr val="tx1"/>
              </a:solidFill>
              <a:latin typeface="PT Sans" panose="020B0503020203020204" pitchFamily="34" charset="77"/>
            </a:rPr>
            <a:t>Church-Wide Theme</a:t>
          </a:r>
        </a:p>
        <a:p>
          <a:r>
            <a:rPr lang="en-US" sz="1400" b="0" dirty="0">
              <a:solidFill>
                <a:schemeClr val="tx1"/>
              </a:solidFill>
              <a:latin typeface="PT Sans" panose="020B0503020203020204" pitchFamily="34" charset="77"/>
            </a:rPr>
            <a:t>(focused one or more goals for maturing in faith)</a:t>
          </a:r>
        </a:p>
      </dgm:t>
    </dgm:pt>
    <dgm:pt modelId="{4510C10F-0BC9-6445-AE97-E80591B9B6A9}" type="parTrans" cxnId="{473AB024-0A31-6048-9F08-9BDC5ABFC3F3}">
      <dgm:prSet/>
      <dgm:spPr/>
      <dgm:t>
        <a:bodyPr/>
        <a:lstStyle/>
        <a:p>
          <a:endParaRPr lang="en-US"/>
        </a:p>
      </dgm:t>
    </dgm:pt>
    <dgm:pt modelId="{644BA8EF-8249-F84C-B3C4-40F8A96ED5FE}" type="sibTrans" cxnId="{473AB024-0A31-6048-9F08-9BDC5ABFC3F3}">
      <dgm:prSet/>
      <dgm:spPr/>
      <dgm:t>
        <a:bodyPr/>
        <a:lstStyle/>
        <a:p>
          <a:endParaRPr lang="en-US"/>
        </a:p>
      </dgm:t>
    </dgm:pt>
    <dgm:pt modelId="{510DE35E-B156-CA40-BA18-0C5B4E5BA1B1}">
      <dgm:prSet phldrT="[Text]" custT="1"/>
      <dgm:spPr/>
      <dgm:t>
        <a:bodyPr/>
        <a:lstStyle/>
        <a:p>
          <a:r>
            <a:rPr lang="en-US" sz="1100" b="0" dirty="0">
              <a:solidFill>
                <a:schemeClr val="tx1"/>
              </a:solidFill>
              <a:latin typeface="PT Sans" panose="020B0503020203020204" pitchFamily="34" charset="77"/>
            </a:rPr>
            <a:t>Adolescents</a:t>
          </a:r>
        </a:p>
      </dgm:t>
    </dgm:pt>
    <dgm:pt modelId="{42276E68-38D1-D043-A2FF-60BA90848600}" type="parTrans" cxnId="{A74BC365-8757-1448-B2F0-63CEF95AEE78}">
      <dgm:prSet/>
      <dgm:spPr/>
      <dgm:t>
        <a:bodyPr/>
        <a:lstStyle/>
        <a:p>
          <a:endParaRPr lang="en-US"/>
        </a:p>
      </dgm:t>
    </dgm:pt>
    <dgm:pt modelId="{997D09EF-E19E-1948-92B2-AD12167C2F42}" type="sibTrans" cxnId="{A74BC365-8757-1448-B2F0-63CEF95AEE78}">
      <dgm:prSet/>
      <dgm:spPr/>
      <dgm:t>
        <a:bodyPr/>
        <a:lstStyle/>
        <a:p>
          <a:endParaRPr lang="en-US"/>
        </a:p>
      </dgm:t>
    </dgm:pt>
    <dgm:pt modelId="{A4BE14E8-2EC0-AA47-881D-1225BE0A0EB0}">
      <dgm:prSet phldrT="[Text]" custT="1"/>
      <dgm:spPr/>
      <dgm:t>
        <a:bodyPr/>
        <a:lstStyle/>
        <a:p>
          <a:r>
            <a:rPr lang="en-US" sz="1100" b="0" dirty="0">
              <a:solidFill>
                <a:schemeClr val="tx1"/>
              </a:solidFill>
              <a:latin typeface="PT Sans" panose="020B0503020203020204" pitchFamily="34" charset="77"/>
            </a:rPr>
            <a:t>Adults</a:t>
          </a:r>
        </a:p>
      </dgm:t>
    </dgm:pt>
    <dgm:pt modelId="{79F5A488-C709-284C-89E6-9356EA044328}" type="parTrans" cxnId="{FFC96D0C-FD9A-074F-A520-EE1169792B6F}">
      <dgm:prSet/>
      <dgm:spPr/>
      <dgm:t>
        <a:bodyPr/>
        <a:lstStyle/>
        <a:p>
          <a:endParaRPr lang="en-US"/>
        </a:p>
      </dgm:t>
    </dgm:pt>
    <dgm:pt modelId="{6DDE9E1C-C995-C044-824F-F3AF51A3BE0A}" type="sibTrans" cxnId="{FFC96D0C-FD9A-074F-A520-EE1169792B6F}">
      <dgm:prSet/>
      <dgm:spPr/>
      <dgm:t>
        <a:bodyPr/>
        <a:lstStyle/>
        <a:p>
          <a:endParaRPr lang="en-US"/>
        </a:p>
      </dgm:t>
    </dgm:pt>
    <dgm:pt modelId="{EC9206A4-B5A2-4644-93B3-14D6F98AE3A7}">
      <dgm:prSet phldrT="[Text]" custT="1"/>
      <dgm:spPr/>
      <dgm:t>
        <a:bodyPr/>
        <a:lstStyle/>
        <a:p>
          <a:r>
            <a:rPr lang="en-US" sz="1100" b="0" dirty="0">
              <a:solidFill>
                <a:schemeClr val="tx1"/>
              </a:solidFill>
              <a:latin typeface="PT Sans" panose="020B0503020203020204" pitchFamily="34" charset="77"/>
            </a:rPr>
            <a:t>Children </a:t>
          </a:r>
        </a:p>
      </dgm:t>
    </dgm:pt>
    <dgm:pt modelId="{CD6A1196-3AF0-E843-94B9-5C2F5060B011}" type="sibTrans" cxnId="{74459672-F0E9-EF44-911C-6FA51967E9C5}">
      <dgm:prSet/>
      <dgm:spPr/>
      <dgm:t>
        <a:bodyPr/>
        <a:lstStyle/>
        <a:p>
          <a:endParaRPr lang="en-US"/>
        </a:p>
      </dgm:t>
    </dgm:pt>
    <dgm:pt modelId="{C571A3C0-F879-EF42-B697-EDBBB376CEC4}" type="parTrans" cxnId="{74459672-F0E9-EF44-911C-6FA51967E9C5}">
      <dgm:prSet/>
      <dgm:spPr/>
      <dgm:t>
        <a:bodyPr/>
        <a:lstStyle/>
        <a:p>
          <a:endParaRPr lang="en-US"/>
        </a:p>
      </dgm:t>
    </dgm:pt>
    <dgm:pt modelId="{542FA231-1AC2-DD47-A284-52BE8C9B679A}">
      <dgm:prSet phldrT="[Text]" custT="1"/>
      <dgm:spPr/>
      <dgm:t>
        <a:bodyPr/>
        <a:lstStyle/>
        <a:p>
          <a:r>
            <a:rPr lang="en-US" sz="1100" b="0" dirty="0">
              <a:solidFill>
                <a:schemeClr val="tx1"/>
              </a:solidFill>
              <a:latin typeface="PT Sans" panose="020B0503020203020204" pitchFamily="34" charset="77"/>
            </a:rPr>
            <a:t>Families</a:t>
          </a:r>
        </a:p>
      </dgm:t>
    </dgm:pt>
    <dgm:pt modelId="{D1F1DDD0-8F7A-F943-81AA-E3CBD02A0E78}" type="parTrans" cxnId="{D802A555-994B-7045-B319-667906BD1D15}">
      <dgm:prSet/>
      <dgm:spPr/>
      <dgm:t>
        <a:bodyPr/>
        <a:lstStyle/>
        <a:p>
          <a:endParaRPr lang="en-US"/>
        </a:p>
      </dgm:t>
    </dgm:pt>
    <dgm:pt modelId="{8BEE0D60-0DAD-CB4C-87D1-7D3CF0BC4205}" type="sibTrans" cxnId="{D802A555-994B-7045-B319-667906BD1D15}">
      <dgm:prSet/>
      <dgm:spPr/>
      <dgm:t>
        <a:bodyPr/>
        <a:lstStyle/>
        <a:p>
          <a:endParaRPr lang="en-US"/>
        </a:p>
      </dgm:t>
    </dgm:pt>
    <dgm:pt modelId="{ACFA9088-6F72-DB49-960E-33EC6EFD1252}">
      <dgm:prSet phldrT="[Text]" custT="1"/>
      <dgm:spPr/>
      <dgm:t>
        <a:bodyPr/>
        <a:lstStyle/>
        <a:p>
          <a:r>
            <a:rPr lang="en-US" sz="1100" b="0" dirty="0">
              <a:solidFill>
                <a:schemeClr val="tx1"/>
              </a:solidFill>
              <a:latin typeface="PT Sans" panose="020B0503020203020204" pitchFamily="34" charset="77"/>
            </a:rPr>
            <a:t>Intergenerational</a:t>
          </a:r>
        </a:p>
      </dgm:t>
    </dgm:pt>
    <dgm:pt modelId="{1C79C80C-DFF2-A54F-A0D8-73843C0FCD20}" type="parTrans" cxnId="{549228FE-2031-F14F-8D98-CE400C4D181C}">
      <dgm:prSet/>
      <dgm:spPr/>
      <dgm:t>
        <a:bodyPr/>
        <a:lstStyle/>
        <a:p>
          <a:endParaRPr lang="en-US"/>
        </a:p>
      </dgm:t>
    </dgm:pt>
    <dgm:pt modelId="{BBD45AA3-DDC3-6946-83B4-43207D50B594}" type="sibTrans" cxnId="{549228FE-2031-F14F-8D98-CE400C4D181C}">
      <dgm:prSet/>
      <dgm:spPr/>
      <dgm:t>
        <a:bodyPr/>
        <a:lstStyle/>
        <a:p>
          <a:endParaRPr lang="en-US"/>
        </a:p>
      </dgm:t>
    </dgm:pt>
    <dgm:pt modelId="{DF08BA53-9545-104A-9386-F511FB92C46E}" type="pres">
      <dgm:prSet presAssocID="{E45F8766-A449-AD46-82A2-751CCD1CB9CA}" presName="hierChild1" presStyleCnt="0">
        <dgm:presLayoutVars>
          <dgm:orgChart val="1"/>
          <dgm:chPref val="1"/>
          <dgm:dir/>
          <dgm:animOne val="branch"/>
          <dgm:animLvl val="lvl"/>
          <dgm:resizeHandles/>
        </dgm:presLayoutVars>
      </dgm:prSet>
      <dgm:spPr/>
    </dgm:pt>
    <dgm:pt modelId="{7185D276-B3DE-FB41-AF8E-5F707865C379}" type="pres">
      <dgm:prSet presAssocID="{D2DBA5D4-0A07-564C-9AD8-A9635828D081}" presName="hierRoot1" presStyleCnt="0">
        <dgm:presLayoutVars>
          <dgm:hierBranch val="init"/>
        </dgm:presLayoutVars>
      </dgm:prSet>
      <dgm:spPr/>
    </dgm:pt>
    <dgm:pt modelId="{51D76902-6681-D74F-BCA1-14EB69F5E87B}" type="pres">
      <dgm:prSet presAssocID="{D2DBA5D4-0A07-564C-9AD8-A9635828D081}" presName="rootComposite1" presStyleCnt="0"/>
      <dgm:spPr/>
    </dgm:pt>
    <dgm:pt modelId="{21D8578F-7895-4646-AB75-188B29C75686}" type="pres">
      <dgm:prSet presAssocID="{D2DBA5D4-0A07-564C-9AD8-A9635828D081}" presName="rootText1" presStyleLbl="node0" presStyleIdx="0" presStyleCnt="1" custScaleX="446933" custScaleY="141063" custLinFactNeighborX="1" custLinFactNeighborY="-19012">
        <dgm:presLayoutVars>
          <dgm:chPref val="3"/>
        </dgm:presLayoutVars>
      </dgm:prSet>
      <dgm:spPr/>
    </dgm:pt>
    <dgm:pt modelId="{860E044E-A019-8F46-99E2-4208FEF5E315}" type="pres">
      <dgm:prSet presAssocID="{D2DBA5D4-0A07-564C-9AD8-A9635828D081}" presName="rootConnector1" presStyleLbl="node1" presStyleIdx="0" presStyleCnt="0"/>
      <dgm:spPr/>
    </dgm:pt>
    <dgm:pt modelId="{D8E72437-6E81-1D49-92E6-8EB3150800A6}" type="pres">
      <dgm:prSet presAssocID="{D2DBA5D4-0A07-564C-9AD8-A9635828D081}" presName="hierChild2" presStyleCnt="0"/>
      <dgm:spPr/>
    </dgm:pt>
    <dgm:pt modelId="{59799C74-B2CE-FD47-9402-A60E554F2859}" type="pres">
      <dgm:prSet presAssocID="{C571A3C0-F879-EF42-B697-EDBBB376CEC4}" presName="Name37" presStyleLbl="parChTrans1D2" presStyleIdx="0" presStyleCnt="5"/>
      <dgm:spPr/>
    </dgm:pt>
    <dgm:pt modelId="{3FDB0DF0-F40B-A64D-9F6B-4EF80174FA87}" type="pres">
      <dgm:prSet presAssocID="{EC9206A4-B5A2-4644-93B3-14D6F98AE3A7}" presName="hierRoot2" presStyleCnt="0">
        <dgm:presLayoutVars>
          <dgm:hierBranch val="init"/>
        </dgm:presLayoutVars>
      </dgm:prSet>
      <dgm:spPr/>
    </dgm:pt>
    <dgm:pt modelId="{EB888E1C-A3E4-F144-B30B-368AA48B4225}" type="pres">
      <dgm:prSet presAssocID="{EC9206A4-B5A2-4644-93B3-14D6F98AE3A7}" presName="rootComposite" presStyleCnt="0"/>
      <dgm:spPr/>
    </dgm:pt>
    <dgm:pt modelId="{31CF183D-5F3E-F441-994A-DB0E5ADE5B09}" type="pres">
      <dgm:prSet presAssocID="{EC9206A4-B5A2-4644-93B3-14D6F98AE3A7}" presName="rootText" presStyleLbl="node2" presStyleIdx="0" presStyleCnt="5">
        <dgm:presLayoutVars>
          <dgm:chPref val="3"/>
        </dgm:presLayoutVars>
      </dgm:prSet>
      <dgm:spPr/>
    </dgm:pt>
    <dgm:pt modelId="{DF5493E8-8FC6-1547-9B2F-CEC2538ED227}" type="pres">
      <dgm:prSet presAssocID="{EC9206A4-B5A2-4644-93B3-14D6F98AE3A7}" presName="rootConnector" presStyleLbl="node2" presStyleIdx="0" presStyleCnt="5"/>
      <dgm:spPr/>
    </dgm:pt>
    <dgm:pt modelId="{E7EC2D6D-4560-4143-9482-6BE8D8749583}" type="pres">
      <dgm:prSet presAssocID="{EC9206A4-B5A2-4644-93B3-14D6F98AE3A7}" presName="hierChild4" presStyleCnt="0"/>
      <dgm:spPr/>
    </dgm:pt>
    <dgm:pt modelId="{4B50AEE8-7B34-F743-A8EE-3E9448AA1B25}" type="pres">
      <dgm:prSet presAssocID="{EC9206A4-B5A2-4644-93B3-14D6F98AE3A7}" presName="hierChild5" presStyleCnt="0"/>
      <dgm:spPr/>
    </dgm:pt>
    <dgm:pt modelId="{EE182EBD-24E7-3D4A-BBAA-FEEA292DBBD0}" type="pres">
      <dgm:prSet presAssocID="{42276E68-38D1-D043-A2FF-60BA90848600}" presName="Name37" presStyleLbl="parChTrans1D2" presStyleIdx="1" presStyleCnt="5"/>
      <dgm:spPr/>
    </dgm:pt>
    <dgm:pt modelId="{8D886FA7-48A2-E94B-B786-8488F214824F}" type="pres">
      <dgm:prSet presAssocID="{510DE35E-B156-CA40-BA18-0C5B4E5BA1B1}" presName="hierRoot2" presStyleCnt="0">
        <dgm:presLayoutVars>
          <dgm:hierBranch val="init"/>
        </dgm:presLayoutVars>
      </dgm:prSet>
      <dgm:spPr/>
    </dgm:pt>
    <dgm:pt modelId="{2A8EB554-3B4D-1245-94D0-268CE16F3B5B}" type="pres">
      <dgm:prSet presAssocID="{510DE35E-B156-CA40-BA18-0C5B4E5BA1B1}" presName="rootComposite" presStyleCnt="0"/>
      <dgm:spPr/>
    </dgm:pt>
    <dgm:pt modelId="{464F2F12-4134-734F-B6FA-58AC7FC12A23}" type="pres">
      <dgm:prSet presAssocID="{510DE35E-B156-CA40-BA18-0C5B4E5BA1B1}" presName="rootText" presStyleLbl="node2" presStyleIdx="1" presStyleCnt="5">
        <dgm:presLayoutVars>
          <dgm:chPref val="3"/>
        </dgm:presLayoutVars>
      </dgm:prSet>
      <dgm:spPr/>
    </dgm:pt>
    <dgm:pt modelId="{F8C72ED3-9957-9F4A-B99C-1350F9EE5AAA}" type="pres">
      <dgm:prSet presAssocID="{510DE35E-B156-CA40-BA18-0C5B4E5BA1B1}" presName="rootConnector" presStyleLbl="node2" presStyleIdx="1" presStyleCnt="5"/>
      <dgm:spPr/>
    </dgm:pt>
    <dgm:pt modelId="{36396B1D-C7FB-0949-B56B-F4FC09562079}" type="pres">
      <dgm:prSet presAssocID="{510DE35E-B156-CA40-BA18-0C5B4E5BA1B1}" presName="hierChild4" presStyleCnt="0"/>
      <dgm:spPr/>
    </dgm:pt>
    <dgm:pt modelId="{C3FE583C-8373-EA41-8248-00BDD2211B31}" type="pres">
      <dgm:prSet presAssocID="{510DE35E-B156-CA40-BA18-0C5B4E5BA1B1}" presName="hierChild5" presStyleCnt="0"/>
      <dgm:spPr/>
    </dgm:pt>
    <dgm:pt modelId="{FD739BB9-A1AC-7C47-96CD-A92E6F917592}" type="pres">
      <dgm:prSet presAssocID="{79F5A488-C709-284C-89E6-9356EA044328}" presName="Name37" presStyleLbl="parChTrans1D2" presStyleIdx="2" presStyleCnt="5"/>
      <dgm:spPr/>
    </dgm:pt>
    <dgm:pt modelId="{B467F422-1272-A540-A33E-DA544B5B45BF}" type="pres">
      <dgm:prSet presAssocID="{A4BE14E8-2EC0-AA47-881D-1225BE0A0EB0}" presName="hierRoot2" presStyleCnt="0">
        <dgm:presLayoutVars>
          <dgm:hierBranch val="init"/>
        </dgm:presLayoutVars>
      </dgm:prSet>
      <dgm:spPr/>
    </dgm:pt>
    <dgm:pt modelId="{19011172-C076-DC45-9F98-B760B17683CD}" type="pres">
      <dgm:prSet presAssocID="{A4BE14E8-2EC0-AA47-881D-1225BE0A0EB0}" presName="rootComposite" presStyleCnt="0"/>
      <dgm:spPr/>
    </dgm:pt>
    <dgm:pt modelId="{08F574F4-58BA-B448-942A-B3B8B553BE5C}" type="pres">
      <dgm:prSet presAssocID="{A4BE14E8-2EC0-AA47-881D-1225BE0A0EB0}" presName="rootText" presStyleLbl="node2" presStyleIdx="2" presStyleCnt="5">
        <dgm:presLayoutVars>
          <dgm:chPref val="3"/>
        </dgm:presLayoutVars>
      </dgm:prSet>
      <dgm:spPr/>
    </dgm:pt>
    <dgm:pt modelId="{6C61B997-4F77-924E-8031-ED835C1CB136}" type="pres">
      <dgm:prSet presAssocID="{A4BE14E8-2EC0-AA47-881D-1225BE0A0EB0}" presName="rootConnector" presStyleLbl="node2" presStyleIdx="2" presStyleCnt="5"/>
      <dgm:spPr/>
    </dgm:pt>
    <dgm:pt modelId="{5512B7B7-A17F-C146-BB9E-113094F140E8}" type="pres">
      <dgm:prSet presAssocID="{A4BE14E8-2EC0-AA47-881D-1225BE0A0EB0}" presName="hierChild4" presStyleCnt="0"/>
      <dgm:spPr/>
    </dgm:pt>
    <dgm:pt modelId="{691C941E-F6B0-944A-B95E-62D10A2F12E3}" type="pres">
      <dgm:prSet presAssocID="{A4BE14E8-2EC0-AA47-881D-1225BE0A0EB0}" presName="hierChild5" presStyleCnt="0"/>
      <dgm:spPr/>
    </dgm:pt>
    <dgm:pt modelId="{D1CDC429-CAAF-B849-951E-9337D8FCEE33}" type="pres">
      <dgm:prSet presAssocID="{D1F1DDD0-8F7A-F943-81AA-E3CBD02A0E78}" presName="Name37" presStyleLbl="parChTrans1D2" presStyleIdx="3" presStyleCnt="5"/>
      <dgm:spPr/>
    </dgm:pt>
    <dgm:pt modelId="{0B8ECE0A-9EDE-4040-9403-4DA0F857E774}" type="pres">
      <dgm:prSet presAssocID="{542FA231-1AC2-DD47-A284-52BE8C9B679A}" presName="hierRoot2" presStyleCnt="0">
        <dgm:presLayoutVars>
          <dgm:hierBranch val="init"/>
        </dgm:presLayoutVars>
      </dgm:prSet>
      <dgm:spPr/>
    </dgm:pt>
    <dgm:pt modelId="{FC14894D-7D23-154F-9DA6-E887CE642D3E}" type="pres">
      <dgm:prSet presAssocID="{542FA231-1AC2-DD47-A284-52BE8C9B679A}" presName="rootComposite" presStyleCnt="0"/>
      <dgm:spPr/>
    </dgm:pt>
    <dgm:pt modelId="{665599EC-B03E-1147-BF63-51E97E31BC8B}" type="pres">
      <dgm:prSet presAssocID="{542FA231-1AC2-DD47-A284-52BE8C9B679A}" presName="rootText" presStyleLbl="node2" presStyleIdx="3" presStyleCnt="5">
        <dgm:presLayoutVars>
          <dgm:chPref val="3"/>
        </dgm:presLayoutVars>
      </dgm:prSet>
      <dgm:spPr/>
    </dgm:pt>
    <dgm:pt modelId="{09C6B36E-0545-5142-BF0C-C06C78845E1F}" type="pres">
      <dgm:prSet presAssocID="{542FA231-1AC2-DD47-A284-52BE8C9B679A}" presName="rootConnector" presStyleLbl="node2" presStyleIdx="3" presStyleCnt="5"/>
      <dgm:spPr/>
    </dgm:pt>
    <dgm:pt modelId="{8FF3C43A-39E0-B54F-AC27-E8928DBAC509}" type="pres">
      <dgm:prSet presAssocID="{542FA231-1AC2-DD47-A284-52BE8C9B679A}" presName="hierChild4" presStyleCnt="0"/>
      <dgm:spPr/>
    </dgm:pt>
    <dgm:pt modelId="{6E0D381F-E72A-7A45-8F92-85D0F020B11C}" type="pres">
      <dgm:prSet presAssocID="{542FA231-1AC2-DD47-A284-52BE8C9B679A}" presName="hierChild5" presStyleCnt="0"/>
      <dgm:spPr/>
    </dgm:pt>
    <dgm:pt modelId="{644281D0-F663-6940-8495-B35B91F2C111}" type="pres">
      <dgm:prSet presAssocID="{1C79C80C-DFF2-A54F-A0D8-73843C0FCD20}" presName="Name37" presStyleLbl="parChTrans1D2" presStyleIdx="4" presStyleCnt="5"/>
      <dgm:spPr/>
    </dgm:pt>
    <dgm:pt modelId="{DDD6EFA7-480F-0141-84D4-06E181013ED9}" type="pres">
      <dgm:prSet presAssocID="{ACFA9088-6F72-DB49-960E-33EC6EFD1252}" presName="hierRoot2" presStyleCnt="0">
        <dgm:presLayoutVars>
          <dgm:hierBranch val="init"/>
        </dgm:presLayoutVars>
      </dgm:prSet>
      <dgm:spPr/>
    </dgm:pt>
    <dgm:pt modelId="{01C9CCFC-3694-4E47-AAF9-1188069AD775}" type="pres">
      <dgm:prSet presAssocID="{ACFA9088-6F72-DB49-960E-33EC6EFD1252}" presName="rootComposite" presStyleCnt="0"/>
      <dgm:spPr/>
    </dgm:pt>
    <dgm:pt modelId="{5CD0F2A8-4127-2441-BD75-16500FC1DF0B}" type="pres">
      <dgm:prSet presAssocID="{ACFA9088-6F72-DB49-960E-33EC6EFD1252}" presName="rootText" presStyleLbl="node2" presStyleIdx="4" presStyleCnt="5">
        <dgm:presLayoutVars>
          <dgm:chPref val="3"/>
        </dgm:presLayoutVars>
      </dgm:prSet>
      <dgm:spPr/>
    </dgm:pt>
    <dgm:pt modelId="{3615E818-4B90-4344-9962-7D89C7AAC609}" type="pres">
      <dgm:prSet presAssocID="{ACFA9088-6F72-DB49-960E-33EC6EFD1252}" presName="rootConnector" presStyleLbl="node2" presStyleIdx="4" presStyleCnt="5"/>
      <dgm:spPr/>
    </dgm:pt>
    <dgm:pt modelId="{5EFACED0-C33B-DD46-85B6-0824AB9A0024}" type="pres">
      <dgm:prSet presAssocID="{ACFA9088-6F72-DB49-960E-33EC6EFD1252}" presName="hierChild4" presStyleCnt="0"/>
      <dgm:spPr/>
    </dgm:pt>
    <dgm:pt modelId="{FD6B1DC0-E9F6-DA4F-BA07-869DF3FE35FC}" type="pres">
      <dgm:prSet presAssocID="{ACFA9088-6F72-DB49-960E-33EC6EFD1252}" presName="hierChild5" presStyleCnt="0"/>
      <dgm:spPr/>
    </dgm:pt>
    <dgm:pt modelId="{D4977453-F6A7-8143-94A9-71EE1E426B05}" type="pres">
      <dgm:prSet presAssocID="{D2DBA5D4-0A07-564C-9AD8-A9635828D081}" presName="hierChild3" presStyleCnt="0"/>
      <dgm:spPr/>
    </dgm:pt>
  </dgm:ptLst>
  <dgm:cxnLst>
    <dgm:cxn modelId="{1126BD09-DD6B-3348-BC97-7D5FB8070D7C}" type="presOf" srcId="{EC9206A4-B5A2-4644-93B3-14D6F98AE3A7}" destId="{DF5493E8-8FC6-1547-9B2F-CEC2538ED227}" srcOrd="1" destOrd="0" presId="urn:microsoft.com/office/officeart/2005/8/layout/orgChart1"/>
    <dgm:cxn modelId="{FFC96D0C-FD9A-074F-A520-EE1169792B6F}" srcId="{D2DBA5D4-0A07-564C-9AD8-A9635828D081}" destId="{A4BE14E8-2EC0-AA47-881D-1225BE0A0EB0}" srcOrd="2" destOrd="0" parTransId="{79F5A488-C709-284C-89E6-9356EA044328}" sibTransId="{6DDE9E1C-C995-C044-824F-F3AF51A3BE0A}"/>
    <dgm:cxn modelId="{CAE88321-EE2F-D445-A3CD-69DA21398C85}" type="presOf" srcId="{ACFA9088-6F72-DB49-960E-33EC6EFD1252}" destId="{5CD0F2A8-4127-2441-BD75-16500FC1DF0B}" srcOrd="0" destOrd="0" presId="urn:microsoft.com/office/officeart/2005/8/layout/orgChart1"/>
    <dgm:cxn modelId="{473AB024-0A31-6048-9F08-9BDC5ABFC3F3}" srcId="{E45F8766-A449-AD46-82A2-751CCD1CB9CA}" destId="{D2DBA5D4-0A07-564C-9AD8-A9635828D081}" srcOrd="0" destOrd="0" parTransId="{4510C10F-0BC9-6445-AE97-E80591B9B6A9}" sibTransId="{644BA8EF-8249-F84C-B3C4-40F8A96ED5FE}"/>
    <dgm:cxn modelId="{0CF30032-0074-E240-BCD7-3086155C4ACA}" type="presOf" srcId="{510DE35E-B156-CA40-BA18-0C5B4E5BA1B1}" destId="{F8C72ED3-9957-9F4A-B99C-1350F9EE5AAA}" srcOrd="1" destOrd="0" presId="urn:microsoft.com/office/officeart/2005/8/layout/orgChart1"/>
    <dgm:cxn modelId="{F9174741-731D-4145-8A7C-8A3DFD8E7720}" type="presOf" srcId="{E45F8766-A449-AD46-82A2-751CCD1CB9CA}" destId="{DF08BA53-9545-104A-9386-F511FB92C46E}" srcOrd="0" destOrd="0" presId="urn:microsoft.com/office/officeart/2005/8/layout/orgChart1"/>
    <dgm:cxn modelId="{ED652A48-8176-A74F-A6B4-E3C9E3A83345}" type="presOf" srcId="{A4BE14E8-2EC0-AA47-881D-1225BE0A0EB0}" destId="{08F574F4-58BA-B448-942A-B3B8B553BE5C}" srcOrd="0" destOrd="0" presId="urn:microsoft.com/office/officeart/2005/8/layout/orgChart1"/>
    <dgm:cxn modelId="{36219648-A23C-2348-B1A2-2B53BC0AC51E}" type="presOf" srcId="{510DE35E-B156-CA40-BA18-0C5B4E5BA1B1}" destId="{464F2F12-4134-734F-B6FA-58AC7FC12A23}" srcOrd="0" destOrd="0" presId="urn:microsoft.com/office/officeart/2005/8/layout/orgChart1"/>
    <dgm:cxn modelId="{42C0644B-037B-5146-9426-F542FCF30274}" type="presOf" srcId="{1C79C80C-DFF2-A54F-A0D8-73843C0FCD20}" destId="{644281D0-F663-6940-8495-B35B91F2C111}" srcOrd="0" destOrd="0" presId="urn:microsoft.com/office/officeart/2005/8/layout/orgChart1"/>
    <dgm:cxn modelId="{D802A555-994B-7045-B319-667906BD1D15}" srcId="{D2DBA5D4-0A07-564C-9AD8-A9635828D081}" destId="{542FA231-1AC2-DD47-A284-52BE8C9B679A}" srcOrd="3" destOrd="0" parTransId="{D1F1DDD0-8F7A-F943-81AA-E3CBD02A0E78}" sibTransId="{8BEE0D60-0DAD-CB4C-87D1-7D3CF0BC4205}"/>
    <dgm:cxn modelId="{EB999A60-2F12-5648-95B1-129A26CE4E65}" type="presOf" srcId="{C571A3C0-F879-EF42-B697-EDBBB376CEC4}" destId="{59799C74-B2CE-FD47-9402-A60E554F2859}" srcOrd="0" destOrd="0" presId="urn:microsoft.com/office/officeart/2005/8/layout/orgChart1"/>
    <dgm:cxn modelId="{43797861-4DE0-8044-9909-C2E60EAD822F}" type="presOf" srcId="{ACFA9088-6F72-DB49-960E-33EC6EFD1252}" destId="{3615E818-4B90-4344-9962-7D89C7AAC609}" srcOrd="1" destOrd="0" presId="urn:microsoft.com/office/officeart/2005/8/layout/orgChart1"/>
    <dgm:cxn modelId="{A74BC365-8757-1448-B2F0-63CEF95AEE78}" srcId="{D2DBA5D4-0A07-564C-9AD8-A9635828D081}" destId="{510DE35E-B156-CA40-BA18-0C5B4E5BA1B1}" srcOrd="1" destOrd="0" parTransId="{42276E68-38D1-D043-A2FF-60BA90848600}" sibTransId="{997D09EF-E19E-1948-92B2-AD12167C2F42}"/>
    <dgm:cxn modelId="{74459672-F0E9-EF44-911C-6FA51967E9C5}" srcId="{D2DBA5D4-0A07-564C-9AD8-A9635828D081}" destId="{EC9206A4-B5A2-4644-93B3-14D6F98AE3A7}" srcOrd="0" destOrd="0" parTransId="{C571A3C0-F879-EF42-B697-EDBBB376CEC4}" sibTransId="{CD6A1196-3AF0-E843-94B9-5C2F5060B011}"/>
    <dgm:cxn modelId="{878C9F72-8168-A543-BD8A-B975721FCA03}" type="presOf" srcId="{D2DBA5D4-0A07-564C-9AD8-A9635828D081}" destId="{21D8578F-7895-4646-AB75-188B29C75686}" srcOrd="0" destOrd="0" presId="urn:microsoft.com/office/officeart/2005/8/layout/orgChart1"/>
    <dgm:cxn modelId="{D5675674-D3F1-D14A-9E97-9FDE3CEAB9F8}" type="presOf" srcId="{542FA231-1AC2-DD47-A284-52BE8C9B679A}" destId="{09C6B36E-0545-5142-BF0C-C06C78845E1F}" srcOrd="1" destOrd="0" presId="urn:microsoft.com/office/officeart/2005/8/layout/orgChart1"/>
    <dgm:cxn modelId="{ED63B675-FC6F-2C45-BE1F-FAB0C063E03C}" type="presOf" srcId="{A4BE14E8-2EC0-AA47-881D-1225BE0A0EB0}" destId="{6C61B997-4F77-924E-8031-ED835C1CB136}" srcOrd="1" destOrd="0" presId="urn:microsoft.com/office/officeart/2005/8/layout/orgChart1"/>
    <dgm:cxn modelId="{3B1A7C7A-52A0-7D4D-892B-A5026EEE9E9D}" type="presOf" srcId="{EC9206A4-B5A2-4644-93B3-14D6F98AE3A7}" destId="{31CF183D-5F3E-F441-994A-DB0E5ADE5B09}" srcOrd="0" destOrd="0" presId="urn:microsoft.com/office/officeart/2005/8/layout/orgChart1"/>
    <dgm:cxn modelId="{F7649890-F75D-C344-9980-A8CDD77C8B4F}" type="presOf" srcId="{542FA231-1AC2-DD47-A284-52BE8C9B679A}" destId="{665599EC-B03E-1147-BF63-51E97E31BC8B}" srcOrd="0" destOrd="0" presId="urn:microsoft.com/office/officeart/2005/8/layout/orgChart1"/>
    <dgm:cxn modelId="{3027DC96-3E69-D945-A20D-356318B8F37B}" type="presOf" srcId="{42276E68-38D1-D043-A2FF-60BA90848600}" destId="{EE182EBD-24E7-3D4A-BBAA-FEEA292DBBD0}" srcOrd="0" destOrd="0" presId="urn:microsoft.com/office/officeart/2005/8/layout/orgChart1"/>
    <dgm:cxn modelId="{32F39CC3-20F3-0243-B8DF-DEF067A88F5A}" type="presOf" srcId="{D2DBA5D4-0A07-564C-9AD8-A9635828D081}" destId="{860E044E-A019-8F46-99E2-4208FEF5E315}" srcOrd="1" destOrd="0" presId="urn:microsoft.com/office/officeart/2005/8/layout/orgChart1"/>
    <dgm:cxn modelId="{35D0DDE0-E1F5-6642-BA4F-785D88DFF982}" type="presOf" srcId="{79F5A488-C709-284C-89E6-9356EA044328}" destId="{FD739BB9-A1AC-7C47-96CD-A92E6F917592}" srcOrd="0" destOrd="0" presId="urn:microsoft.com/office/officeart/2005/8/layout/orgChart1"/>
    <dgm:cxn modelId="{66077BF6-4BDF-EC4C-BA93-76F589593127}" type="presOf" srcId="{D1F1DDD0-8F7A-F943-81AA-E3CBD02A0E78}" destId="{D1CDC429-CAAF-B849-951E-9337D8FCEE33}" srcOrd="0" destOrd="0" presId="urn:microsoft.com/office/officeart/2005/8/layout/orgChart1"/>
    <dgm:cxn modelId="{549228FE-2031-F14F-8D98-CE400C4D181C}" srcId="{D2DBA5D4-0A07-564C-9AD8-A9635828D081}" destId="{ACFA9088-6F72-DB49-960E-33EC6EFD1252}" srcOrd="4" destOrd="0" parTransId="{1C79C80C-DFF2-A54F-A0D8-73843C0FCD20}" sibTransId="{BBD45AA3-DDC3-6946-83B4-43207D50B594}"/>
    <dgm:cxn modelId="{7CB99112-A1D4-D24C-97D1-499894A265D1}" type="presParOf" srcId="{DF08BA53-9545-104A-9386-F511FB92C46E}" destId="{7185D276-B3DE-FB41-AF8E-5F707865C379}" srcOrd="0" destOrd="0" presId="urn:microsoft.com/office/officeart/2005/8/layout/orgChart1"/>
    <dgm:cxn modelId="{C258F471-B5C6-744A-AF8A-0D41819BB576}" type="presParOf" srcId="{7185D276-B3DE-FB41-AF8E-5F707865C379}" destId="{51D76902-6681-D74F-BCA1-14EB69F5E87B}" srcOrd="0" destOrd="0" presId="urn:microsoft.com/office/officeart/2005/8/layout/orgChart1"/>
    <dgm:cxn modelId="{5369CF1B-6FAF-0C4D-B140-478E1A74C8CA}" type="presParOf" srcId="{51D76902-6681-D74F-BCA1-14EB69F5E87B}" destId="{21D8578F-7895-4646-AB75-188B29C75686}" srcOrd="0" destOrd="0" presId="urn:microsoft.com/office/officeart/2005/8/layout/orgChart1"/>
    <dgm:cxn modelId="{E354122F-E77A-6447-8174-27F9BC7F9E49}" type="presParOf" srcId="{51D76902-6681-D74F-BCA1-14EB69F5E87B}" destId="{860E044E-A019-8F46-99E2-4208FEF5E315}" srcOrd="1" destOrd="0" presId="urn:microsoft.com/office/officeart/2005/8/layout/orgChart1"/>
    <dgm:cxn modelId="{D2776524-9C88-CD4A-8C60-8BD2F647A0B7}" type="presParOf" srcId="{7185D276-B3DE-FB41-AF8E-5F707865C379}" destId="{D8E72437-6E81-1D49-92E6-8EB3150800A6}" srcOrd="1" destOrd="0" presId="urn:microsoft.com/office/officeart/2005/8/layout/orgChart1"/>
    <dgm:cxn modelId="{B41700FE-F50F-B14C-A4ED-51DD1462EE1D}" type="presParOf" srcId="{D8E72437-6E81-1D49-92E6-8EB3150800A6}" destId="{59799C74-B2CE-FD47-9402-A60E554F2859}" srcOrd="0" destOrd="0" presId="urn:microsoft.com/office/officeart/2005/8/layout/orgChart1"/>
    <dgm:cxn modelId="{827F8A26-66E8-884C-B0E2-009028FDC939}" type="presParOf" srcId="{D8E72437-6E81-1D49-92E6-8EB3150800A6}" destId="{3FDB0DF0-F40B-A64D-9F6B-4EF80174FA87}" srcOrd="1" destOrd="0" presId="urn:microsoft.com/office/officeart/2005/8/layout/orgChart1"/>
    <dgm:cxn modelId="{E5EDB53C-66A1-064B-9BF9-C2289866F069}" type="presParOf" srcId="{3FDB0DF0-F40B-A64D-9F6B-4EF80174FA87}" destId="{EB888E1C-A3E4-F144-B30B-368AA48B4225}" srcOrd="0" destOrd="0" presId="urn:microsoft.com/office/officeart/2005/8/layout/orgChart1"/>
    <dgm:cxn modelId="{73ED79D3-A4C5-E34B-9E43-7AE62873A051}" type="presParOf" srcId="{EB888E1C-A3E4-F144-B30B-368AA48B4225}" destId="{31CF183D-5F3E-F441-994A-DB0E5ADE5B09}" srcOrd="0" destOrd="0" presId="urn:microsoft.com/office/officeart/2005/8/layout/orgChart1"/>
    <dgm:cxn modelId="{C07E4CB4-E041-6346-B772-38A88113500F}" type="presParOf" srcId="{EB888E1C-A3E4-F144-B30B-368AA48B4225}" destId="{DF5493E8-8FC6-1547-9B2F-CEC2538ED227}" srcOrd="1" destOrd="0" presId="urn:microsoft.com/office/officeart/2005/8/layout/orgChart1"/>
    <dgm:cxn modelId="{3B10DDBA-8C04-2B47-9A40-4925918E1AB8}" type="presParOf" srcId="{3FDB0DF0-F40B-A64D-9F6B-4EF80174FA87}" destId="{E7EC2D6D-4560-4143-9482-6BE8D8749583}" srcOrd="1" destOrd="0" presId="urn:microsoft.com/office/officeart/2005/8/layout/orgChart1"/>
    <dgm:cxn modelId="{627EAA75-8008-1944-89D8-859D3B273136}" type="presParOf" srcId="{3FDB0DF0-F40B-A64D-9F6B-4EF80174FA87}" destId="{4B50AEE8-7B34-F743-A8EE-3E9448AA1B25}" srcOrd="2" destOrd="0" presId="urn:microsoft.com/office/officeart/2005/8/layout/orgChart1"/>
    <dgm:cxn modelId="{3D30380E-A010-F248-AFC4-7612B640E0AF}" type="presParOf" srcId="{D8E72437-6E81-1D49-92E6-8EB3150800A6}" destId="{EE182EBD-24E7-3D4A-BBAA-FEEA292DBBD0}" srcOrd="2" destOrd="0" presId="urn:microsoft.com/office/officeart/2005/8/layout/orgChart1"/>
    <dgm:cxn modelId="{81C61EBE-B273-C740-BE32-AA15C27A51B7}" type="presParOf" srcId="{D8E72437-6E81-1D49-92E6-8EB3150800A6}" destId="{8D886FA7-48A2-E94B-B786-8488F214824F}" srcOrd="3" destOrd="0" presId="urn:microsoft.com/office/officeart/2005/8/layout/orgChart1"/>
    <dgm:cxn modelId="{FF4654A4-5844-8A44-8302-F544AD3C46A6}" type="presParOf" srcId="{8D886FA7-48A2-E94B-B786-8488F214824F}" destId="{2A8EB554-3B4D-1245-94D0-268CE16F3B5B}" srcOrd="0" destOrd="0" presId="urn:microsoft.com/office/officeart/2005/8/layout/orgChart1"/>
    <dgm:cxn modelId="{7B0B7C6D-F61C-F147-9F3E-667B3A6665F1}" type="presParOf" srcId="{2A8EB554-3B4D-1245-94D0-268CE16F3B5B}" destId="{464F2F12-4134-734F-B6FA-58AC7FC12A23}" srcOrd="0" destOrd="0" presId="urn:microsoft.com/office/officeart/2005/8/layout/orgChart1"/>
    <dgm:cxn modelId="{D6B3959F-025C-9D4E-A4D3-447DE95F0793}" type="presParOf" srcId="{2A8EB554-3B4D-1245-94D0-268CE16F3B5B}" destId="{F8C72ED3-9957-9F4A-B99C-1350F9EE5AAA}" srcOrd="1" destOrd="0" presId="urn:microsoft.com/office/officeart/2005/8/layout/orgChart1"/>
    <dgm:cxn modelId="{809282AB-777A-E048-B4FF-A7344B884333}" type="presParOf" srcId="{8D886FA7-48A2-E94B-B786-8488F214824F}" destId="{36396B1D-C7FB-0949-B56B-F4FC09562079}" srcOrd="1" destOrd="0" presId="urn:microsoft.com/office/officeart/2005/8/layout/orgChart1"/>
    <dgm:cxn modelId="{4E7C4E16-54D4-3D41-B9C3-E4C3C1214C01}" type="presParOf" srcId="{8D886FA7-48A2-E94B-B786-8488F214824F}" destId="{C3FE583C-8373-EA41-8248-00BDD2211B31}" srcOrd="2" destOrd="0" presId="urn:microsoft.com/office/officeart/2005/8/layout/orgChart1"/>
    <dgm:cxn modelId="{470C3BD8-71D4-B643-94B0-E1B940E9C20F}" type="presParOf" srcId="{D8E72437-6E81-1D49-92E6-8EB3150800A6}" destId="{FD739BB9-A1AC-7C47-96CD-A92E6F917592}" srcOrd="4" destOrd="0" presId="urn:microsoft.com/office/officeart/2005/8/layout/orgChart1"/>
    <dgm:cxn modelId="{C215AC96-1E71-2C46-B889-2D36C8903FEA}" type="presParOf" srcId="{D8E72437-6E81-1D49-92E6-8EB3150800A6}" destId="{B467F422-1272-A540-A33E-DA544B5B45BF}" srcOrd="5" destOrd="0" presId="urn:microsoft.com/office/officeart/2005/8/layout/orgChart1"/>
    <dgm:cxn modelId="{03DD649B-05C4-034E-B1BA-0F5FA6B6AC0B}" type="presParOf" srcId="{B467F422-1272-A540-A33E-DA544B5B45BF}" destId="{19011172-C076-DC45-9F98-B760B17683CD}" srcOrd="0" destOrd="0" presId="urn:microsoft.com/office/officeart/2005/8/layout/orgChart1"/>
    <dgm:cxn modelId="{568E7C4F-4598-EE4A-830B-1A7922282684}" type="presParOf" srcId="{19011172-C076-DC45-9F98-B760B17683CD}" destId="{08F574F4-58BA-B448-942A-B3B8B553BE5C}" srcOrd="0" destOrd="0" presId="urn:microsoft.com/office/officeart/2005/8/layout/orgChart1"/>
    <dgm:cxn modelId="{430673A8-AF9F-D649-99C0-C8A5B45EC5EE}" type="presParOf" srcId="{19011172-C076-DC45-9F98-B760B17683CD}" destId="{6C61B997-4F77-924E-8031-ED835C1CB136}" srcOrd="1" destOrd="0" presId="urn:microsoft.com/office/officeart/2005/8/layout/orgChart1"/>
    <dgm:cxn modelId="{55265F28-E100-094A-B42C-825AB83005D7}" type="presParOf" srcId="{B467F422-1272-A540-A33E-DA544B5B45BF}" destId="{5512B7B7-A17F-C146-BB9E-113094F140E8}" srcOrd="1" destOrd="0" presId="urn:microsoft.com/office/officeart/2005/8/layout/orgChart1"/>
    <dgm:cxn modelId="{5C9918BE-A00F-4844-B2D5-852173B48D1A}" type="presParOf" srcId="{B467F422-1272-A540-A33E-DA544B5B45BF}" destId="{691C941E-F6B0-944A-B95E-62D10A2F12E3}" srcOrd="2" destOrd="0" presId="urn:microsoft.com/office/officeart/2005/8/layout/orgChart1"/>
    <dgm:cxn modelId="{77F2939B-EFB4-914C-BADD-2644E4C42C39}" type="presParOf" srcId="{D8E72437-6E81-1D49-92E6-8EB3150800A6}" destId="{D1CDC429-CAAF-B849-951E-9337D8FCEE33}" srcOrd="6" destOrd="0" presId="urn:microsoft.com/office/officeart/2005/8/layout/orgChart1"/>
    <dgm:cxn modelId="{FFC6F9B2-8183-D044-8004-4B46721968BD}" type="presParOf" srcId="{D8E72437-6E81-1D49-92E6-8EB3150800A6}" destId="{0B8ECE0A-9EDE-4040-9403-4DA0F857E774}" srcOrd="7" destOrd="0" presId="urn:microsoft.com/office/officeart/2005/8/layout/orgChart1"/>
    <dgm:cxn modelId="{93813A10-C9FD-1B45-A110-C2D1F5548C65}" type="presParOf" srcId="{0B8ECE0A-9EDE-4040-9403-4DA0F857E774}" destId="{FC14894D-7D23-154F-9DA6-E887CE642D3E}" srcOrd="0" destOrd="0" presId="urn:microsoft.com/office/officeart/2005/8/layout/orgChart1"/>
    <dgm:cxn modelId="{E6204E54-C953-D34B-9FE8-B4834970E658}" type="presParOf" srcId="{FC14894D-7D23-154F-9DA6-E887CE642D3E}" destId="{665599EC-B03E-1147-BF63-51E97E31BC8B}" srcOrd="0" destOrd="0" presId="urn:microsoft.com/office/officeart/2005/8/layout/orgChart1"/>
    <dgm:cxn modelId="{2F45665D-D3CE-3B48-BBD7-FAED908329A9}" type="presParOf" srcId="{FC14894D-7D23-154F-9DA6-E887CE642D3E}" destId="{09C6B36E-0545-5142-BF0C-C06C78845E1F}" srcOrd="1" destOrd="0" presId="urn:microsoft.com/office/officeart/2005/8/layout/orgChart1"/>
    <dgm:cxn modelId="{BE12A52D-BD24-D546-ABEA-EDF45589FCF8}" type="presParOf" srcId="{0B8ECE0A-9EDE-4040-9403-4DA0F857E774}" destId="{8FF3C43A-39E0-B54F-AC27-E8928DBAC509}" srcOrd="1" destOrd="0" presId="urn:microsoft.com/office/officeart/2005/8/layout/orgChart1"/>
    <dgm:cxn modelId="{A93FA1F8-3A89-5F4E-A3D3-52C895B826B6}" type="presParOf" srcId="{0B8ECE0A-9EDE-4040-9403-4DA0F857E774}" destId="{6E0D381F-E72A-7A45-8F92-85D0F020B11C}" srcOrd="2" destOrd="0" presId="urn:microsoft.com/office/officeart/2005/8/layout/orgChart1"/>
    <dgm:cxn modelId="{443169C0-5ED0-E144-95B0-0EA1CFFBC3FE}" type="presParOf" srcId="{D8E72437-6E81-1D49-92E6-8EB3150800A6}" destId="{644281D0-F663-6940-8495-B35B91F2C111}" srcOrd="8" destOrd="0" presId="urn:microsoft.com/office/officeart/2005/8/layout/orgChart1"/>
    <dgm:cxn modelId="{655C0E1C-9A78-E244-822D-9EF9E0008287}" type="presParOf" srcId="{D8E72437-6E81-1D49-92E6-8EB3150800A6}" destId="{DDD6EFA7-480F-0141-84D4-06E181013ED9}" srcOrd="9" destOrd="0" presId="urn:microsoft.com/office/officeart/2005/8/layout/orgChart1"/>
    <dgm:cxn modelId="{AC62BE91-6B3C-A945-B0BD-602A175A438F}" type="presParOf" srcId="{DDD6EFA7-480F-0141-84D4-06E181013ED9}" destId="{01C9CCFC-3694-4E47-AAF9-1188069AD775}" srcOrd="0" destOrd="0" presId="urn:microsoft.com/office/officeart/2005/8/layout/orgChart1"/>
    <dgm:cxn modelId="{6A656D8B-C0DB-5445-95AF-C2AFCB9D3D7C}" type="presParOf" srcId="{01C9CCFC-3694-4E47-AAF9-1188069AD775}" destId="{5CD0F2A8-4127-2441-BD75-16500FC1DF0B}" srcOrd="0" destOrd="0" presId="urn:microsoft.com/office/officeart/2005/8/layout/orgChart1"/>
    <dgm:cxn modelId="{D7CE8B1D-85E9-734D-BF68-F008E57BB973}" type="presParOf" srcId="{01C9CCFC-3694-4E47-AAF9-1188069AD775}" destId="{3615E818-4B90-4344-9962-7D89C7AAC609}" srcOrd="1" destOrd="0" presId="urn:microsoft.com/office/officeart/2005/8/layout/orgChart1"/>
    <dgm:cxn modelId="{0968EC41-99B7-4E4E-B14A-C4E16AECDB8B}" type="presParOf" srcId="{DDD6EFA7-480F-0141-84D4-06E181013ED9}" destId="{5EFACED0-C33B-DD46-85B6-0824AB9A0024}" srcOrd="1" destOrd="0" presId="urn:microsoft.com/office/officeart/2005/8/layout/orgChart1"/>
    <dgm:cxn modelId="{FCA1E669-163B-E140-8042-8CF4BE4C7F4A}" type="presParOf" srcId="{DDD6EFA7-480F-0141-84D4-06E181013ED9}" destId="{FD6B1DC0-E9F6-DA4F-BA07-869DF3FE35FC}" srcOrd="2" destOrd="0" presId="urn:microsoft.com/office/officeart/2005/8/layout/orgChart1"/>
    <dgm:cxn modelId="{06919023-E34E-7443-9267-619E18E3B1B6}" type="presParOf" srcId="{7185D276-B3DE-FB41-AF8E-5F707865C379}" destId="{D4977453-F6A7-8143-94A9-71EE1E426B05}"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9B6DD07-F0BA-F94D-B8D4-78488216386B}" type="doc">
      <dgm:prSet loTypeId="urn:microsoft.com/office/officeart/2005/8/layout/hierarchy2" loCatId="" qsTypeId="urn:microsoft.com/office/officeart/2005/8/quickstyle/simple2" qsCatId="simple" csTypeId="urn:microsoft.com/office/officeart/2005/8/colors/accent0_1" csCatId="mainScheme" phldr="1"/>
      <dgm:spPr/>
      <dgm:t>
        <a:bodyPr/>
        <a:lstStyle/>
        <a:p>
          <a:endParaRPr lang="en-US"/>
        </a:p>
      </dgm:t>
    </dgm:pt>
    <dgm:pt modelId="{DC3BD5BF-B568-DA46-BD18-179DDCF1233E}">
      <dgm:prSet phldrT="[Text]" custT="1"/>
      <dgm:spPr/>
      <dgm:t>
        <a:bodyPr/>
        <a:lstStyle/>
        <a:p>
          <a:r>
            <a:rPr lang="en-US" sz="2000" b="1" dirty="0">
              <a:latin typeface="PT Sans" panose="020B0503020203020204" pitchFamily="34" charset="77"/>
            </a:rPr>
            <a:t>Worship</a:t>
          </a:r>
        </a:p>
        <a:p>
          <a:r>
            <a:rPr lang="en-US" sz="1400" b="0" dirty="0">
              <a:latin typeface="PT Sans" panose="020B0503020203020204" pitchFamily="34" charset="77"/>
            </a:rPr>
            <a:t>(connected to faith maturing goals)</a:t>
          </a:r>
        </a:p>
      </dgm:t>
    </dgm:pt>
    <dgm:pt modelId="{FDE73468-C91C-6146-A7E0-EBC91F16998B}" type="parTrans" cxnId="{45A202A7-2D51-D740-8289-B3AE80BC36EC}">
      <dgm:prSet/>
      <dgm:spPr/>
      <dgm:t>
        <a:bodyPr/>
        <a:lstStyle/>
        <a:p>
          <a:endParaRPr lang="en-US"/>
        </a:p>
      </dgm:t>
    </dgm:pt>
    <dgm:pt modelId="{0BBCE64A-013E-E444-B3D6-5431C73952DE}" type="sibTrans" cxnId="{45A202A7-2D51-D740-8289-B3AE80BC36EC}">
      <dgm:prSet/>
      <dgm:spPr/>
      <dgm:t>
        <a:bodyPr/>
        <a:lstStyle/>
        <a:p>
          <a:endParaRPr lang="en-US"/>
        </a:p>
      </dgm:t>
    </dgm:pt>
    <dgm:pt modelId="{131CF589-4BAE-A248-BAB8-6083E5F9F86E}">
      <dgm:prSet phldrT="[Text]" custT="1"/>
      <dgm:spPr/>
      <dgm:t>
        <a:bodyPr/>
        <a:lstStyle/>
        <a:p>
          <a:r>
            <a:rPr lang="en-US" sz="1200" dirty="0">
              <a:latin typeface="PT Sans" panose="020B0503020203020204" pitchFamily="34" charset="77"/>
            </a:rPr>
            <a:t>Worship Theme for the Month</a:t>
          </a:r>
        </a:p>
        <a:p>
          <a:r>
            <a:rPr lang="en-US" sz="1200" dirty="0">
              <a:latin typeface="PT Sans" panose="020B0503020203020204" pitchFamily="34" charset="77"/>
            </a:rPr>
            <a:t>Scripture Readings, Sermon, </a:t>
          </a:r>
          <a:br>
            <a:rPr lang="en-US" sz="1200" dirty="0">
              <a:latin typeface="PT Sans" panose="020B0503020203020204" pitchFamily="34" charset="77"/>
            </a:rPr>
          </a:br>
          <a:r>
            <a:rPr lang="en-US" sz="1200" dirty="0">
              <a:latin typeface="PT Sans" panose="020B0503020203020204" pitchFamily="34" charset="77"/>
            </a:rPr>
            <a:t>Podcast of Sermon, etc. </a:t>
          </a:r>
        </a:p>
      </dgm:t>
    </dgm:pt>
    <dgm:pt modelId="{ECEBEAA6-181D-654B-B1C3-194A761B0CB0}" type="parTrans" cxnId="{4ADAD365-B298-8C4A-BF00-271216F26763}">
      <dgm:prSet/>
      <dgm:spPr/>
      <dgm:t>
        <a:bodyPr/>
        <a:lstStyle/>
        <a:p>
          <a:endParaRPr lang="en-US" dirty="0"/>
        </a:p>
      </dgm:t>
    </dgm:pt>
    <dgm:pt modelId="{DB32432A-73C5-104C-8B4B-14A4CD4302AF}" type="sibTrans" cxnId="{4ADAD365-B298-8C4A-BF00-271216F26763}">
      <dgm:prSet/>
      <dgm:spPr/>
      <dgm:t>
        <a:bodyPr/>
        <a:lstStyle/>
        <a:p>
          <a:endParaRPr lang="en-US"/>
        </a:p>
      </dgm:t>
    </dgm:pt>
    <dgm:pt modelId="{2FC997A1-D76E-4A43-A44C-D6C3E17CDA85}">
      <dgm:prSet phldrT="[Text]" custT="1"/>
      <dgm:spPr/>
      <dgm:t>
        <a:bodyPr/>
        <a:lstStyle/>
        <a:p>
          <a:r>
            <a:rPr lang="en-US" sz="1200" dirty="0">
              <a:latin typeface="PT Sans" panose="020B0503020203020204" pitchFamily="34" charset="77"/>
            </a:rPr>
            <a:t>Intergenerational Gathering Monthly on the Worship Theme</a:t>
          </a:r>
        </a:p>
      </dgm:t>
    </dgm:pt>
    <dgm:pt modelId="{C9B0A9D0-AD38-2B4E-9F40-5D8F39345FEC}" type="parTrans" cxnId="{2DEF3AFE-F911-0341-B768-BED838889BFD}">
      <dgm:prSet/>
      <dgm:spPr/>
      <dgm:t>
        <a:bodyPr/>
        <a:lstStyle/>
        <a:p>
          <a:endParaRPr lang="en-US" dirty="0"/>
        </a:p>
      </dgm:t>
    </dgm:pt>
    <dgm:pt modelId="{C0F44F4E-EFA8-334C-BC10-6C64EADCED8C}" type="sibTrans" cxnId="{2DEF3AFE-F911-0341-B768-BED838889BFD}">
      <dgm:prSet/>
      <dgm:spPr/>
      <dgm:t>
        <a:bodyPr/>
        <a:lstStyle/>
        <a:p>
          <a:endParaRPr lang="en-US"/>
        </a:p>
      </dgm:t>
    </dgm:pt>
    <dgm:pt modelId="{270ECDDE-D451-D344-88BF-1EED5DFFC246}">
      <dgm:prSet phldrT="[Text]" custT="1"/>
      <dgm:spPr/>
      <dgm:t>
        <a:bodyPr/>
        <a:lstStyle/>
        <a:p>
          <a:r>
            <a:rPr lang="en-US" sz="1200" dirty="0">
              <a:latin typeface="PT Sans" panose="020B0503020203020204" pitchFamily="34" charset="77"/>
            </a:rPr>
            <a:t>Children &amp; Family, Youth, and Adult Faith Formation Resources</a:t>
          </a:r>
        </a:p>
        <a:p>
          <a:r>
            <a:rPr lang="en-US" sz="1200" dirty="0">
              <a:latin typeface="PT Sans" panose="020B0503020203020204" pitchFamily="34" charset="77"/>
            </a:rPr>
            <a:t>Monthly Learning, Praying, and Living Activities (Online)</a:t>
          </a:r>
        </a:p>
      </dgm:t>
    </dgm:pt>
    <dgm:pt modelId="{5D31B54A-9055-9149-B54C-83259B26B844}" type="parTrans" cxnId="{6B75D984-CFF8-4F42-B7CE-49EFB04AD978}">
      <dgm:prSet/>
      <dgm:spPr/>
      <dgm:t>
        <a:bodyPr/>
        <a:lstStyle/>
        <a:p>
          <a:endParaRPr lang="en-US" dirty="0"/>
        </a:p>
      </dgm:t>
    </dgm:pt>
    <dgm:pt modelId="{7B8A4D9E-4C39-5242-906F-3363785ADB51}" type="sibTrans" cxnId="{6B75D984-CFF8-4F42-B7CE-49EFB04AD978}">
      <dgm:prSet/>
      <dgm:spPr/>
      <dgm:t>
        <a:bodyPr/>
        <a:lstStyle/>
        <a:p>
          <a:endParaRPr lang="en-US"/>
        </a:p>
      </dgm:t>
    </dgm:pt>
    <dgm:pt modelId="{C8E380DE-18EB-7C40-89C8-966455A87B07}" type="pres">
      <dgm:prSet presAssocID="{D9B6DD07-F0BA-F94D-B8D4-78488216386B}" presName="diagram" presStyleCnt="0">
        <dgm:presLayoutVars>
          <dgm:chPref val="1"/>
          <dgm:dir/>
          <dgm:animOne val="branch"/>
          <dgm:animLvl val="lvl"/>
          <dgm:resizeHandles val="exact"/>
        </dgm:presLayoutVars>
      </dgm:prSet>
      <dgm:spPr/>
    </dgm:pt>
    <dgm:pt modelId="{B6BD371C-E0ED-2740-80C5-93C5EC230C9C}" type="pres">
      <dgm:prSet presAssocID="{DC3BD5BF-B568-DA46-BD18-179DDCF1233E}" presName="root1" presStyleCnt="0"/>
      <dgm:spPr/>
    </dgm:pt>
    <dgm:pt modelId="{C3501F52-58EC-FB4F-A1D3-6701A76563B5}" type="pres">
      <dgm:prSet presAssocID="{DC3BD5BF-B568-DA46-BD18-179DDCF1233E}" presName="LevelOneTextNode" presStyleLbl="node0" presStyleIdx="0" presStyleCnt="1" custScaleX="50319" custScaleY="66163" custLinFactNeighborX="-28868" custLinFactNeighborY="-2936">
        <dgm:presLayoutVars>
          <dgm:chPref val="3"/>
        </dgm:presLayoutVars>
      </dgm:prSet>
      <dgm:spPr/>
    </dgm:pt>
    <dgm:pt modelId="{C96D28DE-1D7D-E648-8624-21E43CE3501C}" type="pres">
      <dgm:prSet presAssocID="{DC3BD5BF-B568-DA46-BD18-179DDCF1233E}" presName="level2hierChild" presStyleCnt="0"/>
      <dgm:spPr/>
    </dgm:pt>
    <dgm:pt modelId="{BE4499C8-8852-2741-A447-6C2CDC463D34}" type="pres">
      <dgm:prSet presAssocID="{ECEBEAA6-181D-654B-B1C3-194A761B0CB0}" presName="conn2-1" presStyleLbl="parChTrans1D2" presStyleIdx="0" presStyleCnt="3"/>
      <dgm:spPr/>
    </dgm:pt>
    <dgm:pt modelId="{395A679C-0033-B040-A0B5-F3BC0BEB4F0B}" type="pres">
      <dgm:prSet presAssocID="{ECEBEAA6-181D-654B-B1C3-194A761B0CB0}" presName="connTx" presStyleLbl="parChTrans1D2" presStyleIdx="0" presStyleCnt="3"/>
      <dgm:spPr/>
    </dgm:pt>
    <dgm:pt modelId="{5FFD7A0A-AAA9-3E4E-BF48-4A8419331D91}" type="pres">
      <dgm:prSet presAssocID="{131CF589-4BAE-A248-BAB8-6083E5F9F86E}" presName="root2" presStyleCnt="0"/>
      <dgm:spPr/>
    </dgm:pt>
    <dgm:pt modelId="{1FE77CDE-87BC-4B4D-812A-041DBE09915B}" type="pres">
      <dgm:prSet presAssocID="{131CF589-4BAE-A248-BAB8-6083E5F9F86E}" presName="LevelTwoTextNode" presStyleLbl="node2" presStyleIdx="0" presStyleCnt="3" custScaleX="90640" custScaleY="43395" custLinFactNeighborY="-10809">
        <dgm:presLayoutVars>
          <dgm:chPref val="3"/>
        </dgm:presLayoutVars>
      </dgm:prSet>
      <dgm:spPr/>
    </dgm:pt>
    <dgm:pt modelId="{6AC469C5-F32C-F543-B2DB-33EF86803D15}" type="pres">
      <dgm:prSet presAssocID="{131CF589-4BAE-A248-BAB8-6083E5F9F86E}" presName="level3hierChild" presStyleCnt="0"/>
      <dgm:spPr/>
    </dgm:pt>
    <dgm:pt modelId="{3AF608A5-335A-4946-BA93-91BC6ED59A31}" type="pres">
      <dgm:prSet presAssocID="{C9B0A9D0-AD38-2B4E-9F40-5D8F39345FEC}" presName="conn2-1" presStyleLbl="parChTrans1D2" presStyleIdx="1" presStyleCnt="3"/>
      <dgm:spPr/>
    </dgm:pt>
    <dgm:pt modelId="{319B4347-3822-B544-8E57-2806DBA2C0F2}" type="pres">
      <dgm:prSet presAssocID="{C9B0A9D0-AD38-2B4E-9F40-5D8F39345FEC}" presName="connTx" presStyleLbl="parChTrans1D2" presStyleIdx="1" presStyleCnt="3"/>
      <dgm:spPr/>
    </dgm:pt>
    <dgm:pt modelId="{7C4C4EAF-0889-D143-8E28-7607FD7B403A}" type="pres">
      <dgm:prSet presAssocID="{2FC997A1-D76E-4A43-A44C-D6C3E17CDA85}" presName="root2" presStyleCnt="0"/>
      <dgm:spPr/>
    </dgm:pt>
    <dgm:pt modelId="{A0B091AF-01C7-CF4C-BD37-73F5106194C1}" type="pres">
      <dgm:prSet presAssocID="{2FC997A1-D76E-4A43-A44C-D6C3E17CDA85}" presName="LevelTwoTextNode" presStyleLbl="node2" presStyleIdx="1" presStyleCnt="3" custScaleX="87795" custScaleY="43810" custLinFactNeighborY="-10809">
        <dgm:presLayoutVars>
          <dgm:chPref val="3"/>
        </dgm:presLayoutVars>
      </dgm:prSet>
      <dgm:spPr/>
    </dgm:pt>
    <dgm:pt modelId="{A5DA5A38-C916-C444-A3DC-AAA748F7487D}" type="pres">
      <dgm:prSet presAssocID="{2FC997A1-D76E-4A43-A44C-D6C3E17CDA85}" presName="level3hierChild" presStyleCnt="0"/>
      <dgm:spPr/>
    </dgm:pt>
    <dgm:pt modelId="{07B026CE-1B90-344B-87E2-2461C7799E48}" type="pres">
      <dgm:prSet presAssocID="{5D31B54A-9055-9149-B54C-83259B26B844}" presName="conn2-1" presStyleLbl="parChTrans1D2" presStyleIdx="2" presStyleCnt="3"/>
      <dgm:spPr/>
    </dgm:pt>
    <dgm:pt modelId="{66280C32-9CC7-9747-92D0-38A5646E22F5}" type="pres">
      <dgm:prSet presAssocID="{5D31B54A-9055-9149-B54C-83259B26B844}" presName="connTx" presStyleLbl="parChTrans1D2" presStyleIdx="2" presStyleCnt="3"/>
      <dgm:spPr/>
    </dgm:pt>
    <dgm:pt modelId="{8399EEDB-0EA3-A04C-92FD-063156970077}" type="pres">
      <dgm:prSet presAssocID="{270ECDDE-D451-D344-88BF-1EED5DFFC246}" presName="root2" presStyleCnt="0"/>
      <dgm:spPr/>
    </dgm:pt>
    <dgm:pt modelId="{C061C549-EDA5-014C-89ED-E0BDAA4F8633}" type="pres">
      <dgm:prSet presAssocID="{270ECDDE-D451-D344-88BF-1EED5DFFC246}" presName="LevelTwoTextNode" presStyleLbl="node2" presStyleIdx="2" presStyleCnt="3" custScaleX="89820" custScaleY="49889" custLinFactNeighborY="-10809">
        <dgm:presLayoutVars>
          <dgm:chPref val="3"/>
        </dgm:presLayoutVars>
      </dgm:prSet>
      <dgm:spPr/>
    </dgm:pt>
    <dgm:pt modelId="{017E86CB-63C7-E840-BB92-6F3272A0DE48}" type="pres">
      <dgm:prSet presAssocID="{270ECDDE-D451-D344-88BF-1EED5DFFC246}" presName="level3hierChild" presStyleCnt="0"/>
      <dgm:spPr/>
    </dgm:pt>
  </dgm:ptLst>
  <dgm:cxnLst>
    <dgm:cxn modelId="{49BCF42E-CACE-CD4E-827E-BA09D495BE35}" type="presOf" srcId="{C9B0A9D0-AD38-2B4E-9F40-5D8F39345FEC}" destId="{319B4347-3822-B544-8E57-2806DBA2C0F2}" srcOrd="1" destOrd="0" presId="urn:microsoft.com/office/officeart/2005/8/layout/hierarchy2"/>
    <dgm:cxn modelId="{13BE073B-1ED8-A344-BFFB-7E6D9CF84F0D}" type="presOf" srcId="{270ECDDE-D451-D344-88BF-1EED5DFFC246}" destId="{C061C549-EDA5-014C-89ED-E0BDAA4F8633}" srcOrd="0" destOrd="0" presId="urn:microsoft.com/office/officeart/2005/8/layout/hierarchy2"/>
    <dgm:cxn modelId="{DC8E1742-BC99-5749-8DE3-96F48953E8B5}" type="presOf" srcId="{131CF589-4BAE-A248-BAB8-6083E5F9F86E}" destId="{1FE77CDE-87BC-4B4D-812A-041DBE09915B}" srcOrd="0" destOrd="0" presId="urn:microsoft.com/office/officeart/2005/8/layout/hierarchy2"/>
    <dgm:cxn modelId="{E7E93D54-12A3-AA43-8F5B-0EEDEBC8ACE2}" type="presOf" srcId="{ECEBEAA6-181D-654B-B1C3-194A761B0CB0}" destId="{395A679C-0033-B040-A0B5-F3BC0BEB4F0B}" srcOrd="1" destOrd="0" presId="urn:microsoft.com/office/officeart/2005/8/layout/hierarchy2"/>
    <dgm:cxn modelId="{45E36D5A-466E-E443-8CED-7B2E05CE5926}" type="presOf" srcId="{5D31B54A-9055-9149-B54C-83259B26B844}" destId="{07B026CE-1B90-344B-87E2-2461C7799E48}" srcOrd="0" destOrd="0" presId="urn:microsoft.com/office/officeart/2005/8/layout/hierarchy2"/>
    <dgm:cxn modelId="{C251FC61-EB42-974F-929C-EBFD03127BCF}" type="presOf" srcId="{ECEBEAA6-181D-654B-B1C3-194A761B0CB0}" destId="{BE4499C8-8852-2741-A447-6C2CDC463D34}" srcOrd="0" destOrd="0" presId="urn:microsoft.com/office/officeart/2005/8/layout/hierarchy2"/>
    <dgm:cxn modelId="{4ADAD365-B298-8C4A-BF00-271216F26763}" srcId="{DC3BD5BF-B568-DA46-BD18-179DDCF1233E}" destId="{131CF589-4BAE-A248-BAB8-6083E5F9F86E}" srcOrd="0" destOrd="0" parTransId="{ECEBEAA6-181D-654B-B1C3-194A761B0CB0}" sibTransId="{DB32432A-73C5-104C-8B4B-14A4CD4302AF}"/>
    <dgm:cxn modelId="{CD897A74-54C3-FF40-8EA6-B6423DC74E13}" type="presOf" srcId="{2FC997A1-D76E-4A43-A44C-D6C3E17CDA85}" destId="{A0B091AF-01C7-CF4C-BD37-73F5106194C1}" srcOrd="0" destOrd="0" presId="urn:microsoft.com/office/officeart/2005/8/layout/hierarchy2"/>
    <dgm:cxn modelId="{6B75D984-CFF8-4F42-B7CE-49EFB04AD978}" srcId="{DC3BD5BF-B568-DA46-BD18-179DDCF1233E}" destId="{270ECDDE-D451-D344-88BF-1EED5DFFC246}" srcOrd="2" destOrd="0" parTransId="{5D31B54A-9055-9149-B54C-83259B26B844}" sibTransId="{7B8A4D9E-4C39-5242-906F-3363785ADB51}"/>
    <dgm:cxn modelId="{45A202A7-2D51-D740-8289-B3AE80BC36EC}" srcId="{D9B6DD07-F0BA-F94D-B8D4-78488216386B}" destId="{DC3BD5BF-B568-DA46-BD18-179DDCF1233E}" srcOrd="0" destOrd="0" parTransId="{FDE73468-C91C-6146-A7E0-EBC91F16998B}" sibTransId="{0BBCE64A-013E-E444-B3D6-5431C73952DE}"/>
    <dgm:cxn modelId="{716BCDAC-3BF4-AA46-96F2-D6D9D3E32DDB}" type="presOf" srcId="{C9B0A9D0-AD38-2B4E-9F40-5D8F39345FEC}" destId="{3AF608A5-335A-4946-BA93-91BC6ED59A31}" srcOrd="0" destOrd="0" presId="urn:microsoft.com/office/officeart/2005/8/layout/hierarchy2"/>
    <dgm:cxn modelId="{E658E5B9-3D62-9A41-A3CC-8EC5BF5AA632}" type="presOf" srcId="{5D31B54A-9055-9149-B54C-83259B26B844}" destId="{66280C32-9CC7-9747-92D0-38A5646E22F5}" srcOrd="1" destOrd="0" presId="urn:microsoft.com/office/officeart/2005/8/layout/hierarchy2"/>
    <dgm:cxn modelId="{3FE39CC0-AA81-1048-A863-871732FB12C4}" type="presOf" srcId="{DC3BD5BF-B568-DA46-BD18-179DDCF1233E}" destId="{C3501F52-58EC-FB4F-A1D3-6701A76563B5}" srcOrd="0" destOrd="0" presId="urn:microsoft.com/office/officeart/2005/8/layout/hierarchy2"/>
    <dgm:cxn modelId="{C25935E8-00E5-2C47-B467-FFBC3C18EA7C}" type="presOf" srcId="{D9B6DD07-F0BA-F94D-B8D4-78488216386B}" destId="{C8E380DE-18EB-7C40-89C8-966455A87B07}" srcOrd="0" destOrd="0" presId="urn:microsoft.com/office/officeart/2005/8/layout/hierarchy2"/>
    <dgm:cxn modelId="{2DEF3AFE-F911-0341-B768-BED838889BFD}" srcId="{DC3BD5BF-B568-DA46-BD18-179DDCF1233E}" destId="{2FC997A1-D76E-4A43-A44C-D6C3E17CDA85}" srcOrd="1" destOrd="0" parTransId="{C9B0A9D0-AD38-2B4E-9F40-5D8F39345FEC}" sibTransId="{C0F44F4E-EFA8-334C-BC10-6C64EADCED8C}"/>
    <dgm:cxn modelId="{D491635D-61E8-B944-99B1-B83F211FE82B}" type="presParOf" srcId="{C8E380DE-18EB-7C40-89C8-966455A87B07}" destId="{B6BD371C-E0ED-2740-80C5-93C5EC230C9C}" srcOrd="0" destOrd="0" presId="urn:microsoft.com/office/officeart/2005/8/layout/hierarchy2"/>
    <dgm:cxn modelId="{98A8DC70-97A4-AE4B-88C6-0C96D4C4431E}" type="presParOf" srcId="{B6BD371C-E0ED-2740-80C5-93C5EC230C9C}" destId="{C3501F52-58EC-FB4F-A1D3-6701A76563B5}" srcOrd="0" destOrd="0" presId="urn:microsoft.com/office/officeart/2005/8/layout/hierarchy2"/>
    <dgm:cxn modelId="{FE1549FD-8E61-AE47-898A-BCD84F4442C2}" type="presParOf" srcId="{B6BD371C-E0ED-2740-80C5-93C5EC230C9C}" destId="{C96D28DE-1D7D-E648-8624-21E43CE3501C}" srcOrd="1" destOrd="0" presId="urn:microsoft.com/office/officeart/2005/8/layout/hierarchy2"/>
    <dgm:cxn modelId="{F335805F-30D8-2641-B545-7B065B706897}" type="presParOf" srcId="{C96D28DE-1D7D-E648-8624-21E43CE3501C}" destId="{BE4499C8-8852-2741-A447-6C2CDC463D34}" srcOrd="0" destOrd="0" presId="urn:microsoft.com/office/officeart/2005/8/layout/hierarchy2"/>
    <dgm:cxn modelId="{6AD726EA-10D0-1B42-A451-D7B55F5548F7}" type="presParOf" srcId="{BE4499C8-8852-2741-A447-6C2CDC463D34}" destId="{395A679C-0033-B040-A0B5-F3BC0BEB4F0B}" srcOrd="0" destOrd="0" presId="urn:microsoft.com/office/officeart/2005/8/layout/hierarchy2"/>
    <dgm:cxn modelId="{F494A22D-2B2A-9A4F-B8B1-A504839745F4}" type="presParOf" srcId="{C96D28DE-1D7D-E648-8624-21E43CE3501C}" destId="{5FFD7A0A-AAA9-3E4E-BF48-4A8419331D91}" srcOrd="1" destOrd="0" presId="urn:microsoft.com/office/officeart/2005/8/layout/hierarchy2"/>
    <dgm:cxn modelId="{71827C8A-91CA-4744-8593-71E7A539101C}" type="presParOf" srcId="{5FFD7A0A-AAA9-3E4E-BF48-4A8419331D91}" destId="{1FE77CDE-87BC-4B4D-812A-041DBE09915B}" srcOrd="0" destOrd="0" presId="urn:microsoft.com/office/officeart/2005/8/layout/hierarchy2"/>
    <dgm:cxn modelId="{E8BD7B25-5B4D-7942-B049-096B8131A92A}" type="presParOf" srcId="{5FFD7A0A-AAA9-3E4E-BF48-4A8419331D91}" destId="{6AC469C5-F32C-F543-B2DB-33EF86803D15}" srcOrd="1" destOrd="0" presId="urn:microsoft.com/office/officeart/2005/8/layout/hierarchy2"/>
    <dgm:cxn modelId="{806418EF-A41F-114B-9958-5BC279D56816}" type="presParOf" srcId="{C96D28DE-1D7D-E648-8624-21E43CE3501C}" destId="{3AF608A5-335A-4946-BA93-91BC6ED59A31}" srcOrd="2" destOrd="0" presId="urn:microsoft.com/office/officeart/2005/8/layout/hierarchy2"/>
    <dgm:cxn modelId="{2D5ABAFE-3705-7747-97F8-FDC93593C5B9}" type="presParOf" srcId="{3AF608A5-335A-4946-BA93-91BC6ED59A31}" destId="{319B4347-3822-B544-8E57-2806DBA2C0F2}" srcOrd="0" destOrd="0" presId="urn:microsoft.com/office/officeart/2005/8/layout/hierarchy2"/>
    <dgm:cxn modelId="{BCED8689-15FC-FF40-9DD1-9A788B9938BD}" type="presParOf" srcId="{C96D28DE-1D7D-E648-8624-21E43CE3501C}" destId="{7C4C4EAF-0889-D143-8E28-7607FD7B403A}" srcOrd="3" destOrd="0" presId="urn:microsoft.com/office/officeart/2005/8/layout/hierarchy2"/>
    <dgm:cxn modelId="{850A1D10-FC70-6C43-BBC1-90C0065769DF}" type="presParOf" srcId="{7C4C4EAF-0889-D143-8E28-7607FD7B403A}" destId="{A0B091AF-01C7-CF4C-BD37-73F5106194C1}" srcOrd="0" destOrd="0" presId="urn:microsoft.com/office/officeart/2005/8/layout/hierarchy2"/>
    <dgm:cxn modelId="{03D5412A-5D45-6142-B68F-70CBEF9FFED7}" type="presParOf" srcId="{7C4C4EAF-0889-D143-8E28-7607FD7B403A}" destId="{A5DA5A38-C916-C444-A3DC-AAA748F7487D}" srcOrd="1" destOrd="0" presId="urn:microsoft.com/office/officeart/2005/8/layout/hierarchy2"/>
    <dgm:cxn modelId="{35F6EB9C-7AC0-5549-A21D-9C9244EBC3AC}" type="presParOf" srcId="{C96D28DE-1D7D-E648-8624-21E43CE3501C}" destId="{07B026CE-1B90-344B-87E2-2461C7799E48}" srcOrd="4" destOrd="0" presId="urn:microsoft.com/office/officeart/2005/8/layout/hierarchy2"/>
    <dgm:cxn modelId="{01DC0357-4731-5F48-9540-B06A944EFEFD}" type="presParOf" srcId="{07B026CE-1B90-344B-87E2-2461C7799E48}" destId="{66280C32-9CC7-9747-92D0-38A5646E22F5}" srcOrd="0" destOrd="0" presId="urn:microsoft.com/office/officeart/2005/8/layout/hierarchy2"/>
    <dgm:cxn modelId="{3AEC52FB-CDEF-9148-9C76-65316485CDF1}" type="presParOf" srcId="{C96D28DE-1D7D-E648-8624-21E43CE3501C}" destId="{8399EEDB-0EA3-A04C-92FD-063156970077}" srcOrd="5" destOrd="0" presId="urn:microsoft.com/office/officeart/2005/8/layout/hierarchy2"/>
    <dgm:cxn modelId="{C6204C66-474C-6047-BA96-66AB65AB3402}" type="presParOf" srcId="{8399EEDB-0EA3-A04C-92FD-063156970077}" destId="{C061C549-EDA5-014C-89ED-E0BDAA4F8633}" srcOrd="0" destOrd="0" presId="urn:microsoft.com/office/officeart/2005/8/layout/hierarchy2"/>
    <dgm:cxn modelId="{157F2D6D-BDE1-9E47-BC07-DDA10812ED1B}" type="presParOf" srcId="{8399EEDB-0EA3-A04C-92FD-063156970077}" destId="{017E86CB-63C7-E840-BB92-6F3272A0DE48}" srcOrd="1" destOrd="0" presId="urn:microsoft.com/office/officeart/2005/8/layout/hierarchy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6EB0358-761D-4F47-B412-8B1DDD34DCAE}" type="doc">
      <dgm:prSet loTypeId="urn:microsoft.com/office/officeart/2005/8/layout/radial3" loCatId="" qsTypeId="urn:microsoft.com/office/officeart/2005/8/quickstyle/simple2" qsCatId="simple" csTypeId="urn:microsoft.com/office/officeart/2005/8/colors/accent0_1" csCatId="mainScheme" phldr="1"/>
      <dgm:spPr/>
      <dgm:t>
        <a:bodyPr/>
        <a:lstStyle/>
        <a:p>
          <a:endParaRPr lang="en-US"/>
        </a:p>
      </dgm:t>
    </dgm:pt>
    <dgm:pt modelId="{61E46F67-BD3B-B44B-84D7-41AACE950AE0}">
      <dgm:prSet phldrT="[Text]" custT="1"/>
      <dgm:spPr/>
      <dgm:t>
        <a:bodyPr/>
        <a:lstStyle/>
        <a:p>
          <a:pPr algn="ctr"/>
          <a:r>
            <a:rPr lang="en-US" sz="2000" b="1" dirty="0">
              <a:latin typeface="PT Sans" panose="020B0503020203020204" pitchFamily="34" charset="77"/>
            </a:rPr>
            <a:t>All Ages Learning Together</a:t>
          </a:r>
        </a:p>
        <a:p>
          <a:pPr algn="ctr"/>
          <a:r>
            <a:rPr lang="en-US" sz="1200" b="0" dirty="0">
              <a:solidFill>
                <a:schemeClr val="tx1"/>
              </a:solidFill>
              <a:latin typeface="PT Sans" panose="020B0503020203020204" pitchFamily="34" charset="77"/>
            </a:rPr>
            <a:t>(focused one or more goals for maturing in faith)</a:t>
          </a:r>
          <a:endParaRPr lang="en-US" sz="1200" b="1" dirty="0">
            <a:latin typeface="PT Sans" panose="020B0503020203020204" pitchFamily="34" charset="77"/>
          </a:endParaRPr>
        </a:p>
      </dgm:t>
    </dgm:pt>
    <dgm:pt modelId="{0CD135E2-850C-3B49-9A30-FB01EA8D8E90}" type="parTrans" cxnId="{EDC38946-E0C1-9245-9F6C-07114240BC8E}">
      <dgm:prSet/>
      <dgm:spPr/>
      <dgm:t>
        <a:bodyPr/>
        <a:lstStyle/>
        <a:p>
          <a:pPr algn="ctr"/>
          <a:endParaRPr lang="en-US"/>
        </a:p>
      </dgm:t>
    </dgm:pt>
    <dgm:pt modelId="{5AD1E798-1988-594F-8850-63D14BD0BAE4}" type="sibTrans" cxnId="{EDC38946-E0C1-9245-9F6C-07114240BC8E}">
      <dgm:prSet/>
      <dgm:spPr/>
      <dgm:t>
        <a:bodyPr/>
        <a:lstStyle/>
        <a:p>
          <a:pPr algn="ctr"/>
          <a:endParaRPr lang="en-US"/>
        </a:p>
      </dgm:t>
    </dgm:pt>
    <dgm:pt modelId="{47D73773-2979-1945-A0B6-35EBDF2738FE}">
      <dgm:prSet phldrT="[Text]"/>
      <dgm:spPr/>
      <dgm:t>
        <a:bodyPr/>
        <a:lstStyle/>
        <a:p>
          <a:pPr algn="ctr"/>
          <a:r>
            <a:rPr lang="en-US" dirty="0">
              <a:latin typeface="PT Sans" panose="020B0503020203020204" pitchFamily="34" charset="77"/>
            </a:rPr>
            <a:t>Children + Parents</a:t>
          </a:r>
        </a:p>
      </dgm:t>
    </dgm:pt>
    <dgm:pt modelId="{FA4BF1A6-15BB-924B-83C2-0C111DBC3F4F}" type="parTrans" cxnId="{591110EE-03A3-804E-886C-093AA8432B54}">
      <dgm:prSet/>
      <dgm:spPr/>
      <dgm:t>
        <a:bodyPr/>
        <a:lstStyle/>
        <a:p>
          <a:pPr algn="ctr"/>
          <a:endParaRPr lang="en-US"/>
        </a:p>
      </dgm:t>
    </dgm:pt>
    <dgm:pt modelId="{2004270F-1868-4546-9DBF-A5FEB266F67A}" type="sibTrans" cxnId="{591110EE-03A3-804E-886C-093AA8432B54}">
      <dgm:prSet/>
      <dgm:spPr/>
      <dgm:t>
        <a:bodyPr/>
        <a:lstStyle/>
        <a:p>
          <a:pPr algn="ctr"/>
          <a:endParaRPr lang="en-US"/>
        </a:p>
      </dgm:t>
    </dgm:pt>
    <dgm:pt modelId="{BB29BF55-9302-CC45-A38E-D57044B1C874}">
      <dgm:prSet phldrT="[Text]"/>
      <dgm:spPr/>
      <dgm:t>
        <a:bodyPr/>
        <a:lstStyle/>
        <a:p>
          <a:pPr algn="ctr"/>
          <a:r>
            <a:rPr lang="en-US" dirty="0">
              <a:latin typeface="PT Sans" panose="020B0503020203020204" pitchFamily="34" charset="77"/>
            </a:rPr>
            <a:t>Youth</a:t>
          </a:r>
        </a:p>
      </dgm:t>
    </dgm:pt>
    <dgm:pt modelId="{35EDD956-FF2F-F34C-BAC2-E367E8BB8205}" type="parTrans" cxnId="{34B6142A-89A8-7441-AA97-4F093692D3C7}">
      <dgm:prSet/>
      <dgm:spPr/>
      <dgm:t>
        <a:bodyPr/>
        <a:lstStyle/>
        <a:p>
          <a:pPr algn="ctr"/>
          <a:endParaRPr lang="en-US"/>
        </a:p>
      </dgm:t>
    </dgm:pt>
    <dgm:pt modelId="{346E3066-3464-8348-9214-EAB01127B359}" type="sibTrans" cxnId="{34B6142A-89A8-7441-AA97-4F093692D3C7}">
      <dgm:prSet/>
      <dgm:spPr/>
      <dgm:t>
        <a:bodyPr/>
        <a:lstStyle/>
        <a:p>
          <a:pPr algn="ctr"/>
          <a:endParaRPr lang="en-US"/>
        </a:p>
      </dgm:t>
    </dgm:pt>
    <dgm:pt modelId="{B87B2D50-0D9E-9945-AB8B-8803680DF1DB}">
      <dgm:prSet phldrT="[Text]"/>
      <dgm:spPr/>
      <dgm:t>
        <a:bodyPr/>
        <a:lstStyle/>
        <a:p>
          <a:pPr algn="ctr"/>
          <a:r>
            <a:rPr lang="en-US" dirty="0">
              <a:latin typeface="PT Sans" panose="020B0503020203020204" pitchFamily="34" charset="77"/>
            </a:rPr>
            <a:t>Adults</a:t>
          </a:r>
        </a:p>
      </dgm:t>
    </dgm:pt>
    <dgm:pt modelId="{528D7FC5-C8A4-C248-A812-50C17C97A766}" type="parTrans" cxnId="{27A8565E-194F-614F-BABD-DD51A2D62828}">
      <dgm:prSet/>
      <dgm:spPr/>
      <dgm:t>
        <a:bodyPr/>
        <a:lstStyle/>
        <a:p>
          <a:pPr algn="ctr"/>
          <a:endParaRPr lang="en-US"/>
        </a:p>
      </dgm:t>
    </dgm:pt>
    <dgm:pt modelId="{1FDF71D4-EC85-9845-BF25-BB030E1D3E92}" type="sibTrans" cxnId="{27A8565E-194F-614F-BABD-DD51A2D62828}">
      <dgm:prSet/>
      <dgm:spPr/>
      <dgm:t>
        <a:bodyPr/>
        <a:lstStyle/>
        <a:p>
          <a:pPr algn="ctr"/>
          <a:endParaRPr lang="en-US"/>
        </a:p>
      </dgm:t>
    </dgm:pt>
    <dgm:pt modelId="{D9748E5F-BCE9-BF42-A108-5F26E528EFD0}" type="pres">
      <dgm:prSet presAssocID="{86EB0358-761D-4F47-B412-8B1DDD34DCAE}" presName="composite" presStyleCnt="0">
        <dgm:presLayoutVars>
          <dgm:chMax val="1"/>
          <dgm:dir/>
          <dgm:resizeHandles val="exact"/>
        </dgm:presLayoutVars>
      </dgm:prSet>
      <dgm:spPr/>
    </dgm:pt>
    <dgm:pt modelId="{9CA859A8-2F84-B948-9027-420A68064DCF}" type="pres">
      <dgm:prSet presAssocID="{86EB0358-761D-4F47-B412-8B1DDD34DCAE}" presName="radial" presStyleCnt="0">
        <dgm:presLayoutVars>
          <dgm:animLvl val="ctr"/>
        </dgm:presLayoutVars>
      </dgm:prSet>
      <dgm:spPr/>
    </dgm:pt>
    <dgm:pt modelId="{C043B451-4781-6C41-992B-79489B9F28F6}" type="pres">
      <dgm:prSet presAssocID="{61E46F67-BD3B-B44B-84D7-41AACE950AE0}" presName="centerShape" presStyleLbl="vennNode1" presStyleIdx="0" presStyleCnt="4"/>
      <dgm:spPr/>
    </dgm:pt>
    <dgm:pt modelId="{F483780B-D18F-2B4B-8B9D-F4D4EFB390B0}" type="pres">
      <dgm:prSet presAssocID="{47D73773-2979-1945-A0B6-35EBDF2738FE}" presName="node" presStyleLbl="vennNode1" presStyleIdx="1" presStyleCnt="4">
        <dgm:presLayoutVars>
          <dgm:bulletEnabled val="1"/>
        </dgm:presLayoutVars>
      </dgm:prSet>
      <dgm:spPr/>
    </dgm:pt>
    <dgm:pt modelId="{514FA56D-6906-B645-BF6F-4F7DA613ED00}" type="pres">
      <dgm:prSet presAssocID="{BB29BF55-9302-CC45-A38E-D57044B1C874}" presName="node" presStyleLbl="vennNode1" presStyleIdx="2" presStyleCnt="4">
        <dgm:presLayoutVars>
          <dgm:bulletEnabled val="1"/>
        </dgm:presLayoutVars>
      </dgm:prSet>
      <dgm:spPr/>
    </dgm:pt>
    <dgm:pt modelId="{EBDBC996-743F-3A4F-91D1-49BFAB03AEF3}" type="pres">
      <dgm:prSet presAssocID="{B87B2D50-0D9E-9945-AB8B-8803680DF1DB}" presName="node" presStyleLbl="vennNode1" presStyleIdx="3" presStyleCnt="4">
        <dgm:presLayoutVars>
          <dgm:bulletEnabled val="1"/>
        </dgm:presLayoutVars>
      </dgm:prSet>
      <dgm:spPr/>
    </dgm:pt>
  </dgm:ptLst>
  <dgm:cxnLst>
    <dgm:cxn modelId="{03718D14-EBE3-C045-AE55-11597CE444DA}" type="presOf" srcId="{BB29BF55-9302-CC45-A38E-D57044B1C874}" destId="{514FA56D-6906-B645-BF6F-4F7DA613ED00}" srcOrd="0" destOrd="0" presId="urn:microsoft.com/office/officeart/2005/8/layout/radial3"/>
    <dgm:cxn modelId="{5B43681F-EEEB-1549-AE3E-965507281383}" type="presOf" srcId="{86EB0358-761D-4F47-B412-8B1DDD34DCAE}" destId="{D9748E5F-BCE9-BF42-A108-5F26E528EFD0}" srcOrd="0" destOrd="0" presId="urn:microsoft.com/office/officeart/2005/8/layout/radial3"/>
    <dgm:cxn modelId="{34B6142A-89A8-7441-AA97-4F093692D3C7}" srcId="{61E46F67-BD3B-B44B-84D7-41AACE950AE0}" destId="{BB29BF55-9302-CC45-A38E-D57044B1C874}" srcOrd="1" destOrd="0" parTransId="{35EDD956-FF2F-F34C-BAC2-E367E8BB8205}" sibTransId="{346E3066-3464-8348-9214-EAB01127B359}"/>
    <dgm:cxn modelId="{EDC38946-E0C1-9245-9F6C-07114240BC8E}" srcId="{86EB0358-761D-4F47-B412-8B1DDD34DCAE}" destId="{61E46F67-BD3B-B44B-84D7-41AACE950AE0}" srcOrd="0" destOrd="0" parTransId="{0CD135E2-850C-3B49-9A30-FB01EA8D8E90}" sibTransId="{5AD1E798-1988-594F-8850-63D14BD0BAE4}"/>
    <dgm:cxn modelId="{27A8565E-194F-614F-BABD-DD51A2D62828}" srcId="{61E46F67-BD3B-B44B-84D7-41AACE950AE0}" destId="{B87B2D50-0D9E-9945-AB8B-8803680DF1DB}" srcOrd="2" destOrd="0" parTransId="{528D7FC5-C8A4-C248-A812-50C17C97A766}" sibTransId="{1FDF71D4-EC85-9845-BF25-BB030E1D3E92}"/>
    <dgm:cxn modelId="{EA99B36D-0D26-0A44-B9B5-859B09282D52}" type="presOf" srcId="{61E46F67-BD3B-B44B-84D7-41AACE950AE0}" destId="{C043B451-4781-6C41-992B-79489B9F28F6}" srcOrd="0" destOrd="0" presId="urn:microsoft.com/office/officeart/2005/8/layout/radial3"/>
    <dgm:cxn modelId="{073F51CC-6067-374A-ADBE-B2397FDBC2BA}" type="presOf" srcId="{B87B2D50-0D9E-9945-AB8B-8803680DF1DB}" destId="{EBDBC996-743F-3A4F-91D1-49BFAB03AEF3}" srcOrd="0" destOrd="0" presId="urn:microsoft.com/office/officeart/2005/8/layout/radial3"/>
    <dgm:cxn modelId="{ED5AD6E9-46C6-B741-938E-0CA5A5C4E58D}" type="presOf" srcId="{47D73773-2979-1945-A0B6-35EBDF2738FE}" destId="{F483780B-D18F-2B4B-8B9D-F4D4EFB390B0}" srcOrd="0" destOrd="0" presId="urn:microsoft.com/office/officeart/2005/8/layout/radial3"/>
    <dgm:cxn modelId="{591110EE-03A3-804E-886C-093AA8432B54}" srcId="{61E46F67-BD3B-B44B-84D7-41AACE950AE0}" destId="{47D73773-2979-1945-A0B6-35EBDF2738FE}" srcOrd="0" destOrd="0" parTransId="{FA4BF1A6-15BB-924B-83C2-0C111DBC3F4F}" sibTransId="{2004270F-1868-4546-9DBF-A5FEB266F67A}"/>
    <dgm:cxn modelId="{7B031BE9-629A-3544-A406-4FF3B4E78F55}" type="presParOf" srcId="{D9748E5F-BCE9-BF42-A108-5F26E528EFD0}" destId="{9CA859A8-2F84-B948-9027-420A68064DCF}" srcOrd="0" destOrd="0" presId="urn:microsoft.com/office/officeart/2005/8/layout/radial3"/>
    <dgm:cxn modelId="{E3E0C343-50DB-6E45-A903-D521C13B6E42}" type="presParOf" srcId="{9CA859A8-2F84-B948-9027-420A68064DCF}" destId="{C043B451-4781-6C41-992B-79489B9F28F6}" srcOrd="0" destOrd="0" presId="urn:microsoft.com/office/officeart/2005/8/layout/radial3"/>
    <dgm:cxn modelId="{4208262F-D04D-DF41-89F6-3FC09902F651}" type="presParOf" srcId="{9CA859A8-2F84-B948-9027-420A68064DCF}" destId="{F483780B-D18F-2B4B-8B9D-F4D4EFB390B0}" srcOrd="1" destOrd="0" presId="urn:microsoft.com/office/officeart/2005/8/layout/radial3"/>
    <dgm:cxn modelId="{0BEB2AAA-7152-4E44-8811-3997EF499FFD}" type="presParOf" srcId="{9CA859A8-2F84-B948-9027-420A68064DCF}" destId="{514FA56D-6906-B645-BF6F-4F7DA613ED00}" srcOrd="2" destOrd="0" presId="urn:microsoft.com/office/officeart/2005/8/layout/radial3"/>
    <dgm:cxn modelId="{CED088C1-5D07-BE4B-BB85-015A7F8A8EF4}" type="presParOf" srcId="{9CA859A8-2F84-B948-9027-420A68064DCF}" destId="{EBDBC996-743F-3A4F-91D1-49BFAB03AEF3}" srcOrd="3" destOrd="0" presId="urn:microsoft.com/office/officeart/2005/8/layout/radial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CE32C9D-5E8E-B44F-B3EA-0EC1CD289A1F}" type="doc">
      <dgm:prSet loTypeId="urn:microsoft.com/office/officeart/2005/8/layout/hProcess4" loCatId="" qsTypeId="urn:microsoft.com/office/officeart/2005/8/quickstyle/simple2" qsCatId="simple" csTypeId="urn:microsoft.com/office/officeart/2005/8/colors/accent0_1" csCatId="mainScheme" phldr="1"/>
      <dgm:spPr/>
      <dgm:t>
        <a:bodyPr/>
        <a:lstStyle/>
        <a:p>
          <a:endParaRPr lang="en-US"/>
        </a:p>
      </dgm:t>
    </dgm:pt>
    <dgm:pt modelId="{91297498-EDAB-7F4E-8200-955726494F47}">
      <dgm:prSet phldrT="[Text]"/>
      <dgm:spPr/>
      <dgm:t>
        <a:bodyPr/>
        <a:lstStyle/>
        <a:p>
          <a:r>
            <a:rPr lang="en-US" dirty="0"/>
            <a:t>Children</a:t>
          </a:r>
        </a:p>
      </dgm:t>
    </dgm:pt>
    <dgm:pt modelId="{D334608C-C448-2045-B4DC-317B62ECF922}" type="parTrans" cxnId="{D3557228-CCB0-D248-B530-65CD2B8FFA6F}">
      <dgm:prSet/>
      <dgm:spPr/>
      <dgm:t>
        <a:bodyPr/>
        <a:lstStyle/>
        <a:p>
          <a:endParaRPr lang="en-US"/>
        </a:p>
      </dgm:t>
    </dgm:pt>
    <dgm:pt modelId="{6CBD0D2E-C900-1140-95C9-AABEF686F511}" type="sibTrans" cxnId="{D3557228-CCB0-D248-B530-65CD2B8FFA6F}">
      <dgm:prSet/>
      <dgm:spPr/>
      <dgm:t>
        <a:bodyPr/>
        <a:lstStyle/>
        <a:p>
          <a:endParaRPr lang="en-US"/>
        </a:p>
      </dgm:t>
    </dgm:pt>
    <dgm:pt modelId="{77A64670-493D-4A41-A37A-1B9ACB3BD634}">
      <dgm:prSet phldrT="[Text]"/>
      <dgm:spPr/>
      <dgm:t>
        <a:bodyPr/>
        <a:lstStyle/>
        <a:p>
          <a:r>
            <a:rPr lang="en-US" dirty="0"/>
            <a:t>Adolescents</a:t>
          </a:r>
        </a:p>
      </dgm:t>
    </dgm:pt>
    <dgm:pt modelId="{D3B621F4-BE5A-9E46-83D9-71542DCDFE2B}" type="parTrans" cxnId="{ED467C39-6A18-4247-870E-7331F9935443}">
      <dgm:prSet/>
      <dgm:spPr/>
      <dgm:t>
        <a:bodyPr/>
        <a:lstStyle/>
        <a:p>
          <a:endParaRPr lang="en-US"/>
        </a:p>
      </dgm:t>
    </dgm:pt>
    <dgm:pt modelId="{A1E91D6D-7DE3-FA4C-9538-3E5AE9C30AAC}" type="sibTrans" cxnId="{ED467C39-6A18-4247-870E-7331F9935443}">
      <dgm:prSet/>
      <dgm:spPr/>
      <dgm:t>
        <a:bodyPr/>
        <a:lstStyle/>
        <a:p>
          <a:endParaRPr lang="en-US"/>
        </a:p>
      </dgm:t>
    </dgm:pt>
    <dgm:pt modelId="{5684B7D1-A9AA-DB43-AD69-9A29F92F0293}">
      <dgm:prSet phldrT="[Text]"/>
      <dgm:spPr/>
      <dgm:t>
        <a:bodyPr/>
        <a:lstStyle/>
        <a:p>
          <a:r>
            <a:rPr lang="en-US" dirty="0"/>
            <a:t>Young Adults</a:t>
          </a:r>
        </a:p>
      </dgm:t>
    </dgm:pt>
    <dgm:pt modelId="{405DAB31-BC0A-604A-BE42-C41E627F63F6}" type="parTrans" cxnId="{7D281A23-D446-1B44-9F63-605CAF0BEFCF}">
      <dgm:prSet/>
      <dgm:spPr/>
      <dgm:t>
        <a:bodyPr/>
        <a:lstStyle/>
        <a:p>
          <a:endParaRPr lang="en-US"/>
        </a:p>
      </dgm:t>
    </dgm:pt>
    <dgm:pt modelId="{FA298D31-D736-F14B-A359-93492B524ADF}" type="sibTrans" cxnId="{7D281A23-D446-1B44-9F63-605CAF0BEFCF}">
      <dgm:prSet/>
      <dgm:spPr/>
      <dgm:t>
        <a:bodyPr/>
        <a:lstStyle/>
        <a:p>
          <a:endParaRPr lang="en-US"/>
        </a:p>
      </dgm:t>
    </dgm:pt>
    <dgm:pt modelId="{29116584-DCA5-304F-BD47-5027C4F38711}">
      <dgm:prSet phldrT="[Text]"/>
      <dgm:spPr/>
      <dgm:t>
        <a:bodyPr/>
        <a:lstStyle/>
        <a:p>
          <a:r>
            <a:rPr lang="en-US" dirty="0"/>
            <a:t>Midlife Adults</a:t>
          </a:r>
        </a:p>
      </dgm:t>
    </dgm:pt>
    <dgm:pt modelId="{BA4A6C83-D01A-E44D-A5BA-0A550FEC6A72}" type="parTrans" cxnId="{35808D1B-7E17-7849-8536-166ABD857D7D}">
      <dgm:prSet/>
      <dgm:spPr/>
      <dgm:t>
        <a:bodyPr/>
        <a:lstStyle/>
        <a:p>
          <a:endParaRPr lang="en-US"/>
        </a:p>
      </dgm:t>
    </dgm:pt>
    <dgm:pt modelId="{5D7FC988-A74E-4A4C-8C54-81941BA79830}" type="sibTrans" cxnId="{35808D1B-7E17-7849-8536-166ABD857D7D}">
      <dgm:prSet/>
      <dgm:spPr/>
      <dgm:t>
        <a:bodyPr/>
        <a:lstStyle/>
        <a:p>
          <a:endParaRPr lang="en-US"/>
        </a:p>
      </dgm:t>
    </dgm:pt>
    <dgm:pt modelId="{720EC8DA-ACFC-1C4F-BDEE-94EA9F385DCA}">
      <dgm:prSet phldrT="[Text]"/>
      <dgm:spPr/>
      <dgm:t>
        <a:bodyPr/>
        <a:lstStyle/>
        <a:p>
          <a:r>
            <a:rPr lang="en-US" dirty="0"/>
            <a:t>Mature Adults</a:t>
          </a:r>
        </a:p>
      </dgm:t>
    </dgm:pt>
    <dgm:pt modelId="{0494C92C-F2D6-DA49-8331-3F735C3E268A}" type="parTrans" cxnId="{3FB1AC69-C73B-4646-84F3-6429C064FC8C}">
      <dgm:prSet/>
      <dgm:spPr/>
      <dgm:t>
        <a:bodyPr/>
        <a:lstStyle/>
        <a:p>
          <a:endParaRPr lang="en-US"/>
        </a:p>
      </dgm:t>
    </dgm:pt>
    <dgm:pt modelId="{40796615-52F3-3B40-9D9F-66E38EE71510}" type="sibTrans" cxnId="{3FB1AC69-C73B-4646-84F3-6429C064FC8C}">
      <dgm:prSet/>
      <dgm:spPr/>
      <dgm:t>
        <a:bodyPr/>
        <a:lstStyle/>
        <a:p>
          <a:endParaRPr lang="en-US"/>
        </a:p>
      </dgm:t>
    </dgm:pt>
    <dgm:pt modelId="{5087E0B0-E292-D042-8207-CE4D6D4118D9}">
      <dgm:prSet phldrT="[Text]"/>
      <dgm:spPr/>
      <dgm:t>
        <a:bodyPr/>
        <a:lstStyle/>
        <a:p>
          <a:r>
            <a:rPr lang="en-US" dirty="0"/>
            <a:t>Older Adults </a:t>
          </a:r>
        </a:p>
      </dgm:t>
    </dgm:pt>
    <dgm:pt modelId="{657108A6-6A1E-FF43-9E26-84A6A91FE4CA}" type="parTrans" cxnId="{7A0F1E8D-11A3-0D45-92B1-BFD22083DE85}">
      <dgm:prSet/>
      <dgm:spPr/>
      <dgm:t>
        <a:bodyPr/>
        <a:lstStyle/>
        <a:p>
          <a:endParaRPr lang="en-US"/>
        </a:p>
      </dgm:t>
    </dgm:pt>
    <dgm:pt modelId="{3A443758-136F-784A-B270-48FBBF9BE0EA}" type="sibTrans" cxnId="{7A0F1E8D-11A3-0D45-92B1-BFD22083DE85}">
      <dgm:prSet/>
      <dgm:spPr/>
      <dgm:t>
        <a:bodyPr/>
        <a:lstStyle/>
        <a:p>
          <a:endParaRPr lang="en-US"/>
        </a:p>
      </dgm:t>
    </dgm:pt>
    <dgm:pt modelId="{47355D91-87C1-2B4A-8D82-8A2B59152B92}" type="pres">
      <dgm:prSet presAssocID="{2CE32C9D-5E8E-B44F-B3EA-0EC1CD289A1F}" presName="Name0" presStyleCnt="0">
        <dgm:presLayoutVars>
          <dgm:dir/>
          <dgm:animLvl val="lvl"/>
          <dgm:resizeHandles val="exact"/>
        </dgm:presLayoutVars>
      </dgm:prSet>
      <dgm:spPr/>
    </dgm:pt>
    <dgm:pt modelId="{FB1802B0-DC4F-C040-9C93-6CC5B94D2111}" type="pres">
      <dgm:prSet presAssocID="{2CE32C9D-5E8E-B44F-B3EA-0EC1CD289A1F}" presName="tSp" presStyleCnt="0"/>
      <dgm:spPr/>
    </dgm:pt>
    <dgm:pt modelId="{6B7E980E-E9BD-DE4C-8EDB-C01F8B7BFD89}" type="pres">
      <dgm:prSet presAssocID="{2CE32C9D-5E8E-B44F-B3EA-0EC1CD289A1F}" presName="bSp" presStyleCnt="0"/>
      <dgm:spPr/>
    </dgm:pt>
    <dgm:pt modelId="{8864131B-7D2D-584F-AC1C-F6D04A9D0440}" type="pres">
      <dgm:prSet presAssocID="{2CE32C9D-5E8E-B44F-B3EA-0EC1CD289A1F}" presName="process" presStyleCnt="0"/>
      <dgm:spPr/>
    </dgm:pt>
    <dgm:pt modelId="{BDB5D5EB-47E6-B345-B25B-926E6EDC7EBE}" type="pres">
      <dgm:prSet presAssocID="{91297498-EDAB-7F4E-8200-955726494F47}" presName="composite1" presStyleCnt="0"/>
      <dgm:spPr/>
    </dgm:pt>
    <dgm:pt modelId="{D6879F16-A354-7048-B32B-DD70D722FDAA}" type="pres">
      <dgm:prSet presAssocID="{91297498-EDAB-7F4E-8200-955726494F47}" presName="dummyNode1" presStyleLbl="node1" presStyleIdx="0" presStyleCnt="6"/>
      <dgm:spPr/>
    </dgm:pt>
    <dgm:pt modelId="{B39FE628-887C-6844-9357-CE65A1C7A272}" type="pres">
      <dgm:prSet presAssocID="{91297498-EDAB-7F4E-8200-955726494F47}" presName="childNode1" presStyleLbl="bgAcc1" presStyleIdx="0" presStyleCnt="6">
        <dgm:presLayoutVars>
          <dgm:bulletEnabled val="1"/>
        </dgm:presLayoutVars>
      </dgm:prSet>
      <dgm:spPr/>
    </dgm:pt>
    <dgm:pt modelId="{A74942A0-85DF-4645-8F83-6661EEBB7353}" type="pres">
      <dgm:prSet presAssocID="{91297498-EDAB-7F4E-8200-955726494F47}" presName="childNode1tx" presStyleLbl="bgAcc1" presStyleIdx="0" presStyleCnt="6">
        <dgm:presLayoutVars>
          <dgm:bulletEnabled val="1"/>
        </dgm:presLayoutVars>
      </dgm:prSet>
      <dgm:spPr/>
    </dgm:pt>
    <dgm:pt modelId="{12130D7D-7398-0C44-930C-481BECFCEE35}" type="pres">
      <dgm:prSet presAssocID="{91297498-EDAB-7F4E-8200-955726494F47}" presName="parentNode1" presStyleLbl="node1" presStyleIdx="0" presStyleCnt="6">
        <dgm:presLayoutVars>
          <dgm:chMax val="1"/>
          <dgm:bulletEnabled val="1"/>
        </dgm:presLayoutVars>
      </dgm:prSet>
      <dgm:spPr/>
    </dgm:pt>
    <dgm:pt modelId="{CC8C0811-8261-BC47-B792-9E4D4C032940}" type="pres">
      <dgm:prSet presAssocID="{91297498-EDAB-7F4E-8200-955726494F47}" presName="connSite1" presStyleCnt="0"/>
      <dgm:spPr/>
    </dgm:pt>
    <dgm:pt modelId="{BF281816-647F-034C-999F-163CA36E7DDA}" type="pres">
      <dgm:prSet presAssocID="{6CBD0D2E-C900-1140-95C9-AABEF686F511}" presName="Name9" presStyleLbl="sibTrans2D1" presStyleIdx="0" presStyleCnt="5"/>
      <dgm:spPr/>
    </dgm:pt>
    <dgm:pt modelId="{45CC93A7-2CEE-034D-9240-831107827446}" type="pres">
      <dgm:prSet presAssocID="{77A64670-493D-4A41-A37A-1B9ACB3BD634}" presName="composite2" presStyleCnt="0"/>
      <dgm:spPr/>
    </dgm:pt>
    <dgm:pt modelId="{A1FF58C7-164F-B346-98B3-B18240D95BC2}" type="pres">
      <dgm:prSet presAssocID="{77A64670-493D-4A41-A37A-1B9ACB3BD634}" presName="dummyNode2" presStyleLbl="node1" presStyleIdx="0" presStyleCnt="6"/>
      <dgm:spPr/>
    </dgm:pt>
    <dgm:pt modelId="{11D34F5B-578B-8842-9ED5-B1BF54A5B98C}" type="pres">
      <dgm:prSet presAssocID="{77A64670-493D-4A41-A37A-1B9ACB3BD634}" presName="childNode2" presStyleLbl="bgAcc1" presStyleIdx="1" presStyleCnt="6">
        <dgm:presLayoutVars>
          <dgm:bulletEnabled val="1"/>
        </dgm:presLayoutVars>
      </dgm:prSet>
      <dgm:spPr/>
    </dgm:pt>
    <dgm:pt modelId="{6A342727-79E6-1E44-8497-4F28C6BF7E9C}" type="pres">
      <dgm:prSet presAssocID="{77A64670-493D-4A41-A37A-1B9ACB3BD634}" presName="childNode2tx" presStyleLbl="bgAcc1" presStyleIdx="1" presStyleCnt="6">
        <dgm:presLayoutVars>
          <dgm:bulletEnabled val="1"/>
        </dgm:presLayoutVars>
      </dgm:prSet>
      <dgm:spPr/>
    </dgm:pt>
    <dgm:pt modelId="{4D3E4CC7-FCFA-D846-9465-AE1980C792DE}" type="pres">
      <dgm:prSet presAssocID="{77A64670-493D-4A41-A37A-1B9ACB3BD634}" presName="parentNode2" presStyleLbl="node1" presStyleIdx="1" presStyleCnt="6">
        <dgm:presLayoutVars>
          <dgm:chMax val="0"/>
          <dgm:bulletEnabled val="1"/>
        </dgm:presLayoutVars>
      </dgm:prSet>
      <dgm:spPr/>
    </dgm:pt>
    <dgm:pt modelId="{09B539BB-7F87-2A44-908F-8023580502BD}" type="pres">
      <dgm:prSet presAssocID="{77A64670-493D-4A41-A37A-1B9ACB3BD634}" presName="connSite2" presStyleCnt="0"/>
      <dgm:spPr/>
    </dgm:pt>
    <dgm:pt modelId="{D7195436-369C-124F-A04B-4D4518686EA6}" type="pres">
      <dgm:prSet presAssocID="{A1E91D6D-7DE3-FA4C-9538-3E5AE9C30AAC}" presName="Name18" presStyleLbl="sibTrans2D1" presStyleIdx="1" presStyleCnt="5"/>
      <dgm:spPr/>
    </dgm:pt>
    <dgm:pt modelId="{7A38AB10-2E07-244F-8D50-5F47B265ADFE}" type="pres">
      <dgm:prSet presAssocID="{5684B7D1-A9AA-DB43-AD69-9A29F92F0293}" presName="composite1" presStyleCnt="0"/>
      <dgm:spPr/>
    </dgm:pt>
    <dgm:pt modelId="{CF1CF5E8-3DC9-8C46-B1D3-A4D720C7EFBF}" type="pres">
      <dgm:prSet presAssocID="{5684B7D1-A9AA-DB43-AD69-9A29F92F0293}" presName="dummyNode1" presStyleLbl="node1" presStyleIdx="1" presStyleCnt="6"/>
      <dgm:spPr/>
    </dgm:pt>
    <dgm:pt modelId="{2A3D93E4-8EAA-7746-A826-C90538351F39}" type="pres">
      <dgm:prSet presAssocID="{5684B7D1-A9AA-DB43-AD69-9A29F92F0293}" presName="childNode1" presStyleLbl="bgAcc1" presStyleIdx="2" presStyleCnt="6">
        <dgm:presLayoutVars>
          <dgm:bulletEnabled val="1"/>
        </dgm:presLayoutVars>
      </dgm:prSet>
      <dgm:spPr/>
    </dgm:pt>
    <dgm:pt modelId="{4F71369D-2D50-0B44-8446-B55659331614}" type="pres">
      <dgm:prSet presAssocID="{5684B7D1-A9AA-DB43-AD69-9A29F92F0293}" presName="childNode1tx" presStyleLbl="bgAcc1" presStyleIdx="2" presStyleCnt="6">
        <dgm:presLayoutVars>
          <dgm:bulletEnabled val="1"/>
        </dgm:presLayoutVars>
      </dgm:prSet>
      <dgm:spPr/>
    </dgm:pt>
    <dgm:pt modelId="{BE87A5A5-B60F-9047-B312-0E9C65978DAC}" type="pres">
      <dgm:prSet presAssocID="{5684B7D1-A9AA-DB43-AD69-9A29F92F0293}" presName="parentNode1" presStyleLbl="node1" presStyleIdx="2" presStyleCnt="6">
        <dgm:presLayoutVars>
          <dgm:chMax val="1"/>
          <dgm:bulletEnabled val="1"/>
        </dgm:presLayoutVars>
      </dgm:prSet>
      <dgm:spPr/>
    </dgm:pt>
    <dgm:pt modelId="{8B7F6A55-F4F7-7C4D-9601-E0F1310D7054}" type="pres">
      <dgm:prSet presAssocID="{5684B7D1-A9AA-DB43-AD69-9A29F92F0293}" presName="connSite1" presStyleCnt="0"/>
      <dgm:spPr/>
    </dgm:pt>
    <dgm:pt modelId="{9C367598-037D-A84B-839F-60CCA81265B1}" type="pres">
      <dgm:prSet presAssocID="{FA298D31-D736-F14B-A359-93492B524ADF}" presName="Name9" presStyleLbl="sibTrans2D1" presStyleIdx="2" presStyleCnt="5"/>
      <dgm:spPr/>
    </dgm:pt>
    <dgm:pt modelId="{BA1F06F3-9978-E040-889F-D421ED612267}" type="pres">
      <dgm:prSet presAssocID="{29116584-DCA5-304F-BD47-5027C4F38711}" presName="composite2" presStyleCnt="0"/>
      <dgm:spPr/>
    </dgm:pt>
    <dgm:pt modelId="{E798AE52-3719-3448-A53A-13D0CBD864CD}" type="pres">
      <dgm:prSet presAssocID="{29116584-DCA5-304F-BD47-5027C4F38711}" presName="dummyNode2" presStyleLbl="node1" presStyleIdx="2" presStyleCnt="6"/>
      <dgm:spPr/>
    </dgm:pt>
    <dgm:pt modelId="{ECD38313-D369-9341-8F27-A12E853CD095}" type="pres">
      <dgm:prSet presAssocID="{29116584-DCA5-304F-BD47-5027C4F38711}" presName="childNode2" presStyleLbl="bgAcc1" presStyleIdx="3" presStyleCnt="6">
        <dgm:presLayoutVars>
          <dgm:bulletEnabled val="1"/>
        </dgm:presLayoutVars>
      </dgm:prSet>
      <dgm:spPr/>
    </dgm:pt>
    <dgm:pt modelId="{682B6240-36AC-6644-AC4B-3B3C777F2105}" type="pres">
      <dgm:prSet presAssocID="{29116584-DCA5-304F-BD47-5027C4F38711}" presName="childNode2tx" presStyleLbl="bgAcc1" presStyleIdx="3" presStyleCnt="6">
        <dgm:presLayoutVars>
          <dgm:bulletEnabled val="1"/>
        </dgm:presLayoutVars>
      </dgm:prSet>
      <dgm:spPr/>
    </dgm:pt>
    <dgm:pt modelId="{16B0702F-0CB5-A646-8F60-974124893676}" type="pres">
      <dgm:prSet presAssocID="{29116584-DCA5-304F-BD47-5027C4F38711}" presName="parentNode2" presStyleLbl="node1" presStyleIdx="3" presStyleCnt="6">
        <dgm:presLayoutVars>
          <dgm:chMax val="0"/>
          <dgm:bulletEnabled val="1"/>
        </dgm:presLayoutVars>
      </dgm:prSet>
      <dgm:spPr/>
    </dgm:pt>
    <dgm:pt modelId="{3BAB320E-583D-814C-94EB-D4772F645926}" type="pres">
      <dgm:prSet presAssocID="{29116584-DCA5-304F-BD47-5027C4F38711}" presName="connSite2" presStyleCnt="0"/>
      <dgm:spPr/>
    </dgm:pt>
    <dgm:pt modelId="{3F8D8472-33D8-7A4B-A374-B92A2FDCD604}" type="pres">
      <dgm:prSet presAssocID="{5D7FC988-A74E-4A4C-8C54-81941BA79830}" presName="Name18" presStyleLbl="sibTrans2D1" presStyleIdx="3" presStyleCnt="5"/>
      <dgm:spPr/>
    </dgm:pt>
    <dgm:pt modelId="{966C78CD-8F09-3345-A513-8A899E4B4C4C}" type="pres">
      <dgm:prSet presAssocID="{720EC8DA-ACFC-1C4F-BDEE-94EA9F385DCA}" presName="composite1" presStyleCnt="0"/>
      <dgm:spPr/>
    </dgm:pt>
    <dgm:pt modelId="{2EC9DA99-6047-9F44-8122-C0D40C729C37}" type="pres">
      <dgm:prSet presAssocID="{720EC8DA-ACFC-1C4F-BDEE-94EA9F385DCA}" presName="dummyNode1" presStyleLbl="node1" presStyleIdx="3" presStyleCnt="6"/>
      <dgm:spPr/>
    </dgm:pt>
    <dgm:pt modelId="{B430B320-8FEA-3D44-A420-010BA17C0D24}" type="pres">
      <dgm:prSet presAssocID="{720EC8DA-ACFC-1C4F-BDEE-94EA9F385DCA}" presName="childNode1" presStyleLbl="bgAcc1" presStyleIdx="4" presStyleCnt="6">
        <dgm:presLayoutVars>
          <dgm:bulletEnabled val="1"/>
        </dgm:presLayoutVars>
      </dgm:prSet>
      <dgm:spPr/>
    </dgm:pt>
    <dgm:pt modelId="{4369BFF6-FD98-1B41-A5B0-1725B32C0B68}" type="pres">
      <dgm:prSet presAssocID="{720EC8DA-ACFC-1C4F-BDEE-94EA9F385DCA}" presName="childNode1tx" presStyleLbl="bgAcc1" presStyleIdx="4" presStyleCnt="6">
        <dgm:presLayoutVars>
          <dgm:bulletEnabled val="1"/>
        </dgm:presLayoutVars>
      </dgm:prSet>
      <dgm:spPr/>
    </dgm:pt>
    <dgm:pt modelId="{50F7E0C9-4C89-5548-B4A3-1820F528E453}" type="pres">
      <dgm:prSet presAssocID="{720EC8DA-ACFC-1C4F-BDEE-94EA9F385DCA}" presName="parentNode1" presStyleLbl="node1" presStyleIdx="4" presStyleCnt="6">
        <dgm:presLayoutVars>
          <dgm:chMax val="1"/>
          <dgm:bulletEnabled val="1"/>
        </dgm:presLayoutVars>
      </dgm:prSet>
      <dgm:spPr/>
    </dgm:pt>
    <dgm:pt modelId="{A73B9136-F45F-8044-B810-1D899B9E89FC}" type="pres">
      <dgm:prSet presAssocID="{720EC8DA-ACFC-1C4F-BDEE-94EA9F385DCA}" presName="connSite1" presStyleCnt="0"/>
      <dgm:spPr/>
    </dgm:pt>
    <dgm:pt modelId="{36A24909-F968-994F-88C9-2FA6FBBCB84F}" type="pres">
      <dgm:prSet presAssocID="{40796615-52F3-3B40-9D9F-66E38EE71510}" presName="Name9" presStyleLbl="sibTrans2D1" presStyleIdx="4" presStyleCnt="5"/>
      <dgm:spPr/>
    </dgm:pt>
    <dgm:pt modelId="{EF0FD851-DE49-6C4A-8A80-BF7F158ECFA0}" type="pres">
      <dgm:prSet presAssocID="{5087E0B0-E292-D042-8207-CE4D6D4118D9}" presName="composite2" presStyleCnt="0"/>
      <dgm:spPr/>
    </dgm:pt>
    <dgm:pt modelId="{7F7D2A39-F36C-9E41-8DD2-405EAF301A09}" type="pres">
      <dgm:prSet presAssocID="{5087E0B0-E292-D042-8207-CE4D6D4118D9}" presName="dummyNode2" presStyleLbl="node1" presStyleIdx="4" presStyleCnt="6"/>
      <dgm:spPr/>
    </dgm:pt>
    <dgm:pt modelId="{E2A9058D-4907-EA44-A266-DD535AA640ED}" type="pres">
      <dgm:prSet presAssocID="{5087E0B0-E292-D042-8207-CE4D6D4118D9}" presName="childNode2" presStyleLbl="bgAcc1" presStyleIdx="5" presStyleCnt="6">
        <dgm:presLayoutVars>
          <dgm:bulletEnabled val="1"/>
        </dgm:presLayoutVars>
      </dgm:prSet>
      <dgm:spPr/>
    </dgm:pt>
    <dgm:pt modelId="{0F0B4BF6-66D6-2645-B72E-1749B5B48D57}" type="pres">
      <dgm:prSet presAssocID="{5087E0B0-E292-D042-8207-CE4D6D4118D9}" presName="childNode2tx" presStyleLbl="bgAcc1" presStyleIdx="5" presStyleCnt="6">
        <dgm:presLayoutVars>
          <dgm:bulletEnabled val="1"/>
        </dgm:presLayoutVars>
      </dgm:prSet>
      <dgm:spPr/>
    </dgm:pt>
    <dgm:pt modelId="{73E91833-77FF-194F-AE36-77C37BF854DF}" type="pres">
      <dgm:prSet presAssocID="{5087E0B0-E292-D042-8207-CE4D6D4118D9}" presName="parentNode2" presStyleLbl="node1" presStyleIdx="5" presStyleCnt="6">
        <dgm:presLayoutVars>
          <dgm:chMax val="0"/>
          <dgm:bulletEnabled val="1"/>
        </dgm:presLayoutVars>
      </dgm:prSet>
      <dgm:spPr/>
    </dgm:pt>
    <dgm:pt modelId="{061E797F-9CA8-7641-ADA9-BA2BA965F3E2}" type="pres">
      <dgm:prSet presAssocID="{5087E0B0-E292-D042-8207-CE4D6D4118D9}" presName="connSite2" presStyleCnt="0"/>
      <dgm:spPr/>
    </dgm:pt>
  </dgm:ptLst>
  <dgm:cxnLst>
    <dgm:cxn modelId="{35808D1B-7E17-7849-8536-166ABD857D7D}" srcId="{2CE32C9D-5E8E-B44F-B3EA-0EC1CD289A1F}" destId="{29116584-DCA5-304F-BD47-5027C4F38711}" srcOrd="3" destOrd="0" parTransId="{BA4A6C83-D01A-E44D-A5BA-0A550FEC6A72}" sibTransId="{5D7FC988-A74E-4A4C-8C54-81941BA79830}"/>
    <dgm:cxn modelId="{1095F81B-7FB0-6742-8E34-52F33D962FBC}" type="presOf" srcId="{40796615-52F3-3B40-9D9F-66E38EE71510}" destId="{36A24909-F968-994F-88C9-2FA6FBBCB84F}" srcOrd="0" destOrd="0" presId="urn:microsoft.com/office/officeart/2005/8/layout/hProcess4"/>
    <dgm:cxn modelId="{9F97A01C-62D4-F14A-965F-E5EEEC71CFFD}" type="presOf" srcId="{5D7FC988-A74E-4A4C-8C54-81941BA79830}" destId="{3F8D8472-33D8-7A4B-A374-B92A2FDCD604}" srcOrd="0" destOrd="0" presId="urn:microsoft.com/office/officeart/2005/8/layout/hProcess4"/>
    <dgm:cxn modelId="{7D281A23-D446-1B44-9F63-605CAF0BEFCF}" srcId="{2CE32C9D-5E8E-B44F-B3EA-0EC1CD289A1F}" destId="{5684B7D1-A9AA-DB43-AD69-9A29F92F0293}" srcOrd="2" destOrd="0" parTransId="{405DAB31-BC0A-604A-BE42-C41E627F63F6}" sibTransId="{FA298D31-D736-F14B-A359-93492B524ADF}"/>
    <dgm:cxn modelId="{D3557228-CCB0-D248-B530-65CD2B8FFA6F}" srcId="{2CE32C9D-5E8E-B44F-B3EA-0EC1CD289A1F}" destId="{91297498-EDAB-7F4E-8200-955726494F47}" srcOrd="0" destOrd="0" parTransId="{D334608C-C448-2045-B4DC-317B62ECF922}" sibTransId="{6CBD0D2E-C900-1140-95C9-AABEF686F511}"/>
    <dgm:cxn modelId="{2BD3A332-28AD-074A-87BC-1D96A1553366}" type="presOf" srcId="{5087E0B0-E292-D042-8207-CE4D6D4118D9}" destId="{73E91833-77FF-194F-AE36-77C37BF854DF}" srcOrd="0" destOrd="0" presId="urn:microsoft.com/office/officeart/2005/8/layout/hProcess4"/>
    <dgm:cxn modelId="{ED467C39-6A18-4247-870E-7331F9935443}" srcId="{2CE32C9D-5E8E-B44F-B3EA-0EC1CD289A1F}" destId="{77A64670-493D-4A41-A37A-1B9ACB3BD634}" srcOrd="1" destOrd="0" parTransId="{D3B621F4-BE5A-9E46-83D9-71542DCDFE2B}" sibTransId="{A1E91D6D-7DE3-FA4C-9538-3E5AE9C30AAC}"/>
    <dgm:cxn modelId="{41A46743-F21A-654F-A977-E7E73537AD06}" type="presOf" srcId="{A1E91D6D-7DE3-FA4C-9538-3E5AE9C30AAC}" destId="{D7195436-369C-124F-A04B-4D4518686EA6}" srcOrd="0" destOrd="0" presId="urn:microsoft.com/office/officeart/2005/8/layout/hProcess4"/>
    <dgm:cxn modelId="{F6DB284E-09B3-B145-828C-198C5A5EE8BF}" type="presOf" srcId="{6CBD0D2E-C900-1140-95C9-AABEF686F511}" destId="{BF281816-647F-034C-999F-163CA36E7DDA}" srcOrd="0" destOrd="0" presId="urn:microsoft.com/office/officeart/2005/8/layout/hProcess4"/>
    <dgm:cxn modelId="{3FB1AC69-C73B-4646-84F3-6429C064FC8C}" srcId="{2CE32C9D-5E8E-B44F-B3EA-0EC1CD289A1F}" destId="{720EC8DA-ACFC-1C4F-BDEE-94EA9F385DCA}" srcOrd="4" destOrd="0" parTransId="{0494C92C-F2D6-DA49-8331-3F735C3E268A}" sibTransId="{40796615-52F3-3B40-9D9F-66E38EE71510}"/>
    <dgm:cxn modelId="{9CF09C78-EC96-1946-9CE8-972AF322915A}" type="presOf" srcId="{2CE32C9D-5E8E-B44F-B3EA-0EC1CD289A1F}" destId="{47355D91-87C1-2B4A-8D82-8A2B59152B92}" srcOrd="0" destOrd="0" presId="urn:microsoft.com/office/officeart/2005/8/layout/hProcess4"/>
    <dgm:cxn modelId="{30AA2C7B-7C28-284C-806B-9F0D1836AAF5}" type="presOf" srcId="{FA298D31-D736-F14B-A359-93492B524ADF}" destId="{9C367598-037D-A84B-839F-60CCA81265B1}" srcOrd="0" destOrd="0" presId="urn:microsoft.com/office/officeart/2005/8/layout/hProcess4"/>
    <dgm:cxn modelId="{7A0F1E8D-11A3-0D45-92B1-BFD22083DE85}" srcId="{2CE32C9D-5E8E-B44F-B3EA-0EC1CD289A1F}" destId="{5087E0B0-E292-D042-8207-CE4D6D4118D9}" srcOrd="5" destOrd="0" parTransId="{657108A6-6A1E-FF43-9E26-84A6A91FE4CA}" sibTransId="{3A443758-136F-784A-B270-48FBBF9BE0EA}"/>
    <dgm:cxn modelId="{4713EBD6-7B8A-534B-A5FD-D6F6E78AA8A7}" type="presOf" srcId="{5684B7D1-A9AA-DB43-AD69-9A29F92F0293}" destId="{BE87A5A5-B60F-9047-B312-0E9C65978DAC}" srcOrd="0" destOrd="0" presId="urn:microsoft.com/office/officeart/2005/8/layout/hProcess4"/>
    <dgm:cxn modelId="{1C1420EE-72DC-6742-A57E-311B5F0BFB2E}" type="presOf" srcId="{720EC8DA-ACFC-1C4F-BDEE-94EA9F385DCA}" destId="{50F7E0C9-4C89-5548-B4A3-1820F528E453}" srcOrd="0" destOrd="0" presId="urn:microsoft.com/office/officeart/2005/8/layout/hProcess4"/>
    <dgm:cxn modelId="{B5E741F4-7C85-AA42-B232-4246FFFCCA3D}" type="presOf" srcId="{77A64670-493D-4A41-A37A-1B9ACB3BD634}" destId="{4D3E4CC7-FCFA-D846-9465-AE1980C792DE}" srcOrd="0" destOrd="0" presId="urn:microsoft.com/office/officeart/2005/8/layout/hProcess4"/>
    <dgm:cxn modelId="{2008B6F9-C133-1243-B607-0972044A782E}" type="presOf" srcId="{91297498-EDAB-7F4E-8200-955726494F47}" destId="{12130D7D-7398-0C44-930C-481BECFCEE35}" srcOrd="0" destOrd="0" presId="urn:microsoft.com/office/officeart/2005/8/layout/hProcess4"/>
    <dgm:cxn modelId="{E34AA3FE-1444-CE4E-BDE7-1D7F331DE1CE}" type="presOf" srcId="{29116584-DCA5-304F-BD47-5027C4F38711}" destId="{16B0702F-0CB5-A646-8F60-974124893676}" srcOrd="0" destOrd="0" presId="urn:microsoft.com/office/officeart/2005/8/layout/hProcess4"/>
    <dgm:cxn modelId="{C1B0EC22-0BA9-C046-A511-2B7546113609}" type="presParOf" srcId="{47355D91-87C1-2B4A-8D82-8A2B59152B92}" destId="{FB1802B0-DC4F-C040-9C93-6CC5B94D2111}" srcOrd="0" destOrd="0" presId="urn:microsoft.com/office/officeart/2005/8/layout/hProcess4"/>
    <dgm:cxn modelId="{9EB91DDB-CAD5-6D4E-B076-28A26095C265}" type="presParOf" srcId="{47355D91-87C1-2B4A-8D82-8A2B59152B92}" destId="{6B7E980E-E9BD-DE4C-8EDB-C01F8B7BFD89}" srcOrd="1" destOrd="0" presId="urn:microsoft.com/office/officeart/2005/8/layout/hProcess4"/>
    <dgm:cxn modelId="{9053EB0E-21D5-E442-9CDD-A82975D69C9C}" type="presParOf" srcId="{47355D91-87C1-2B4A-8D82-8A2B59152B92}" destId="{8864131B-7D2D-584F-AC1C-F6D04A9D0440}" srcOrd="2" destOrd="0" presId="urn:microsoft.com/office/officeart/2005/8/layout/hProcess4"/>
    <dgm:cxn modelId="{33718A93-4848-C84B-9201-FA33D1C9AD0B}" type="presParOf" srcId="{8864131B-7D2D-584F-AC1C-F6D04A9D0440}" destId="{BDB5D5EB-47E6-B345-B25B-926E6EDC7EBE}" srcOrd="0" destOrd="0" presId="urn:microsoft.com/office/officeart/2005/8/layout/hProcess4"/>
    <dgm:cxn modelId="{0A6F5273-7FF8-CD4B-A03A-627CE15052A3}" type="presParOf" srcId="{BDB5D5EB-47E6-B345-B25B-926E6EDC7EBE}" destId="{D6879F16-A354-7048-B32B-DD70D722FDAA}" srcOrd="0" destOrd="0" presId="urn:microsoft.com/office/officeart/2005/8/layout/hProcess4"/>
    <dgm:cxn modelId="{FE7A5C94-88CB-D24C-9E84-E2271BAA5B40}" type="presParOf" srcId="{BDB5D5EB-47E6-B345-B25B-926E6EDC7EBE}" destId="{B39FE628-887C-6844-9357-CE65A1C7A272}" srcOrd="1" destOrd="0" presId="urn:microsoft.com/office/officeart/2005/8/layout/hProcess4"/>
    <dgm:cxn modelId="{231A79D3-5256-FC4F-AB0A-B60EE33FECFD}" type="presParOf" srcId="{BDB5D5EB-47E6-B345-B25B-926E6EDC7EBE}" destId="{A74942A0-85DF-4645-8F83-6661EEBB7353}" srcOrd="2" destOrd="0" presId="urn:microsoft.com/office/officeart/2005/8/layout/hProcess4"/>
    <dgm:cxn modelId="{BD877F58-E987-5A47-9ADC-A0471B2C8D20}" type="presParOf" srcId="{BDB5D5EB-47E6-B345-B25B-926E6EDC7EBE}" destId="{12130D7D-7398-0C44-930C-481BECFCEE35}" srcOrd="3" destOrd="0" presId="urn:microsoft.com/office/officeart/2005/8/layout/hProcess4"/>
    <dgm:cxn modelId="{FB79564C-8142-494F-A143-4EB2383A90EF}" type="presParOf" srcId="{BDB5D5EB-47E6-B345-B25B-926E6EDC7EBE}" destId="{CC8C0811-8261-BC47-B792-9E4D4C032940}" srcOrd="4" destOrd="0" presId="urn:microsoft.com/office/officeart/2005/8/layout/hProcess4"/>
    <dgm:cxn modelId="{9A0D204C-E61A-9842-8868-DB165B27EFD0}" type="presParOf" srcId="{8864131B-7D2D-584F-AC1C-F6D04A9D0440}" destId="{BF281816-647F-034C-999F-163CA36E7DDA}" srcOrd="1" destOrd="0" presId="urn:microsoft.com/office/officeart/2005/8/layout/hProcess4"/>
    <dgm:cxn modelId="{E070C877-98D7-C94B-B002-2C757BD65A95}" type="presParOf" srcId="{8864131B-7D2D-584F-AC1C-F6D04A9D0440}" destId="{45CC93A7-2CEE-034D-9240-831107827446}" srcOrd="2" destOrd="0" presId="urn:microsoft.com/office/officeart/2005/8/layout/hProcess4"/>
    <dgm:cxn modelId="{C317061C-D1CD-3C4E-A22D-F3A9F52C6D74}" type="presParOf" srcId="{45CC93A7-2CEE-034D-9240-831107827446}" destId="{A1FF58C7-164F-B346-98B3-B18240D95BC2}" srcOrd="0" destOrd="0" presId="urn:microsoft.com/office/officeart/2005/8/layout/hProcess4"/>
    <dgm:cxn modelId="{426662F0-E84F-9845-8A39-04A5002B6790}" type="presParOf" srcId="{45CC93A7-2CEE-034D-9240-831107827446}" destId="{11D34F5B-578B-8842-9ED5-B1BF54A5B98C}" srcOrd="1" destOrd="0" presId="urn:microsoft.com/office/officeart/2005/8/layout/hProcess4"/>
    <dgm:cxn modelId="{39D1D7ED-653F-EE43-B43E-34EB269D042A}" type="presParOf" srcId="{45CC93A7-2CEE-034D-9240-831107827446}" destId="{6A342727-79E6-1E44-8497-4F28C6BF7E9C}" srcOrd="2" destOrd="0" presId="urn:microsoft.com/office/officeart/2005/8/layout/hProcess4"/>
    <dgm:cxn modelId="{3480995A-86AC-1C46-8B97-2A16B2AE55ED}" type="presParOf" srcId="{45CC93A7-2CEE-034D-9240-831107827446}" destId="{4D3E4CC7-FCFA-D846-9465-AE1980C792DE}" srcOrd="3" destOrd="0" presId="urn:microsoft.com/office/officeart/2005/8/layout/hProcess4"/>
    <dgm:cxn modelId="{5EA10361-3F29-F046-8356-AD6BF482CBF4}" type="presParOf" srcId="{45CC93A7-2CEE-034D-9240-831107827446}" destId="{09B539BB-7F87-2A44-908F-8023580502BD}" srcOrd="4" destOrd="0" presId="urn:microsoft.com/office/officeart/2005/8/layout/hProcess4"/>
    <dgm:cxn modelId="{6F672D10-9DF8-B941-A71C-C43F8752517D}" type="presParOf" srcId="{8864131B-7D2D-584F-AC1C-F6D04A9D0440}" destId="{D7195436-369C-124F-A04B-4D4518686EA6}" srcOrd="3" destOrd="0" presId="urn:microsoft.com/office/officeart/2005/8/layout/hProcess4"/>
    <dgm:cxn modelId="{8334711A-66B0-A34D-A05E-FB6058C630A7}" type="presParOf" srcId="{8864131B-7D2D-584F-AC1C-F6D04A9D0440}" destId="{7A38AB10-2E07-244F-8D50-5F47B265ADFE}" srcOrd="4" destOrd="0" presId="urn:microsoft.com/office/officeart/2005/8/layout/hProcess4"/>
    <dgm:cxn modelId="{98A2BE00-C289-DB4B-B5C8-4EA3CED64049}" type="presParOf" srcId="{7A38AB10-2E07-244F-8D50-5F47B265ADFE}" destId="{CF1CF5E8-3DC9-8C46-B1D3-A4D720C7EFBF}" srcOrd="0" destOrd="0" presId="urn:microsoft.com/office/officeart/2005/8/layout/hProcess4"/>
    <dgm:cxn modelId="{DBC0CD36-8667-184C-900C-691A6C1FDC16}" type="presParOf" srcId="{7A38AB10-2E07-244F-8D50-5F47B265ADFE}" destId="{2A3D93E4-8EAA-7746-A826-C90538351F39}" srcOrd="1" destOrd="0" presId="urn:microsoft.com/office/officeart/2005/8/layout/hProcess4"/>
    <dgm:cxn modelId="{960E0E39-08C6-FE4D-B2EB-840519855E2C}" type="presParOf" srcId="{7A38AB10-2E07-244F-8D50-5F47B265ADFE}" destId="{4F71369D-2D50-0B44-8446-B55659331614}" srcOrd="2" destOrd="0" presId="urn:microsoft.com/office/officeart/2005/8/layout/hProcess4"/>
    <dgm:cxn modelId="{AC887FA4-0968-4A4C-B179-057082A297EC}" type="presParOf" srcId="{7A38AB10-2E07-244F-8D50-5F47B265ADFE}" destId="{BE87A5A5-B60F-9047-B312-0E9C65978DAC}" srcOrd="3" destOrd="0" presId="urn:microsoft.com/office/officeart/2005/8/layout/hProcess4"/>
    <dgm:cxn modelId="{68DAA091-4249-9245-8C18-D2678AF5113C}" type="presParOf" srcId="{7A38AB10-2E07-244F-8D50-5F47B265ADFE}" destId="{8B7F6A55-F4F7-7C4D-9601-E0F1310D7054}" srcOrd="4" destOrd="0" presId="urn:microsoft.com/office/officeart/2005/8/layout/hProcess4"/>
    <dgm:cxn modelId="{03740C88-C41A-B444-A7C6-D993DFA8CBD0}" type="presParOf" srcId="{8864131B-7D2D-584F-AC1C-F6D04A9D0440}" destId="{9C367598-037D-A84B-839F-60CCA81265B1}" srcOrd="5" destOrd="0" presId="urn:microsoft.com/office/officeart/2005/8/layout/hProcess4"/>
    <dgm:cxn modelId="{DD87BDB9-FA84-8B48-9E55-1829F064746B}" type="presParOf" srcId="{8864131B-7D2D-584F-AC1C-F6D04A9D0440}" destId="{BA1F06F3-9978-E040-889F-D421ED612267}" srcOrd="6" destOrd="0" presId="urn:microsoft.com/office/officeart/2005/8/layout/hProcess4"/>
    <dgm:cxn modelId="{E62FB39B-6C5C-CA47-877E-1D3AD92CDD3B}" type="presParOf" srcId="{BA1F06F3-9978-E040-889F-D421ED612267}" destId="{E798AE52-3719-3448-A53A-13D0CBD864CD}" srcOrd="0" destOrd="0" presId="urn:microsoft.com/office/officeart/2005/8/layout/hProcess4"/>
    <dgm:cxn modelId="{DF8D7EC1-EFBE-DB49-9183-58A0E004EA77}" type="presParOf" srcId="{BA1F06F3-9978-E040-889F-D421ED612267}" destId="{ECD38313-D369-9341-8F27-A12E853CD095}" srcOrd="1" destOrd="0" presId="urn:microsoft.com/office/officeart/2005/8/layout/hProcess4"/>
    <dgm:cxn modelId="{F6C6A753-59C2-2C48-B82B-90A7354E8DE6}" type="presParOf" srcId="{BA1F06F3-9978-E040-889F-D421ED612267}" destId="{682B6240-36AC-6644-AC4B-3B3C777F2105}" srcOrd="2" destOrd="0" presId="urn:microsoft.com/office/officeart/2005/8/layout/hProcess4"/>
    <dgm:cxn modelId="{C326761C-D90C-5645-8D9F-7C8CA0268CA9}" type="presParOf" srcId="{BA1F06F3-9978-E040-889F-D421ED612267}" destId="{16B0702F-0CB5-A646-8F60-974124893676}" srcOrd="3" destOrd="0" presId="urn:microsoft.com/office/officeart/2005/8/layout/hProcess4"/>
    <dgm:cxn modelId="{3CEE3F54-B2E7-7344-90F4-EDB790A46D22}" type="presParOf" srcId="{BA1F06F3-9978-E040-889F-D421ED612267}" destId="{3BAB320E-583D-814C-94EB-D4772F645926}" srcOrd="4" destOrd="0" presId="urn:microsoft.com/office/officeart/2005/8/layout/hProcess4"/>
    <dgm:cxn modelId="{39DF7823-99C8-5D4F-A4F8-0F2B503805DF}" type="presParOf" srcId="{8864131B-7D2D-584F-AC1C-F6D04A9D0440}" destId="{3F8D8472-33D8-7A4B-A374-B92A2FDCD604}" srcOrd="7" destOrd="0" presId="urn:microsoft.com/office/officeart/2005/8/layout/hProcess4"/>
    <dgm:cxn modelId="{43DD174B-5433-7545-8D3C-948B46FF64D7}" type="presParOf" srcId="{8864131B-7D2D-584F-AC1C-F6D04A9D0440}" destId="{966C78CD-8F09-3345-A513-8A899E4B4C4C}" srcOrd="8" destOrd="0" presId="urn:microsoft.com/office/officeart/2005/8/layout/hProcess4"/>
    <dgm:cxn modelId="{2C977C8F-EE4E-1A4C-9B12-3D14E3D87FB4}" type="presParOf" srcId="{966C78CD-8F09-3345-A513-8A899E4B4C4C}" destId="{2EC9DA99-6047-9F44-8122-C0D40C729C37}" srcOrd="0" destOrd="0" presId="urn:microsoft.com/office/officeart/2005/8/layout/hProcess4"/>
    <dgm:cxn modelId="{EDFB0E4E-383A-E947-B8C6-3C16849A9A85}" type="presParOf" srcId="{966C78CD-8F09-3345-A513-8A899E4B4C4C}" destId="{B430B320-8FEA-3D44-A420-010BA17C0D24}" srcOrd="1" destOrd="0" presId="urn:microsoft.com/office/officeart/2005/8/layout/hProcess4"/>
    <dgm:cxn modelId="{9DE0F8D7-AA08-684D-B315-9051D1C1AA86}" type="presParOf" srcId="{966C78CD-8F09-3345-A513-8A899E4B4C4C}" destId="{4369BFF6-FD98-1B41-A5B0-1725B32C0B68}" srcOrd="2" destOrd="0" presId="urn:microsoft.com/office/officeart/2005/8/layout/hProcess4"/>
    <dgm:cxn modelId="{B5F8D21B-E50F-544C-8F73-5E921ACFDFA9}" type="presParOf" srcId="{966C78CD-8F09-3345-A513-8A899E4B4C4C}" destId="{50F7E0C9-4C89-5548-B4A3-1820F528E453}" srcOrd="3" destOrd="0" presId="urn:microsoft.com/office/officeart/2005/8/layout/hProcess4"/>
    <dgm:cxn modelId="{8AB33F85-15DD-6748-BE16-2B783CD3BC72}" type="presParOf" srcId="{966C78CD-8F09-3345-A513-8A899E4B4C4C}" destId="{A73B9136-F45F-8044-B810-1D899B9E89FC}" srcOrd="4" destOrd="0" presId="urn:microsoft.com/office/officeart/2005/8/layout/hProcess4"/>
    <dgm:cxn modelId="{D7042B1E-8FC8-7741-B1CC-34276F16C042}" type="presParOf" srcId="{8864131B-7D2D-584F-AC1C-F6D04A9D0440}" destId="{36A24909-F968-994F-88C9-2FA6FBBCB84F}" srcOrd="9" destOrd="0" presId="urn:microsoft.com/office/officeart/2005/8/layout/hProcess4"/>
    <dgm:cxn modelId="{EF4D70A3-C8D6-4849-BD5F-3A9D04506377}" type="presParOf" srcId="{8864131B-7D2D-584F-AC1C-F6D04A9D0440}" destId="{EF0FD851-DE49-6C4A-8A80-BF7F158ECFA0}" srcOrd="10" destOrd="0" presId="urn:microsoft.com/office/officeart/2005/8/layout/hProcess4"/>
    <dgm:cxn modelId="{E584F014-8F1B-EE4D-981E-7EDF89068AB0}" type="presParOf" srcId="{EF0FD851-DE49-6C4A-8A80-BF7F158ECFA0}" destId="{7F7D2A39-F36C-9E41-8DD2-405EAF301A09}" srcOrd="0" destOrd="0" presId="urn:microsoft.com/office/officeart/2005/8/layout/hProcess4"/>
    <dgm:cxn modelId="{08C02150-87BB-9D4D-90C8-7BA0AFB7FACC}" type="presParOf" srcId="{EF0FD851-DE49-6C4A-8A80-BF7F158ECFA0}" destId="{E2A9058D-4907-EA44-A266-DD535AA640ED}" srcOrd="1" destOrd="0" presId="urn:microsoft.com/office/officeart/2005/8/layout/hProcess4"/>
    <dgm:cxn modelId="{A0E97E93-ACFE-6F4D-BF5B-5FF3E82BD995}" type="presParOf" srcId="{EF0FD851-DE49-6C4A-8A80-BF7F158ECFA0}" destId="{0F0B4BF6-66D6-2645-B72E-1749B5B48D57}" srcOrd="2" destOrd="0" presId="urn:microsoft.com/office/officeart/2005/8/layout/hProcess4"/>
    <dgm:cxn modelId="{133EA821-52E9-2C42-A553-1CB61AB4CB3E}" type="presParOf" srcId="{EF0FD851-DE49-6C4A-8A80-BF7F158ECFA0}" destId="{73E91833-77FF-194F-AE36-77C37BF854DF}" srcOrd="3" destOrd="0" presId="urn:microsoft.com/office/officeart/2005/8/layout/hProcess4"/>
    <dgm:cxn modelId="{2528DEB0-3CD6-9B47-B5CF-1F468EAEA0FA}" type="presParOf" srcId="{EF0FD851-DE49-6C4A-8A80-BF7F158ECFA0}" destId="{061E797F-9CA8-7641-ADA9-BA2BA965F3E2}" srcOrd="4" destOrd="0" presId="urn:microsoft.com/office/officeart/2005/8/layout/hProcess4"/>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09A3B3F-948C-094B-A666-5B09E2DFBBA6}" type="doc">
      <dgm:prSet loTypeId="urn:microsoft.com/office/officeart/2005/8/layout/target1" loCatId="" qsTypeId="urn:microsoft.com/office/officeart/2005/8/quickstyle/simple2" qsCatId="simple" csTypeId="urn:microsoft.com/office/officeart/2005/8/colors/accent0_1" csCatId="mainScheme" phldr="1"/>
      <dgm:spPr/>
    </dgm:pt>
    <dgm:pt modelId="{6AC5F6FB-E26B-7A4D-8712-CD1C97EC6B88}">
      <dgm:prSet phldrT="[Text]" custT="1"/>
      <dgm:spPr/>
      <dgm:t>
        <a:bodyPr/>
        <a:lstStyle/>
        <a:p>
          <a:r>
            <a:rPr lang="en-US" sz="1100" dirty="0"/>
            <a:t>1. Connect the  Generations</a:t>
          </a:r>
        </a:p>
      </dgm:t>
    </dgm:pt>
    <dgm:pt modelId="{5E167A44-47D9-5640-A970-EFB076AE219E}" type="parTrans" cxnId="{7E1E9DD1-4611-C348-9206-1B37C196951E}">
      <dgm:prSet/>
      <dgm:spPr/>
      <dgm:t>
        <a:bodyPr/>
        <a:lstStyle/>
        <a:p>
          <a:endParaRPr lang="en-US"/>
        </a:p>
      </dgm:t>
    </dgm:pt>
    <dgm:pt modelId="{269DE965-3E39-DF4E-B1EB-79CD768D5D81}" type="sibTrans" cxnId="{7E1E9DD1-4611-C348-9206-1B37C196951E}">
      <dgm:prSet/>
      <dgm:spPr/>
      <dgm:t>
        <a:bodyPr/>
        <a:lstStyle/>
        <a:p>
          <a:endParaRPr lang="en-US"/>
        </a:p>
      </dgm:t>
    </dgm:pt>
    <dgm:pt modelId="{8F7EF1B9-9119-124A-BBB9-B1A392B580A2}">
      <dgm:prSet phldrT="[Text]" custT="1"/>
      <dgm:spPr/>
      <dgm:t>
        <a:bodyPr/>
        <a:lstStyle/>
        <a:p>
          <a:r>
            <a:rPr lang="en-US" sz="1100" dirty="0"/>
            <a:t>2. Transform Multigenerational into Intergenerational</a:t>
          </a:r>
        </a:p>
      </dgm:t>
    </dgm:pt>
    <dgm:pt modelId="{B09F9091-2BE5-B04D-BF53-9889673A4752}" type="parTrans" cxnId="{43099E22-EF9C-0C44-875D-4A7FB36A2229}">
      <dgm:prSet/>
      <dgm:spPr/>
      <dgm:t>
        <a:bodyPr/>
        <a:lstStyle/>
        <a:p>
          <a:endParaRPr lang="en-US"/>
        </a:p>
      </dgm:t>
    </dgm:pt>
    <dgm:pt modelId="{23BD5100-2437-2E46-9900-C141E339A686}" type="sibTrans" cxnId="{43099E22-EF9C-0C44-875D-4A7FB36A2229}">
      <dgm:prSet/>
      <dgm:spPr/>
      <dgm:t>
        <a:bodyPr/>
        <a:lstStyle/>
        <a:p>
          <a:endParaRPr lang="en-US"/>
        </a:p>
      </dgm:t>
    </dgm:pt>
    <dgm:pt modelId="{B66F5775-BB4B-1449-BEA0-919331BF3BBE}">
      <dgm:prSet phldrT="[Text]" custT="1"/>
      <dgm:spPr/>
      <dgm:t>
        <a:bodyPr/>
        <a:lstStyle/>
        <a:p>
          <a:r>
            <a:rPr lang="en-US" sz="1100" dirty="0"/>
            <a:t>3. Redesign</a:t>
          </a:r>
          <a:br>
            <a:rPr lang="en-US" sz="1100" dirty="0"/>
          </a:br>
          <a:r>
            <a:rPr lang="en-US" sz="1100" dirty="0"/>
            <a:t>Age-Specific into Intergenerational </a:t>
          </a:r>
        </a:p>
      </dgm:t>
    </dgm:pt>
    <dgm:pt modelId="{51D5C33C-1DB3-4B4A-BDA4-9B8BB25CE09A}" type="parTrans" cxnId="{A3941F10-637A-DE47-B821-EE37AC11B111}">
      <dgm:prSet/>
      <dgm:spPr/>
      <dgm:t>
        <a:bodyPr/>
        <a:lstStyle/>
        <a:p>
          <a:endParaRPr lang="en-US"/>
        </a:p>
      </dgm:t>
    </dgm:pt>
    <dgm:pt modelId="{631459FC-A257-564A-812A-840BFB72F4A3}" type="sibTrans" cxnId="{A3941F10-637A-DE47-B821-EE37AC11B111}">
      <dgm:prSet/>
      <dgm:spPr/>
      <dgm:t>
        <a:bodyPr/>
        <a:lstStyle/>
        <a:p>
          <a:endParaRPr lang="en-US"/>
        </a:p>
      </dgm:t>
    </dgm:pt>
    <dgm:pt modelId="{BD3BEF7E-DC6E-1842-B916-631F32007BFE}">
      <dgm:prSet phldrT="[Text]" custT="1"/>
      <dgm:spPr/>
      <dgm:t>
        <a:bodyPr/>
        <a:lstStyle/>
        <a:p>
          <a:r>
            <a:rPr lang="en-US" sz="1100" dirty="0"/>
            <a:t>4. Create New Intergenerational Initiatives </a:t>
          </a:r>
        </a:p>
      </dgm:t>
    </dgm:pt>
    <dgm:pt modelId="{F4B3B727-E567-9B4A-B711-F0C6FA473CB6}" type="parTrans" cxnId="{E7FB8F18-DF98-3041-9139-8547FE707708}">
      <dgm:prSet/>
      <dgm:spPr/>
      <dgm:t>
        <a:bodyPr/>
        <a:lstStyle/>
        <a:p>
          <a:endParaRPr lang="en-US"/>
        </a:p>
      </dgm:t>
    </dgm:pt>
    <dgm:pt modelId="{69F47F2A-A2C4-7C40-81C1-31EB5FF5A928}" type="sibTrans" cxnId="{E7FB8F18-DF98-3041-9139-8547FE707708}">
      <dgm:prSet/>
      <dgm:spPr/>
      <dgm:t>
        <a:bodyPr/>
        <a:lstStyle/>
        <a:p>
          <a:endParaRPr lang="en-US"/>
        </a:p>
      </dgm:t>
    </dgm:pt>
    <dgm:pt modelId="{8B62C2C0-2F3C-1247-A790-52F3ABAB768C}" type="pres">
      <dgm:prSet presAssocID="{309A3B3F-948C-094B-A666-5B09E2DFBBA6}" presName="composite" presStyleCnt="0">
        <dgm:presLayoutVars>
          <dgm:chMax val="5"/>
          <dgm:dir/>
          <dgm:resizeHandles val="exact"/>
        </dgm:presLayoutVars>
      </dgm:prSet>
      <dgm:spPr/>
    </dgm:pt>
    <dgm:pt modelId="{96F2D8D8-CEF4-B345-BF49-B1DB84A5493D}" type="pres">
      <dgm:prSet presAssocID="{6AC5F6FB-E26B-7A4D-8712-CD1C97EC6B88}" presName="circle1" presStyleLbl="lnNode1" presStyleIdx="0" presStyleCnt="4"/>
      <dgm:spPr/>
    </dgm:pt>
    <dgm:pt modelId="{1BFAAF29-988A-7444-A9D3-6D941CE7213E}" type="pres">
      <dgm:prSet presAssocID="{6AC5F6FB-E26B-7A4D-8712-CD1C97EC6B88}" presName="text1" presStyleLbl="revTx" presStyleIdx="0" presStyleCnt="4" custScaleX="135851" custLinFactNeighborX="15691" custLinFactNeighborY="15432">
        <dgm:presLayoutVars>
          <dgm:bulletEnabled val="1"/>
        </dgm:presLayoutVars>
      </dgm:prSet>
      <dgm:spPr/>
    </dgm:pt>
    <dgm:pt modelId="{9DF10415-2A21-4C46-B72C-2211FD53B1DB}" type="pres">
      <dgm:prSet presAssocID="{6AC5F6FB-E26B-7A4D-8712-CD1C97EC6B88}" presName="line1" presStyleLbl="callout" presStyleIdx="0" presStyleCnt="8"/>
      <dgm:spPr/>
    </dgm:pt>
    <dgm:pt modelId="{D44D21BD-B4EE-7541-81B8-F49A9986077C}" type="pres">
      <dgm:prSet presAssocID="{6AC5F6FB-E26B-7A4D-8712-CD1C97EC6B88}" presName="d1" presStyleLbl="callout" presStyleIdx="1" presStyleCnt="8"/>
      <dgm:spPr/>
    </dgm:pt>
    <dgm:pt modelId="{5D6D9CDD-283B-3A41-9A9F-C55E21D2DB97}" type="pres">
      <dgm:prSet presAssocID="{8F7EF1B9-9119-124A-BBB9-B1A392B580A2}" presName="circle2" presStyleLbl="lnNode1" presStyleIdx="1" presStyleCnt="4"/>
      <dgm:spPr/>
    </dgm:pt>
    <dgm:pt modelId="{9598D65A-6D3B-D548-BCB3-D5B5D2147368}" type="pres">
      <dgm:prSet presAssocID="{8F7EF1B9-9119-124A-BBB9-B1A392B580A2}" presName="text2" presStyleLbl="revTx" presStyleIdx="1" presStyleCnt="4" custScaleX="135851" custLinFactNeighborX="16613" custLinFactNeighborY="19290">
        <dgm:presLayoutVars>
          <dgm:bulletEnabled val="1"/>
        </dgm:presLayoutVars>
      </dgm:prSet>
      <dgm:spPr/>
    </dgm:pt>
    <dgm:pt modelId="{7C8973F5-BB4C-9140-A1F1-FE5284BDDF93}" type="pres">
      <dgm:prSet presAssocID="{8F7EF1B9-9119-124A-BBB9-B1A392B580A2}" presName="line2" presStyleLbl="callout" presStyleIdx="2" presStyleCnt="8"/>
      <dgm:spPr/>
    </dgm:pt>
    <dgm:pt modelId="{A4B6FDFF-B951-E244-BDD1-FADA3A8CFA77}" type="pres">
      <dgm:prSet presAssocID="{8F7EF1B9-9119-124A-BBB9-B1A392B580A2}" presName="d2" presStyleLbl="callout" presStyleIdx="3" presStyleCnt="8"/>
      <dgm:spPr/>
    </dgm:pt>
    <dgm:pt modelId="{D96A941E-D257-D24F-8CFF-E8A96EEB4631}" type="pres">
      <dgm:prSet presAssocID="{B66F5775-BB4B-1449-BEA0-919331BF3BBE}" presName="circle3" presStyleLbl="lnNode1" presStyleIdx="2" presStyleCnt="4"/>
      <dgm:spPr/>
    </dgm:pt>
    <dgm:pt modelId="{F3DA4635-9555-9846-BBB6-F8BA4576D0D9}" type="pres">
      <dgm:prSet presAssocID="{B66F5775-BB4B-1449-BEA0-919331BF3BBE}" presName="text3" presStyleLbl="revTx" presStyleIdx="2" presStyleCnt="4" custScaleX="135851" custLinFactNeighborX="17537" custLinFactNeighborY="42440">
        <dgm:presLayoutVars>
          <dgm:bulletEnabled val="1"/>
        </dgm:presLayoutVars>
      </dgm:prSet>
      <dgm:spPr/>
    </dgm:pt>
    <dgm:pt modelId="{CE51D003-4D9A-9A47-9153-88BA14C56233}" type="pres">
      <dgm:prSet presAssocID="{B66F5775-BB4B-1449-BEA0-919331BF3BBE}" presName="line3" presStyleLbl="callout" presStyleIdx="4" presStyleCnt="8"/>
      <dgm:spPr/>
    </dgm:pt>
    <dgm:pt modelId="{2061A768-C46B-CB43-B789-FA116E978D0D}" type="pres">
      <dgm:prSet presAssocID="{B66F5775-BB4B-1449-BEA0-919331BF3BBE}" presName="d3" presStyleLbl="callout" presStyleIdx="5" presStyleCnt="8"/>
      <dgm:spPr/>
    </dgm:pt>
    <dgm:pt modelId="{46E08754-D173-BF40-9A6D-C05C9B8A21DA}" type="pres">
      <dgm:prSet presAssocID="{BD3BEF7E-DC6E-1842-B916-631F32007BFE}" presName="circle4" presStyleLbl="lnNode1" presStyleIdx="3" presStyleCnt="4" custLinFactNeighborY="-1668"/>
      <dgm:spPr/>
    </dgm:pt>
    <dgm:pt modelId="{B6C20967-6C11-8745-B49E-0DC231B41D09}" type="pres">
      <dgm:prSet presAssocID="{BD3BEF7E-DC6E-1842-B916-631F32007BFE}" presName="text4" presStyleLbl="revTx" presStyleIdx="3" presStyleCnt="4" custScaleX="135851" custLinFactNeighborX="16614" custLinFactNeighborY="55944">
        <dgm:presLayoutVars>
          <dgm:bulletEnabled val="1"/>
        </dgm:presLayoutVars>
      </dgm:prSet>
      <dgm:spPr/>
    </dgm:pt>
    <dgm:pt modelId="{79F4502C-F06F-5C4B-BC9B-9F2EB8815C71}" type="pres">
      <dgm:prSet presAssocID="{BD3BEF7E-DC6E-1842-B916-631F32007BFE}" presName="line4" presStyleLbl="callout" presStyleIdx="6" presStyleCnt="8"/>
      <dgm:spPr/>
    </dgm:pt>
    <dgm:pt modelId="{CA88192D-F7DE-6E42-96BE-8A6D9D934BC3}" type="pres">
      <dgm:prSet presAssocID="{BD3BEF7E-DC6E-1842-B916-631F32007BFE}" presName="d4" presStyleLbl="callout" presStyleIdx="7" presStyleCnt="8"/>
      <dgm:spPr/>
    </dgm:pt>
  </dgm:ptLst>
  <dgm:cxnLst>
    <dgm:cxn modelId="{C8A06D05-F72A-1D4B-AAFD-D6E8AA54C0DF}" type="presOf" srcId="{8F7EF1B9-9119-124A-BBB9-B1A392B580A2}" destId="{9598D65A-6D3B-D548-BCB3-D5B5D2147368}" srcOrd="0" destOrd="0" presId="urn:microsoft.com/office/officeart/2005/8/layout/target1"/>
    <dgm:cxn modelId="{A3941F10-637A-DE47-B821-EE37AC11B111}" srcId="{309A3B3F-948C-094B-A666-5B09E2DFBBA6}" destId="{B66F5775-BB4B-1449-BEA0-919331BF3BBE}" srcOrd="2" destOrd="0" parTransId="{51D5C33C-1DB3-4B4A-BDA4-9B8BB25CE09A}" sibTransId="{631459FC-A257-564A-812A-840BFB72F4A3}"/>
    <dgm:cxn modelId="{C85BC411-FA56-BA49-878A-C52E30BBBA40}" type="presOf" srcId="{309A3B3F-948C-094B-A666-5B09E2DFBBA6}" destId="{8B62C2C0-2F3C-1247-A790-52F3ABAB768C}" srcOrd="0" destOrd="0" presId="urn:microsoft.com/office/officeart/2005/8/layout/target1"/>
    <dgm:cxn modelId="{E7FB8F18-DF98-3041-9139-8547FE707708}" srcId="{309A3B3F-948C-094B-A666-5B09E2DFBBA6}" destId="{BD3BEF7E-DC6E-1842-B916-631F32007BFE}" srcOrd="3" destOrd="0" parTransId="{F4B3B727-E567-9B4A-B711-F0C6FA473CB6}" sibTransId="{69F47F2A-A2C4-7C40-81C1-31EB5FF5A928}"/>
    <dgm:cxn modelId="{85CDAC18-3665-DE48-A1C6-2EDB11C3A958}" type="presOf" srcId="{BD3BEF7E-DC6E-1842-B916-631F32007BFE}" destId="{B6C20967-6C11-8745-B49E-0DC231B41D09}" srcOrd="0" destOrd="0" presId="urn:microsoft.com/office/officeart/2005/8/layout/target1"/>
    <dgm:cxn modelId="{43099E22-EF9C-0C44-875D-4A7FB36A2229}" srcId="{309A3B3F-948C-094B-A666-5B09E2DFBBA6}" destId="{8F7EF1B9-9119-124A-BBB9-B1A392B580A2}" srcOrd="1" destOrd="0" parTransId="{B09F9091-2BE5-B04D-BF53-9889673A4752}" sibTransId="{23BD5100-2437-2E46-9900-C141E339A686}"/>
    <dgm:cxn modelId="{C5E0968D-183C-D54C-ABEC-52A2F518F0BC}" type="presOf" srcId="{B66F5775-BB4B-1449-BEA0-919331BF3BBE}" destId="{F3DA4635-9555-9846-BBB6-F8BA4576D0D9}" srcOrd="0" destOrd="0" presId="urn:microsoft.com/office/officeart/2005/8/layout/target1"/>
    <dgm:cxn modelId="{000978B3-A14E-D546-B62C-9EC7A510638C}" type="presOf" srcId="{6AC5F6FB-E26B-7A4D-8712-CD1C97EC6B88}" destId="{1BFAAF29-988A-7444-A9D3-6D941CE7213E}" srcOrd="0" destOrd="0" presId="urn:microsoft.com/office/officeart/2005/8/layout/target1"/>
    <dgm:cxn modelId="{7E1E9DD1-4611-C348-9206-1B37C196951E}" srcId="{309A3B3F-948C-094B-A666-5B09E2DFBBA6}" destId="{6AC5F6FB-E26B-7A4D-8712-CD1C97EC6B88}" srcOrd="0" destOrd="0" parTransId="{5E167A44-47D9-5640-A970-EFB076AE219E}" sibTransId="{269DE965-3E39-DF4E-B1EB-79CD768D5D81}"/>
    <dgm:cxn modelId="{4945E011-8A9A-8840-AF12-51EDF4F58462}" type="presParOf" srcId="{8B62C2C0-2F3C-1247-A790-52F3ABAB768C}" destId="{96F2D8D8-CEF4-B345-BF49-B1DB84A5493D}" srcOrd="0" destOrd="0" presId="urn:microsoft.com/office/officeart/2005/8/layout/target1"/>
    <dgm:cxn modelId="{27987410-B9FC-E847-8454-3379B9A28DB5}" type="presParOf" srcId="{8B62C2C0-2F3C-1247-A790-52F3ABAB768C}" destId="{1BFAAF29-988A-7444-A9D3-6D941CE7213E}" srcOrd="1" destOrd="0" presId="urn:microsoft.com/office/officeart/2005/8/layout/target1"/>
    <dgm:cxn modelId="{F7BD8C3E-6480-BB49-9175-47B8462B1EB7}" type="presParOf" srcId="{8B62C2C0-2F3C-1247-A790-52F3ABAB768C}" destId="{9DF10415-2A21-4C46-B72C-2211FD53B1DB}" srcOrd="2" destOrd="0" presId="urn:microsoft.com/office/officeart/2005/8/layout/target1"/>
    <dgm:cxn modelId="{3F14CEC4-E18D-434C-B72D-8DA2601C6ADC}" type="presParOf" srcId="{8B62C2C0-2F3C-1247-A790-52F3ABAB768C}" destId="{D44D21BD-B4EE-7541-81B8-F49A9986077C}" srcOrd="3" destOrd="0" presId="urn:microsoft.com/office/officeart/2005/8/layout/target1"/>
    <dgm:cxn modelId="{58DF31C8-BBA5-FC45-B875-E9C448BF2C8E}" type="presParOf" srcId="{8B62C2C0-2F3C-1247-A790-52F3ABAB768C}" destId="{5D6D9CDD-283B-3A41-9A9F-C55E21D2DB97}" srcOrd="4" destOrd="0" presId="urn:microsoft.com/office/officeart/2005/8/layout/target1"/>
    <dgm:cxn modelId="{760B7C57-2421-E44D-A911-AA25F2BC5CAD}" type="presParOf" srcId="{8B62C2C0-2F3C-1247-A790-52F3ABAB768C}" destId="{9598D65A-6D3B-D548-BCB3-D5B5D2147368}" srcOrd="5" destOrd="0" presId="urn:microsoft.com/office/officeart/2005/8/layout/target1"/>
    <dgm:cxn modelId="{496C7633-36F9-2B4D-848A-29BEC081E514}" type="presParOf" srcId="{8B62C2C0-2F3C-1247-A790-52F3ABAB768C}" destId="{7C8973F5-BB4C-9140-A1F1-FE5284BDDF93}" srcOrd="6" destOrd="0" presId="urn:microsoft.com/office/officeart/2005/8/layout/target1"/>
    <dgm:cxn modelId="{D16E00EF-8D0A-8742-884F-14EFDD1C0615}" type="presParOf" srcId="{8B62C2C0-2F3C-1247-A790-52F3ABAB768C}" destId="{A4B6FDFF-B951-E244-BDD1-FADA3A8CFA77}" srcOrd="7" destOrd="0" presId="urn:microsoft.com/office/officeart/2005/8/layout/target1"/>
    <dgm:cxn modelId="{16D11545-4FBF-7840-8819-A40BE7355B9A}" type="presParOf" srcId="{8B62C2C0-2F3C-1247-A790-52F3ABAB768C}" destId="{D96A941E-D257-D24F-8CFF-E8A96EEB4631}" srcOrd="8" destOrd="0" presId="urn:microsoft.com/office/officeart/2005/8/layout/target1"/>
    <dgm:cxn modelId="{819A644D-F9A0-B044-9E3F-7348FB66D4E0}" type="presParOf" srcId="{8B62C2C0-2F3C-1247-A790-52F3ABAB768C}" destId="{F3DA4635-9555-9846-BBB6-F8BA4576D0D9}" srcOrd="9" destOrd="0" presId="urn:microsoft.com/office/officeart/2005/8/layout/target1"/>
    <dgm:cxn modelId="{BF366598-343E-124C-A606-D790B612C9B3}" type="presParOf" srcId="{8B62C2C0-2F3C-1247-A790-52F3ABAB768C}" destId="{CE51D003-4D9A-9A47-9153-88BA14C56233}" srcOrd="10" destOrd="0" presId="urn:microsoft.com/office/officeart/2005/8/layout/target1"/>
    <dgm:cxn modelId="{33B6BFFF-9888-814E-B0CD-0CD0337B3D1D}" type="presParOf" srcId="{8B62C2C0-2F3C-1247-A790-52F3ABAB768C}" destId="{2061A768-C46B-CB43-B789-FA116E978D0D}" srcOrd="11" destOrd="0" presId="urn:microsoft.com/office/officeart/2005/8/layout/target1"/>
    <dgm:cxn modelId="{F1FE5D43-99F6-D344-975C-43B84AA938F4}" type="presParOf" srcId="{8B62C2C0-2F3C-1247-A790-52F3ABAB768C}" destId="{46E08754-D173-BF40-9A6D-C05C9B8A21DA}" srcOrd="12" destOrd="0" presId="urn:microsoft.com/office/officeart/2005/8/layout/target1"/>
    <dgm:cxn modelId="{0A699813-505E-F646-991A-B6F876070767}" type="presParOf" srcId="{8B62C2C0-2F3C-1247-A790-52F3ABAB768C}" destId="{B6C20967-6C11-8745-B49E-0DC231B41D09}" srcOrd="13" destOrd="0" presId="urn:microsoft.com/office/officeart/2005/8/layout/target1"/>
    <dgm:cxn modelId="{3A1A2108-C6A7-3440-AD0D-00FB87615F88}" type="presParOf" srcId="{8B62C2C0-2F3C-1247-A790-52F3ABAB768C}" destId="{79F4502C-F06F-5C4B-BC9B-9F2EB8815C71}" srcOrd="14" destOrd="0" presId="urn:microsoft.com/office/officeart/2005/8/layout/target1"/>
    <dgm:cxn modelId="{F98D4014-FBB1-704F-A078-99EF1531C5C1}" type="presParOf" srcId="{8B62C2C0-2F3C-1247-A790-52F3ABAB768C}" destId="{CA88192D-F7DE-6E42-96BE-8A6D9D934BC3}" srcOrd="15" destOrd="0" presId="urn:microsoft.com/office/officeart/2005/8/layout/target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A94950E-B080-6742-9597-4DDF4CC56EA0}" type="doc">
      <dgm:prSet loTypeId="urn:microsoft.com/office/officeart/2005/8/layout/hProcess4" loCatId="" qsTypeId="urn:microsoft.com/office/officeart/2005/8/quickstyle/simple5" qsCatId="simple" csTypeId="urn:microsoft.com/office/officeart/2005/8/colors/accent3_2" csCatId="accent3" phldr="1"/>
      <dgm:spPr/>
      <dgm:t>
        <a:bodyPr/>
        <a:lstStyle/>
        <a:p>
          <a:endParaRPr lang="en-US"/>
        </a:p>
      </dgm:t>
    </dgm:pt>
    <dgm:pt modelId="{CFFBD1D3-3C34-B04E-9989-AABB2AE1F909}">
      <dgm:prSet phldrT="[Text]"/>
      <dgm:spPr/>
      <dgm:t>
        <a:bodyPr/>
        <a:lstStyle/>
        <a:p>
          <a:r>
            <a:rPr lang="en-US" dirty="0"/>
            <a:t>Young Children</a:t>
          </a:r>
        </a:p>
      </dgm:t>
    </dgm:pt>
    <dgm:pt modelId="{3BDF17F4-4645-BF42-B621-349F69032481}" type="parTrans" cxnId="{8233E040-6537-0A49-AEE5-B9895384CE7F}">
      <dgm:prSet/>
      <dgm:spPr/>
      <dgm:t>
        <a:bodyPr/>
        <a:lstStyle/>
        <a:p>
          <a:endParaRPr lang="en-US"/>
        </a:p>
      </dgm:t>
    </dgm:pt>
    <dgm:pt modelId="{D85C4D06-378A-AD40-9687-B82AA895752B}" type="sibTrans" cxnId="{8233E040-6537-0A49-AEE5-B9895384CE7F}">
      <dgm:prSet/>
      <dgm:spPr/>
      <dgm:t>
        <a:bodyPr/>
        <a:lstStyle/>
        <a:p>
          <a:endParaRPr lang="en-US"/>
        </a:p>
      </dgm:t>
    </dgm:pt>
    <dgm:pt modelId="{ED00181D-CCD1-1E4C-A04E-C891F24ACE7C}">
      <dgm:prSet phldrT="[Text]"/>
      <dgm:spPr/>
      <dgm:t>
        <a:bodyPr/>
        <a:lstStyle/>
        <a:p>
          <a:r>
            <a:rPr lang="en-US" dirty="0"/>
            <a:t>Family @ Home + Church</a:t>
          </a:r>
        </a:p>
      </dgm:t>
    </dgm:pt>
    <dgm:pt modelId="{7D8C8516-C8D8-B940-AB68-3D6E31845302}" type="parTrans" cxnId="{EB8113D2-BD8F-8E4D-B4C8-F3FF68E710F4}">
      <dgm:prSet/>
      <dgm:spPr/>
      <dgm:t>
        <a:bodyPr/>
        <a:lstStyle/>
        <a:p>
          <a:endParaRPr lang="en-US"/>
        </a:p>
      </dgm:t>
    </dgm:pt>
    <dgm:pt modelId="{F62AAA2F-4537-4C4C-94FE-A297EBB0ED72}" type="sibTrans" cxnId="{EB8113D2-BD8F-8E4D-B4C8-F3FF68E710F4}">
      <dgm:prSet/>
      <dgm:spPr/>
      <dgm:t>
        <a:bodyPr/>
        <a:lstStyle/>
        <a:p>
          <a:endParaRPr lang="en-US"/>
        </a:p>
      </dgm:t>
    </dgm:pt>
    <dgm:pt modelId="{D223A8F3-A059-FE4E-BA84-0122CDC6E7CA}">
      <dgm:prSet phldrT="[Text]"/>
      <dgm:spPr/>
      <dgm:t>
        <a:bodyPr/>
        <a:lstStyle/>
        <a:p>
          <a:r>
            <a:rPr lang="en-US" dirty="0"/>
            <a:t>Older Children</a:t>
          </a:r>
        </a:p>
      </dgm:t>
    </dgm:pt>
    <dgm:pt modelId="{67A7E418-6D8B-A34C-94BB-2F82E40CFA4C}" type="parTrans" cxnId="{23D8F666-6DC3-D84A-A459-87FF6CA0DACB}">
      <dgm:prSet/>
      <dgm:spPr/>
      <dgm:t>
        <a:bodyPr/>
        <a:lstStyle/>
        <a:p>
          <a:endParaRPr lang="en-US"/>
        </a:p>
      </dgm:t>
    </dgm:pt>
    <dgm:pt modelId="{F53EB830-D801-7B4C-9EBF-5D73907561C3}" type="sibTrans" cxnId="{23D8F666-6DC3-D84A-A459-87FF6CA0DACB}">
      <dgm:prSet/>
      <dgm:spPr/>
      <dgm:t>
        <a:bodyPr/>
        <a:lstStyle/>
        <a:p>
          <a:endParaRPr lang="en-US"/>
        </a:p>
      </dgm:t>
    </dgm:pt>
    <dgm:pt modelId="{006CBC83-5D83-8042-B244-A4D43E779CFD}">
      <dgm:prSet phldrT="[Text]"/>
      <dgm:spPr/>
      <dgm:t>
        <a:bodyPr/>
        <a:lstStyle/>
        <a:p>
          <a:r>
            <a:rPr lang="en-US" dirty="0"/>
            <a:t>Family @ Home + Church</a:t>
          </a:r>
        </a:p>
      </dgm:t>
    </dgm:pt>
    <dgm:pt modelId="{3B8677A2-D680-394A-B1E8-E2878FCC36FE}" type="parTrans" cxnId="{30D23880-5970-B246-BB71-C3098BC2C85A}">
      <dgm:prSet/>
      <dgm:spPr/>
      <dgm:t>
        <a:bodyPr/>
        <a:lstStyle/>
        <a:p>
          <a:endParaRPr lang="en-US"/>
        </a:p>
      </dgm:t>
    </dgm:pt>
    <dgm:pt modelId="{567FDA97-978D-4643-B2C8-0E5DD2F02669}" type="sibTrans" cxnId="{30D23880-5970-B246-BB71-C3098BC2C85A}">
      <dgm:prSet/>
      <dgm:spPr/>
      <dgm:t>
        <a:bodyPr/>
        <a:lstStyle/>
        <a:p>
          <a:endParaRPr lang="en-US"/>
        </a:p>
      </dgm:t>
    </dgm:pt>
    <dgm:pt modelId="{14EEB7EB-6FFB-3442-BFB2-02509FE2E1BF}">
      <dgm:prSet phldrT="[Text]"/>
      <dgm:spPr/>
      <dgm:t>
        <a:bodyPr/>
        <a:lstStyle/>
        <a:p>
          <a:r>
            <a:rPr lang="en-US" dirty="0"/>
            <a:t>Young Adolescents </a:t>
          </a:r>
        </a:p>
      </dgm:t>
    </dgm:pt>
    <dgm:pt modelId="{4A0A6596-879E-AF40-8C73-1E93041E2D4A}" type="parTrans" cxnId="{5E71BE0E-08D8-5D4B-8CC1-FB3E4BDBE20E}">
      <dgm:prSet/>
      <dgm:spPr/>
      <dgm:t>
        <a:bodyPr/>
        <a:lstStyle/>
        <a:p>
          <a:endParaRPr lang="en-US"/>
        </a:p>
      </dgm:t>
    </dgm:pt>
    <dgm:pt modelId="{FC244D5E-7800-B140-B9CA-75935271D2C4}" type="sibTrans" cxnId="{5E71BE0E-08D8-5D4B-8CC1-FB3E4BDBE20E}">
      <dgm:prSet/>
      <dgm:spPr/>
      <dgm:t>
        <a:bodyPr/>
        <a:lstStyle/>
        <a:p>
          <a:endParaRPr lang="en-US"/>
        </a:p>
      </dgm:t>
    </dgm:pt>
    <dgm:pt modelId="{63C1013A-39CF-E948-93B1-3AC7C57C1387}">
      <dgm:prSet phldrT="[Text]"/>
      <dgm:spPr/>
      <dgm:t>
        <a:bodyPr/>
        <a:lstStyle/>
        <a:p>
          <a:r>
            <a:rPr lang="en-US" dirty="0"/>
            <a:t>Family @ Home + Church</a:t>
          </a:r>
        </a:p>
      </dgm:t>
    </dgm:pt>
    <dgm:pt modelId="{4A99AF9B-B55F-3541-8EAB-0E6EE21FE934}" type="parTrans" cxnId="{B20C3A8C-A999-4244-B0D0-8ACFF45D90FB}">
      <dgm:prSet/>
      <dgm:spPr/>
      <dgm:t>
        <a:bodyPr/>
        <a:lstStyle/>
        <a:p>
          <a:endParaRPr lang="en-US"/>
        </a:p>
      </dgm:t>
    </dgm:pt>
    <dgm:pt modelId="{40AA298F-8C4C-9044-9EF5-9362BCAD27CB}" type="sibTrans" cxnId="{B20C3A8C-A999-4244-B0D0-8ACFF45D90FB}">
      <dgm:prSet/>
      <dgm:spPr/>
      <dgm:t>
        <a:bodyPr/>
        <a:lstStyle/>
        <a:p>
          <a:endParaRPr lang="en-US"/>
        </a:p>
      </dgm:t>
    </dgm:pt>
    <dgm:pt modelId="{86724411-C622-D543-AEF0-7107564F13D9}">
      <dgm:prSet phldrT="[Text]"/>
      <dgm:spPr/>
      <dgm:t>
        <a:bodyPr/>
        <a:lstStyle/>
        <a:p>
          <a:r>
            <a:rPr lang="en-US" dirty="0"/>
            <a:t>Older Adolescents  </a:t>
          </a:r>
        </a:p>
      </dgm:t>
    </dgm:pt>
    <dgm:pt modelId="{1FC2CFBD-6B9E-2849-B71D-9A6A74650BCA}" type="parTrans" cxnId="{CB05A8C8-919C-DB4C-9E9C-F8D8CF14A5B8}">
      <dgm:prSet/>
      <dgm:spPr/>
      <dgm:t>
        <a:bodyPr/>
        <a:lstStyle/>
        <a:p>
          <a:endParaRPr lang="en-US"/>
        </a:p>
      </dgm:t>
    </dgm:pt>
    <dgm:pt modelId="{88A5ED2F-C57B-8C4F-86F7-1BACA64527BC}" type="sibTrans" cxnId="{CB05A8C8-919C-DB4C-9E9C-F8D8CF14A5B8}">
      <dgm:prSet/>
      <dgm:spPr/>
      <dgm:t>
        <a:bodyPr/>
        <a:lstStyle/>
        <a:p>
          <a:endParaRPr lang="en-US"/>
        </a:p>
      </dgm:t>
    </dgm:pt>
    <dgm:pt modelId="{7255CBCA-E1BE-8741-8D2A-6975B594308D}">
      <dgm:prSet phldrT="[Text]"/>
      <dgm:spPr/>
      <dgm:t>
        <a:bodyPr/>
        <a:lstStyle/>
        <a:p>
          <a:r>
            <a:rPr lang="en-US" dirty="0"/>
            <a:t>Family @ Home + Church</a:t>
          </a:r>
        </a:p>
      </dgm:t>
    </dgm:pt>
    <dgm:pt modelId="{291A6431-11F2-4142-9F43-84B150C4F302}" type="parTrans" cxnId="{75285E84-1A2E-7740-992E-FCAC7423B7E2}">
      <dgm:prSet/>
      <dgm:spPr/>
      <dgm:t>
        <a:bodyPr/>
        <a:lstStyle/>
        <a:p>
          <a:endParaRPr lang="en-US"/>
        </a:p>
      </dgm:t>
    </dgm:pt>
    <dgm:pt modelId="{BA76C0B2-A031-6A4B-BAE8-451615232352}" type="sibTrans" cxnId="{75285E84-1A2E-7740-992E-FCAC7423B7E2}">
      <dgm:prSet/>
      <dgm:spPr/>
      <dgm:t>
        <a:bodyPr/>
        <a:lstStyle/>
        <a:p>
          <a:endParaRPr lang="en-US"/>
        </a:p>
      </dgm:t>
    </dgm:pt>
    <dgm:pt modelId="{4495ED64-6BA0-6F47-A967-71CF344D52DA}">
      <dgm:prSet phldrT="[Text]"/>
      <dgm:spPr/>
      <dgm:t>
        <a:bodyPr/>
        <a:lstStyle/>
        <a:p>
          <a:r>
            <a:rPr lang="en-US" dirty="0"/>
            <a:t>Intergenerational </a:t>
          </a:r>
        </a:p>
      </dgm:t>
    </dgm:pt>
    <dgm:pt modelId="{A29305A2-6AB6-DE40-92DF-D03D624247B6}" type="parTrans" cxnId="{A94B2320-0978-A54C-A9B0-728DD1D7B90F}">
      <dgm:prSet/>
      <dgm:spPr/>
      <dgm:t>
        <a:bodyPr/>
        <a:lstStyle/>
        <a:p>
          <a:endParaRPr lang="en-US"/>
        </a:p>
      </dgm:t>
    </dgm:pt>
    <dgm:pt modelId="{05AE6523-FBD7-3C44-81CB-36EB4CE98235}" type="sibTrans" cxnId="{A94B2320-0978-A54C-A9B0-728DD1D7B90F}">
      <dgm:prSet/>
      <dgm:spPr/>
      <dgm:t>
        <a:bodyPr/>
        <a:lstStyle/>
        <a:p>
          <a:endParaRPr lang="en-US"/>
        </a:p>
      </dgm:t>
    </dgm:pt>
    <dgm:pt modelId="{B85B7A74-F563-FE4F-8F25-AF38DF49F905}">
      <dgm:prSet phldrT="[Text]"/>
      <dgm:spPr/>
      <dgm:t>
        <a:bodyPr/>
        <a:lstStyle/>
        <a:p>
          <a:r>
            <a:rPr lang="en-US" dirty="0"/>
            <a:t>Intergenerational</a:t>
          </a:r>
        </a:p>
      </dgm:t>
    </dgm:pt>
    <dgm:pt modelId="{1DFCA8DF-6ED1-D443-BB84-83FFB3A0DE47}" type="parTrans" cxnId="{01EB3E2B-E688-DC40-87FE-D63C814260D2}">
      <dgm:prSet/>
      <dgm:spPr/>
      <dgm:t>
        <a:bodyPr/>
        <a:lstStyle/>
        <a:p>
          <a:endParaRPr lang="en-US"/>
        </a:p>
      </dgm:t>
    </dgm:pt>
    <dgm:pt modelId="{E6BE4DA1-5E2F-1246-9387-BEF5E8FF492D}" type="sibTrans" cxnId="{01EB3E2B-E688-DC40-87FE-D63C814260D2}">
      <dgm:prSet/>
      <dgm:spPr/>
      <dgm:t>
        <a:bodyPr/>
        <a:lstStyle/>
        <a:p>
          <a:endParaRPr lang="en-US"/>
        </a:p>
      </dgm:t>
    </dgm:pt>
    <dgm:pt modelId="{03D2B553-672E-F240-BAAF-6E7450016E45}">
      <dgm:prSet phldrT="[Text]"/>
      <dgm:spPr/>
      <dgm:t>
        <a:bodyPr/>
        <a:lstStyle/>
        <a:p>
          <a:r>
            <a:rPr lang="en-US" dirty="0"/>
            <a:t>Intergenerational</a:t>
          </a:r>
        </a:p>
      </dgm:t>
    </dgm:pt>
    <dgm:pt modelId="{A6D941A0-91EB-9E49-AA59-B59AA8EC7BE4}" type="parTrans" cxnId="{372705BA-0B5B-3F43-907A-8AC7A46E46BD}">
      <dgm:prSet/>
      <dgm:spPr/>
      <dgm:t>
        <a:bodyPr/>
        <a:lstStyle/>
        <a:p>
          <a:endParaRPr lang="en-US"/>
        </a:p>
      </dgm:t>
    </dgm:pt>
    <dgm:pt modelId="{9258B917-3E34-BF43-AEAB-BB9014C5CBC4}" type="sibTrans" cxnId="{372705BA-0B5B-3F43-907A-8AC7A46E46BD}">
      <dgm:prSet/>
      <dgm:spPr/>
      <dgm:t>
        <a:bodyPr/>
        <a:lstStyle/>
        <a:p>
          <a:endParaRPr lang="en-US"/>
        </a:p>
      </dgm:t>
    </dgm:pt>
    <dgm:pt modelId="{4CCEA27D-FD02-8545-A42D-0A5C421CC48F}">
      <dgm:prSet phldrT="[Text]"/>
      <dgm:spPr/>
      <dgm:t>
        <a:bodyPr/>
        <a:lstStyle/>
        <a:p>
          <a:r>
            <a:rPr lang="en-US" dirty="0"/>
            <a:t>Intergenerational</a:t>
          </a:r>
        </a:p>
      </dgm:t>
    </dgm:pt>
    <dgm:pt modelId="{08CED548-D42A-6D4B-A0BC-A4D91840B349}" type="parTrans" cxnId="{19AB8BBF-31B9-4A41-8C1C-A9C4E6A31B1F}">
      <dgm:prSet/>
      <dgm:spPr/>
      <dgm:t>
        <a:bodyPr/>
        <a:lstStyle/>
        <a:p>
          <a:endParaRPr lang="en-US"/>
        </a:p>
      </dgm:t>
    </dgm:pt>
    <dgm:pt modelId="{364884C3-E04E-6B48-BF01-F293FFB0123A}" type="sibTrans" cxnId="{19AB8BBF-31B9-4A41-8C1C-A9C4E6A31B1F}">
      <dgm:prSet/>
      <dgm:spPr/>
      <dgm:t>
        <a:bodyPr/>
        <a:lstStyle/>
        <a:p>
          <a:endParaRPr lang="en-US"/>
        </a:p>
      </dgm:t>
    </dgm:pt>
    <dgm:pt modelId="{8BE56038-E1B4-4B4E-BEDF-756E80BD41A2}">
      <dgm:prSet phldrT="[Text]"/>
      <dgm:spPr/>
      <dgm:t>
        <a:bodyPr/>
        <a:lstStyle/>
        <a:p>
          <a:r>
            <a:rPr lang="en-US" dirty="0"/>
            <a:t>Age-specific</a:t>
          </a:r>
        </a:p>
      </dgm:t>
    </dgm:pt>
    <dgm:pt modelId="{A65B6CC2-782F-E745-919A-D06D79DEEE5C}" type="parTrans" cxnId="{517F6A4D-341E-C841-A273-3B7BD8FE04BC}">
      <dgm:prSet/>
      <dgm:spPr/>
      <dgm:t>
        <a:bodyPr/>
        <a:lstStyle/>
        <a:p>
          <a:endParaRPr lang="en-US"/>
        </a:p>
      </dgm:t>
    </dgm:pt>
    <dgm:pt modelId="{789CD34F-F47D-AF42-9455-52C35F29138B}" type="sibTrans" cxnId="{517F6A4D-341E-C841-A273-3B7BD8FE04BC}">
      <dgm:prSet/>
      <dgm:spPr/>
      <dgm:t>
        <a:bodyPr/>
        <a:lstStyle/>
        <a:p>
          <a:endParaRPr lang="en-US"/>
        </a:p>
      </dgm:t>
    </dgm:pt>
    <dgm:pt modelId="{933309CD-2067-0F41-BC52-1B139C6DDF36}">
      <dgm:prSet phldrT="[Text]"/>
      <dgm:spPr/>
      <dgm:t>
        <a:bodyPr/>
        <a:lstStyle/>
        <a:p>
          <a:r>
            <a:rPr lang="en-US" dirty="0"/>
            <a:t>Age-specific</a:t>
          </a:r>
        </a:p>
      </dgm:t>
    </dgm:pt>
    <dgm:pt modelId="{F8BDFA84-7990-4B44-A19B-D422373C7D2A}" type="parTrans" cxnId="{1F0B2131-46EA-7D46-BDE7-B3C481E9455E}">
      <dgm:prSet/>
      <dgm:spPr/>
      <dgm:t>
        <a:bodyPr/>
        <a:lstStyle/>
        <a:p>
          <a:endParaRPr lang="en-US"/>
        </a:p>
      </dgm:t>
    </dgm:pt>
    <dgm:pt modelId="{74BD276A-FFC4-0D46-A76F-69DD7ADBC59A}" type="sibTrans" cxnId="{1F0B2131-46EA-7D46-BDE7-B3C481E9455E}">
      <dgm:prSet/>
      <dgm:spPr/>
      <dgm:t>
        <a:bodyPr/>
        <a:lstStyle/>
        <a:p>
          <a:endParaRPr lang="en-US"/>
        </a:p>
      </dgm:t>
    </dgm:pt>
    <dgm:pt modelId="{76E33BAB-106B-F948-A022-824943043881}">
      <dgm:prSet phldrT="[Text]"/>
      <dgm:spPr/>
      <dgm:t>
        <a:bodyPr/>
        <a:lstStyle/>
        <a:p>
          <a:r>
            <a:rPr lang="en-US" dirty="0"/>
            <a:t>Age-specific</a:t>
          </a:r>
        </a:p>
      </dgm:t>
    </dgm:pt>
    <dgm:pt modelId="{87B12DC9-592D-324D-938A-A0B1C6D6EEBB}" type="parTrans" cxnId="{FF9076C1-1414-C14D-88C5-86952F288715}">
      <dgm:prSet/>
      <dgm:spPr/>
      <dgm:t>
        <a:bodyPr/>
        <a:lstStyle/>
        <a:p>
          <a:endParaRPr lang="en-US"/>
        </a:p>
      </dgm:t>
    </dgm:pt>
    <dgm:pt modelId="{704FB823-FC97-244B-9DB4-CACE9DF9DEB4}" type="sibTrans" cxnId="{FF9076C1-1414-C14D-88C5-86952F288715}">
      <dgm:prSet/>
      <dgm:spPr/>
      <dgm:t>
        <a:bodyPr/>
        <a:lstStyle/>
        <a:p>
          <a:endParaRPr lang="en-US"/>
        </a:p>
      </dgm:t>
    </dgm:pt>
    <dgm:pt modelId="{33237B3E-8015-CF48-8E69-43B2A5DFDC5A}">
      <dgm:prSet phldrT="[Text]"/>
      <dgm:spPr/>
      <dgm:t>
        <a:bodyPr/>
        <a:lstStyle/>
        <a:p>
          <a:r>
            <a:rPr lang="en-US" dirty="0"/>
            <a:t>Age-specific</a:t>
          </a:r>
        </a:p>
      </dgm:t>
    </dgm:pt>
    <dgm:pt modelId="{40FD4A89-BFC0-6B48-9D8D-9FA2F3AF57E9}" type="parTrans" cxnId="{DB81F9FE-7D74-1047-A2A6-2D2B48209E7C}">
      <dgm:prSet/>
      <dgm:spPr/>
      <dgm:t>
        <a:bodyPr/>
        <a:lstStyle/>
        <a:p>
          <a:endParaRPr lang="en-US"/>
        </a:p>
      </dgm:t>
    </dgm:pt>
    <dgm:pt modelId="{B5C5603D-8DA6-3E41-B481-7C24529E5FA5}" type="sibTrans" cxnId="{DB81F9FE-7D74-1047-A2A6-2D2B48209E7C}">
      <dgm:prSet/>
      <dgm:spPr/>
      <dgm:t>
        <a:bodyPr/>
        <a:lstStyle/>
        <a:p>
          <a:endParaRPr lang="en-US"/>
        </a:p>
      </dgm:t>
    </dgm:pt>
    <dgm:pt modelId="{17A69813-B46E-204F-A635-1E40D85C1D1D}">
      <dgm:prSet phldrT="[Text]"/>
      <dgm:spPr/>
      <dgm:t>
        <a:bodyPr/>
        <a:lstStyle/>
        <a:p>
          <a:r>
            <a:rPr lang="en-US" dirty="0"/>
            <a:t>Parent Formation</a:t>
          </a:r>
        </a:p>
      </dgm:t>
    </dgm:pt>
    <dgm:pt modelId="{12675FCD-DA7A-5346-8B92-E4C41E1222F9}" type="parTrans" cxnId="{8B5C4D4A-6350-6A4A-91F1-4CD37039FF8C}">
      <dgm:prSet/>
      <dgm:spPr/>
      <dgm:t>
        <a:bodyPr/>
        <a:lstStyle/>
        <a:p>
          <a:endParaRPr lang="en-US"/>
        </a:p>
      </dgm:t>
    </dgm:pt>
    <dgm:pt modelId="{D1FCC261-7D0E-764D-A27D-7DEA78264A94}" type="sibTrans" cxnId="{8B5C4D4A-6350-6A4A-91F1-4CD37039FF8C}">
      <dgm:prSet/>
      <dgm:spPr/>
      <dgm:t>
        <a:bodyPr/>
        <a:lstStyle/>
        <a:p>
          <a:endParaRPr lang="en-US"/>
        </a:p>
      </dgm:t>
    </dgm:pt>
    <dgm:pt modelId="{9A6D7E93-3A33-9C46-A9EC-31C2D207471B}">
      <dgm:prSet phldrT="[Text]"/>
      <dgm:spPr/>
      <dgm:t>
        <a:bodyPr/>
        <a:lstStyle/>
        <a:p>
          <a:r>
            <a:rPr lang="en-US" dirty="0"/>
            <a:t>Parent Formation</a:t>
          </a:r>
        </a:p>
      </dgm:t>
    </dgm:pt>
    <dgm:pt modelId="{FC78A4B9-69C4-B043-BD96-1BB3FF624370}" type="parTrans" cxnId="{D9015411-B636-274E-B626-CEDD199A30DB}">
      <dgm:prSet/>
      <dgm:spPr/>
      <dgm:t>
        <a:bodyPr/>
        <a:lstStyle/>
        <a:p>
          <a:endParaRPr lang="en-US"/>
        </a:p>
      </dgm:t>
    </dgm:pt>
    <dgm:pt modelId="{782BDF85-DE67-214B-B7AC-B3BAA73A70A1}" type="sibTrans" cxnId="{D9015411-B636-274E-B626-CEDD199A30DB}">
      <dgm:prSet/>
      <dgm:spPr/>
      <dgm:t>
        <a:bodyPr/>
        <a:lstStyle/>
        <a:p>
          <a:endParaRPr lang="en-US"/>
        </a:p>
      </dgm:t>
    </dgm:pt>
    <dgm:pt modelId="{26BA56A8-FDC9-F943-91A3-1B4AA943DFD2}">
      <dgm:prSet phldrT="[Text]"/>
      <dgm:spPr/>
      <dgm:t>
        <a:bodyPr/>
        <a:lstStyle/>
        <a:p>
          <a:r>
            <a:rPr lang="en-US" dirty="0"/>
            <a:t>Parent Formation </a:t>
          </a:r>
        </a:p>
      </dgm:t>
    </dgm:pt>
    <dgm:pt modelId="{52E06038-E32C-4A43-824D-0A8B6DFDD27A}" type="parTrans" cxnId="{B2EC0BA2-AED8-4E45-9AC0-E2A035006483}">
      <dgm:prSet/>
      <dgm:spPr/>
      <dgm:t>
        <a:bodyPr/>
        <a:lstStyle/>
        <a:p>
          <a:endParaRPr lang="en-US"/>
        </a:p>
      </dgm:t>
    </dgm:pt>
    <dgm:pt modelId="{B8905C18-02F3-854D-BCDE-2FC437630389}" type="sibTrans" cxnId="{B2EC0BA2-AED8-4E45-9AC0-E2A035006483}">
      <dgm:prSet/>
      <dgm:spPr/>
      <dgm:t>
        <a:bodyPr/>
        <a:lstStyle/>
        <a:p>
          <a:endParaRPr lang="en-US"/>
        </a:p>
      </dgm:t>
    </dgm:pt>
    <dgm:pt modelId="{B5F28DE0-D609-0B48-8D3B-66583BDC765F}">
      <dgm:prSet phldrT="[Text]"/>
      <dgm:spPr/>
      <dgm:t>
        <a:bodyPr/>
        <a:lstStyle/>
        <a:p>
          <a:r>
            <a:rPr lang="en-US" dirty="0"/>
            <a:t>Formation </a:t>
          </a:r>
        </a:p>
      </dgm:t>
    </dgm:pt>
    <dgm:pt modelId="{54337DA6-6C94-2A47-BB41-71B80CE6CA35}" type="parTrans" cxnId="{F46DC4F6-DEEC-3049-A53F-8F1CB1AD4DE0}">
      <dgm:prSet/>
      <dgm:spPr/>
      <dgm:t>
        <a:bodyPr/>
        <a:lstStyle/>
        <a:p>
          <a:endParaRPr lang="en-US"/>
        </a:p>
      </dgm:t>
    </dgm:pt>
    <dgm:pt modelId="{78404DE2-3BDC-D247-B514-7C7839BBF8A7}" type="sibTrans" cxnId="{F46DC4F6-DEEC-3049-A53F-8F1CB1AD4DE0}">
      <dgm:prSet/>
      <dgm:spPr/>
      <dgm:t>
        <a:bodyPr/>
        <a:lstStyle/>
        <a:p>
          <a:endParaRPr lang="en-US"/>
        </a:p>
      </dgm:t>
    </dgm:pt>
    <dgm:pt modelId="{740AE393-E21F-5147-9C62-DC6E8DA9CE74}" type="pres">
      <dgm:prSet presAssocID="{DA94950E-B080-6742-9597-4DDF4CC56EA0}" presName="Name0" presStyleCnt="0">
        <dgm:presLayoutVars>
          <dgm:dir/>
          <dgm:animLvl val="lvl"/>
          <dgm:resizeHandles val="exact"/>
        </dgm:presLayoutVars>
      </dgm:prSet>
      <dgm:spPr/>
    </dgm:pt>
    <dgm:pt modelId="{C9FE4D0A-6CBC-0D4F-B2FB-C0B88ED13807}" type="pres">
      <dgm:prSet presAssocID="{DA94950E-B080-6742-9597-4DDF4CC56EA0}" presName="tSp" presStyleCnt="0"/>
      <dgm:spPr/>
    </dgm:pt>
    <dgm:pt modelId="{27E614DA-CB72-3A45-9B7E-4643DC2782AA}" type="pres">
      <dgm:prSet presAssocID="{DA94950E-B080-6742-9597-4DDF4CC56EA0}" presName="bSp" presStyleCnt="0"/>
      <dgm:spPr/>
    </dgm:pt>
    <dgm:pt modelId="{7F98E5D6-6D61-A547-B321-70D5D96D7156}" type="pres">
      <dgm:prSet presAssocID="{DA94950E-B080-6742-9597-4DDF4CC56EA0}" presName="process" presStyleCnt="0"/>
      <dgm:spPr/>
    </dgm:pt>
    <dgm:pt modelId="{F2BE0FEB-A5A8-6B48-A8E9-09A120E6B284}" type="pres">
      <dgm:prSet presAssocID="{CFFBD1D3-3C34-B04E-9989-AABB2AE1F909}" presName="composite1" presStyleCnt="0"/>
      <dgm:spPr/>
    </dgm:pt>
    <dgm:pt modelId="{6065C1FA-CEE9-EA46-8B52-B291DBFD1067}" type="pres">
      <dgm:prSet presAssocID="{CFFBD1D3-3C34-B04E-9989-AABB2AE1F909}" presName="dummyNode1" presStyleLbl="node1" presStyleIdx="0" presStyleCnt="4"/>
      <dgm:spPr/>
    </dgm:pt>
    <dgm:pt modelId="{767AA270-BC27-8340-9DF7-8ABDAEC87270}" type="pres">
      <dgm:prSet presAssocID="{CFFBD1D3-3C34-B04E-9989-AABB2AE1F909}" presName="childNode1" presStyleLbl="bgAcc1" presStyleIdx="0" presStyleCnt="4">
        <dgm:presLayoutVars>
          <dgm:bulletEnabled val="1"/>
        </dgm:presLayoutVars>
      </dgm:prSet>
      <dgm:spPr/>
    </dgm:pt>
    <dgm:pt modelId="{061AAD88-DFB6-BE44-B886-B24375B8E485}" type="pres">
      <dgm:prSet presAssocID="{CFFBD1D3-3C34-B04E-9989-AABB2AE1F909}" presName="childNode1tx" presStyleLbl="bgAcc1" presStyleIdx="0" presStyleCnt="4">
        <dgm:presLayoutVars>
          <dgm:bulletEnabled val="1"/>
        </dgm:presLayoutVars>
      </dgm:prSet>
      <dgm:spPr/>
    </dgm:pt>
    <dgm:pt modelId="{43DD04E1-E2EF-2C43-95D5-34CEE192048B}" type="pres">
      <dgm:prSet presAssocID="{CFFBD1D3-3C34-B04E-9989-AABB2AE1F909}" presName="parentNode1" presStyleLbl="node1" presStyleIdx="0" presStyleCnt="4">
        <dgm:presLayoutVars>
          <dgm:chMax val="1"/>
          <dgm:bulletEnabled val="1"/>
        </dgm:presLayoutVars>
      </dgm:prSet>
      <dgm:spPr/>
    </dgm:pt>
    <dgm:pt modelId="{BCDB7ABD-0BF0-A54C-A5C7-B43325F17B3F}" type="pres">
      <dgm:prSet presAssocID="{CFFBD1D3-3C34-B04E-9989-AABB2AE1F909}" presName="connSite1" presStyleCnt="0"/>
      <dgm:spPr/>
    </dgm:pt>
    <dgm:pt modelId="{BED764C3-B2F1-4945-9987-82534E617405}" type="pres">
      <dgm:prSet presAssocID="{D85C4D06-378A-AD40-9687-B82AA895752B}" presName="Name9" presStyleLbl="sibTrans2D1" presStyleIdx="0" presStyleCnt="3"/>
      <dgm:spPr/>
    </dgm:pt>
    <dgm:pt modelId="{A6D5C2F9-48B2-A34B-8C45-6769FEAFC5E8}" type="pres">
      <dgm:prSet presAssocID="{D223A8F3-A059-FE4E-BA84-0122CDC6E7CA}" presName="composite2" presStyleCnt="0"/>
      <dgm:spPr/>
    </dgm:pt>
    <dgm:pt modelId="{7928FC73-AA53-2E43-8C55-B93E10012A8A}" type="pres">
      <dgm:prSet presAssocID="{D223A8F3-A059-FE4E-BA84-0122CDC6E7CA}" presName="dummyNode2" presStyleLbl="node1" presStyleIdx="0" presStyleCnt="4"/>
      <dgm:spPr/>
    </dgm:pt>
    <dgm:pt modelId="{4F4545E9-C735-4F45-B793-95517853D2F2}" type="pres">
      <dgm:prSet presAssocID="{D223A8F3-A059-FE4E-BA84-0122CDC6E7CA}" presName="childNode2" presStyleLbl="bgAcc1" presStyleIdx="1" presStyleCnt="4">
        <dgm:presLayoutVars>
          <dgm:bulletEnabled val="1"/>
        </dgm:presLayoutVars>
      </dgm:prSet>
      <dgm:spPr/>
    </dgm:pt>
    <dgm:pt modelId="{2DB30647-EE56-9441-9269-4E9CB7EB7827}" type="pres">
      <dgm:prSet presAssocID="{D223A8F3-A059-FE4E-BA84-0122CDC6E7CA}" presName="childNode2tx" presStyleLbl="bgAcc1" presStyleIdx="1" presStyleCnt="4">
        <dgm:presLayoutVars>
          <dgm:bulletEnabled val="1"/>
        </dgm:presLayoutVars>
      </dgm:prSet>
      <dgm:spPr/>
    </dgm:pt>
    <dgm:pt modelId="{304CC535-CD3C-3443-8F82-568F1FA60F85}" type="pres">
      <dgm:prSet presAssocID="{D223A8F3-A059-FE4E-BA84-0122CDC6E7CA}" presName="parentNode2" presStyleLbl="node1" presStyleIdx="1" presStyleCnt="4">
        <dgm:presLayoutVars>
          <dgm:chMax val="0"/>
          <dgm:bulletEnabled val="1"/>
        </dgm:presLayoutVars>
      </dgm:prSet>
      <dgm:spPr/>
    </dgm:pt>
    <dgm:pt modelId="{93855EB0-382B-474E-9143-49AC27226829}" type="pres">
      <dgm:prSet presAssocID="{D223A8F3-A059-FE4E-BA84-0122CDC6E7CA}" presName="connSite2" presStyleCnt="0"/>
      <dgm:spPr/>
    </dgm:pt>
    <dgm:pt modelId="{B53384E2-30F9-F540-AE15-A0F90FF0A4E7}" type="pres">
      <dgm:prSet presAssocID="{F53EB830-D801-7B4C-9EBF-5D73907561C3}" presName="Name18" presStyleLbl="sibTrans2D1" presStyleIdx="1" presStyleCnt="3"/>
      <dgm:spPr/>
    </dgm:pt>
    <dgm:pt modelId="{9B87FD84-C448-6A4F-8406-FEF8789310B5}" type="pres">
      <dgm:prSet presAssocID="{14EEB7EB-6FFB-3442-BFB2-02509FE2E1BF}" presName="composite1" presStyleCnt="0"/>
      <dgm:spPr/>
    </dgm:pt>
    <dgm:pt modelId="{FCE4CE9E-EC24-EF49-A120-369EA9E77A57}" type="pres">
      <dgm:prSet presAssocID="{14EEB7EB-6FFB-3442-BFB2-02509FE2E1BF}" presName="dummyNode1" presStyleLbl="node1" presStyleIdx="1" presStyleCnt="4"/>
      <dgm:spPr/>
    </dgm:pt>
    <dgm:pt modelId="{F0A6CBC8-DA43-294E-ADC8-05B595A90532}" type="pres">
      <dgm:prSet presAssocID="{14EEB7EB-6FFB-3442-BFB2-02509FE2E1BF}" presName="childNode1" presStyleLbl="bgAcc1" presStyleIdx="2" presStyleCnt="4">
        <dgm:presLayoutVars>
          <dgm:bulletEnabled val="1"/>
        </dgm:presLayoutVars>
      </dgm:prSet>
      <dgm:spPr/>
    </dgm:pt>
    <dgm:pt modelId="{32BD1CD8-FDE5-8A4C-B971-605E0003814E}" type="pres">
      <dgm:prSet presAssocID="{14EEB7EB-6FFB-3442-BFB2-02509FE2E1BF}" presName="childNode1tx" presStyleLbl="bgAcc1" presStyleIdx="2" presStyleCnt="4">
        <dgm:presLayoutVars>
          <dgm:bulletEnabled val="1"/>
        </dgm:presLayoutVars>
      </dgm:prSet>
      <dgm:spPr/>
    </dgm:pt>
    <dgm:pt modelId="{4EF30B0E-8F40-FB4E-8D5E-CE778710B4C8}" type="pres">
      <dgm:prSet presAssocID="{14EEB7EB-6FFB-3442-BFB2-02509FE2E1BF}" presName="parentNode1" presStyleLbl="node1" presStyleIdx="2" presStyleCnt="4">
        <dgm:presLayoutVars>
          <dgm:chMax val="1"/>
          <dgm:bulletEnabled val="1"/>
        </dgm:presLayoutVars>
      </dgm:prSet>
      <dgm:spPr/>
    </dgm:pt>
    <dgm:pt modelId="{885D8D5B-AFF8-7A44-A1F0-5868E5BCDC1E}" type="pres">
      <dgm:prSet presAssocID="{14EEB7EB-6FFB-3442-BFB2-02509FE2E1BF}" presName="connSite1" presStyleCnt="0"/>
      <dgm:spPr/>
    </dgm:pt>
    <dgm:pt modelId="{5A246202-A550-494C-A654-F20907B3375E}" type="pres">
      <dgm:prSet presAssocID="{FC244D5E-7800-B140-B9CA-75935271D2C4}" presName="Name9" presStyleLbl="sibTrans2D1" presStyleIdx="2" presStyleCnt="3"/>
      <dgm:spPr/>
    </dgm:pt>
    <dgm:pt modelId="{3489FD69-9BA1-3742-822A-600535F98FE6}" type="pres">
      <dgm:prSet presAssocID="{86724411-C622-D543-AEF0-7107564F13D9}" presName="composite2" presStyleCnt="0"/>
      <dgm:spPr/>
    </dgm:pt>
    <dgm:pt modelId="{78C8A784-4E33-174E-9E44-C1663D71629C}" type="pres">
      <dgm:prSet presAssocID="{86724411-C622-D543-AEF0-7107564F13D9}" presName="dummyNode2" presStyleLbl="node1" presStyleIdx="2" presStyleCnt="4"/>
      <dgm:spPr/>
    </dgm:pt>
    <dgm:pt modelId="{FC63F893-807D-7D49-9C23-B768F1A0EC27}" type="pres">
      <dgm:prSet presAssocID="{86724411-C622-D543-AEF0-7107564F13D9}" presName="childNode2" presStyleLbl="bgAcc1" presStyleIdx="3" presStyleCnt="4">
        <dgm:presLayoutVars>
          <dgm:bulletEnabled val="1"/>
        </dgm:presLayoutVars>
      </dgm:prSet>
      <dgm:spPr/>
    </dgm:pt>
    <dgm:pt modelId="{230341C4-BF06-EB4C-9B80-511B65AEC0D2}" type="pres">
      <dgm:prSet presAssocID="{86724411-C622-D543-AEF0-7107564F13D9}" presName="childNode2tx" presStyleLbl="bgAcc1" presStyleIdx="3" presStyleCnt="4">
        <dgm:presLayoutVars>
          <dgm:bulletEnabled val="1"/>
        </dgm:presLayoutVars>
      </dgm:prSet>
      <dgm:spPr/>
    </dgm:pt>
    <dgm:pt modelId="{482BB67F-6A11-7B47-9E59-7C46CF0DE255}" type="pres">
      <dgm:prSet presAssocID="{86724411-C622-D543-AEF0-7107564F13D9}" presName="parentNode2" presStyleLbl="node1" presStyleIdx="3" presStyleCnt="4">
        <dgm:presLayoutVars>
          <dgm:chMax val="0"/>
          <dgm:bulletEnabled val="1"/>
        </dgm:presLayoutVars>
      </dgm:prSet>
      <dgm:spPr/>
    </dgm:pt>
    <dgm:pt modelId="{065E51A0-8831-804F-B1EE-B7A359D783B0}" type="pres">
      <dgm:prSet presAssocID="{86724411-C622-D543-AEF0-7107564F13D9}" presName="connSite2" presStyleCnt="0"/>
      <dgm:spPr/>
    </dgm:pt>
  </dgm:ptLst>
  <dgm:cxnLst>
    <dgm:cxn modelId="{B19A8300-7343-5847-A507-13001A7C46D3}" type="presOf" srcId="{D223A8F3-A059-FE4E-BA84-0122CDC6E7CA}" destId="{304CC535-CD3C-3443-8F82-568F1FA60F85}" srcOrd="0" destOrd="0" presId="urn:microsoft.com/office/officeart/2005/8/layout/hProcess4"/>
    <dgm:cxn modelId="{ED03F300-30BE-6C48-B068-FB0B3DB080E4}" type="presOf" srcId="{F53EB830-D801-7B4C-9EBF-5D73907561C3}" destId="{B53384E2-30F9-F540-AE15-A0F90FF0A4E7}" srcOrd="0" destOrd="0" presId="urn:microsoft.com/office/officeart/2005/8/layout/hProcess4"/>
    <dgm:cxn modelId="{EBB96802-A756-DA4A-A33A-8000DEE9F3B7}" type="presOf" srcId="{006CBC83-5D83-8042-B244-A4D43E779CFD}" destId="{4F4545E9-C735-4F45-B793-95517853D2F2}" srcOrd="0" destOrd="0" presId="urn:microsoft.com/office/officeart/2005/8/layout/hProcess4"/>
    <dgm:cxn modelId="{F5338F0D-571D-E94E-9560-B247DA590F44}" type="presOf" srcId="{4CCEA27D-FD02-8545-A42D-0A5C421CC48F}" destId="{FC63F893-807D-7D49-9C23-B768F1A0EC27}" srcOrd="0" destOrd="1" presId="urn:microsoft.com/office/officeart/2005/8/layout/hProcess4"/>
    <dgm:cxn modelId="{5E71BE0E-08D8-5D4B-8CC1-FB3E4BDBE20E}" srcId="{DA94950E-B080-6742-9597-4DDF4CC56EA0}" destId="{14EEB7EB-6FFB-3442-BFB2-02509FE2E1BF}" srcOrd="2" destOrd="0" parTransId="{4A0A6596-879E-AF40-8C73-1E93041E2D4A}" sibTransId="{FC244D5E-7800-B140-B9CA-75935271D2C4}"/>
    <dgm:cxn modelId="{EF885311-732C-D143-9CCD-A98E693DCB68}" type="presOf" srcId="{8BE56038-E1B4-4B4E-BEDF-756E80BD41A2}" destId="{767AA270-BC27-8340-9DF7-8ABDAEC87270}" srcOrd="0" destOrd="2" presId="urn:microsoft.com/office/officeart/2005/8/layout/hProcess4"/>
    <dgm:cxn modelId="{D9015411-B636-274E-B626-CEDD199A30DB}" srcId="{D223A8F3-A059-FE4E-BA84-0122CDC6E7CA}" destId="{9A6D7E93-3A33-9C46-A9EC-31C2D207471B}" srcOrd="3" destOrd="0" parTransId="{FC78A4B9-69C4-B043-BD96-1BB3FF624370}" sibTransId="{782BDF85-DE67-214B-B7AC-B3BAA73A70A1}"/>
    <dgm:cxn modelId="{E20FBF1D-F8CF-A84A-9315-10EE140DBEB2}" type="presOf" srcId="{76E33BAB-106B-F948-A022-824943043881}" destId="{32BD1CD8-FDE5-8A4C-B971-605E0003814E}" srcOrd="1" destOrd="2" presId="urn:microsoft.com/office/officeart/2005/8/layout/hProcess4"/>
    <dgm:cxn modelId="{A94B2320-0978-A54C-A9B0-728DD1D7B90F}" srcId="{CFFBD1D3-3C34-B04E-9989-AABB2AE1F909}" destId="{4495ED64-6BA0-6F47-A967-71CF344D52DA}" srcOrd="1" destOrd="0" parTransId="{A29305A2-6AB6-DE40-92DF-D03D624247B6}" sibTransId="{05AE6523-FBD7-3C44-81CB-36EB4CE98235}"/>
    <dgm:cxn modelId="{E2D44620-5363-094D-9FFC-A6A1AFC66E46}" type="presOf" srcId="{DA94950E-B080-6742-9597-4DDF4CC56EA0}" destId="{740AE393-E21F-5147-9C62-DC6E8DA9CE74}" srcOrd="0" destOrd="0" presId="urn:microsoft.com/office/officeart/2005/8/layout/hProcess4"/>
    <dgm:cxn modelId="{19019520-B849-9345-A068-12645E1096DC}" type="presOf" srcId="{14EEB7EB-6FFB-3442-BFB2-02509FE2E1BF}" destId="{4EF30B0E-8F40-FB4E-8D5E-CE778710B4C8}" srcOrd="0" destOrd="0" presId="urn:microsoft.com/office/officeart/2005/8/layout/hProcess4"/>
    <dgm:cxn modelId="{B77A5C22-9D56-5C4F-8C9E-865FA525B7B1}" type="presOf" srcId="{33237B3E-8015-CF48-8E69-43B2A5DFDC5A}" destId="{230341C4-BF06-EB4C-9B80-511B65AEC0D2}" srcOrd="1" destOrd="2" presId="urn:microsoft.com/office/officeart/2005/8/layout/hProcess4"/>
    <dgm:cxn modelId="{4C6B7824-3BD7-9642-B191-FEF4FB687415}" type="presOf" srcId="{ED00181D-CCD1-1E4C-A04E-C891F24ACE7C}" destId="{061AAD88-DFB6-BE44-B886-B24375B8E485}" srcOrd="1" destOrd="0" presId="urn:microsoft.com/office/officeart/2005/8/layout/hProcess4"/>
    <dgm:cxn modelId="{01EB3E2B-E688-DC40-87FE-D63C814260D2}" srcId="{D223A8F3-A059-FE4E-BA84-0122CDC6E7CA}" destId="{B85B7A74-F563-FE4F-8F25-AF38DF49F905}" srcOrd="1" destOrd="0" parTransId="{1DFCA8DF-6ED1-D443-BB84-83FFB3A0DE47}" sibTransId="{E6BE4DA1-5E2F-1246-9387-BEF5E8FF492D}"/>
    <dgm:cxn modelId="{31C0AF2C-5940-E444-B493-89BCF9CDD998}" type="presOf" srcId="{76E33BAB-106B-F948-A022-824943043881}" destId="{F0A6CBC8-DA43-294E-ADC8-05B595A90532}" srcOrd="0" destOrd="2" presId="urn:microsoft.com/office/officeart/2005/8/layout/hProcess4"/>
    <dgm:cxn modelId="{1F0B2131-46EA-7D46-BDE7-B3C481E9455E}" srcId="{D223A8F3-A059-FE4E-BA84-0122CDC6E7CA}" destId="{933309CD-2067-0F41-BC52-1B139C6DDF36}" srcOrd="2" destOrd="0" parTransId="{F8BDFA84-7990-4B44-A19B-D422373C7D2A}" sibTransId="{74BD276A-FFC4-0D46-A76F-69DD7ADBC59A}"/>
    <dgm:cxn modelId="{227C703A-7A01-564C-8085-BE911C5B0C4D}" type="presOf" srcId="{26BA56A8-FDC9-F943-91A3-1B4AA943DFD2}" destId="{F0A6CBC8-DA43-294E-ADC8-05B595A90532}" srcOrd="0" destOrd="3" presId="urn:microsoft.com/office/officeart/2005/8/layout/hProcess4"/>
    <dgm:cxn modelId="{8233E040-6537-0A49-AEE5-B9895384CE7F}" srcId="{DA94950E-B080-6742-9597-4DDF4CC56EA0}" destId="{CFFBD1D3-3C34-B04E-9989-AABB2AE1F909}" srcOrd="0" destOrd="0" parTransId="{3BDF17F4-4645-BF42-B621-349F69032481}" sibTransId="{D85C4D06-378A-AD40-9687-B82AA895752B}"/>
    <dgm:cxn modelId="{AE094048-130D-344B-8AFC-E076EC8F75DA}" type="presOf" srcId="{006CBC83-5D83-8042-B244-A4D43E779CFD}" destId="{2DB30647-EE56-9441-9269-4E9CB7EB7827}" srcOrd="1" destOrd="0" presId="urn:microsoft.com/office/officeart/2005/8/layout/hProcess4"/>
    <dgm:cxn modelId="{8B5C4D4A-6350-6A4A-91F1-4CD37039FF8C}" srcId="{CFFBD1D3-3C34-B04E-9989-AABB2AE1F909}" destId="{17A69813-B46E-204F-A635-1E40D85C1D1D}" srcOrd="3" destOrd="0" parTransId="{12675FCD-DA7A-5346-8B92-E4C41E1222F9}" sibTransId="{D1FCC261-7D0E-764D-A27D-7DEA78264A94}"/>
    <dgm:cxn modelId="{517F6A4D-341E-C841-A273-3B7BD8FE04BC}" srcId="{CFFBD1D3-3C34-B04E-9989-AABB2AE1F909}" destId="{8BE56038-E1B4-4B4E-BEDF-756E80BD41A2}" srcOrd="2" destOrd="0" parTransId="{A65B6CC2-782F-E745-919A-D06D79DEEE5C}" sibTransId="{789CD34F-F47D-AF42-9455-52C35F29138B}"/>
    <dgm:cxn modelId="{06D1B253-5267-8541-AC94-DA9C4B12DF60}" type="presOf" srcId="{7255CBCA-E1BE-8741-8D2A-6975B594308D}" destId="{FC63F893-807D-7D49-9C23-B768F1A0EC27}" srcOrd="0" destOrd="0" presId="urn:microsoft.com/office/officeart/2005/8/layout/hProcess4"/>
    <dgm:cxn modelId="{39202661-1F51-C54E-95C8-8003CFFB94AB}" type="presOf" srcId="{ED00181D-CCD1-1E4C-A04E-C891F24ACE7C}" destId="{767AA270-BC27-8340-9DF7-8ABDAEC87270}" srcOrd="0" destOrd="0" presId="urn:microsoft.com/office/officeart/2005/8/layout/hProcess4"/>
    <dgm:cxn modelId="{23D8F666-6DC3-D84A-A459-87FF6CA0DACB}" srcId="{DA94950E-B080-6742-9597-4DDF4CC56EA0}" destId="{D223A8F3-A059-FE4E-BA84-0122CDC6E7CA}" srcOrd="1" destOrd="0" parTransId="{67A7E418-6D8B-A34C-94BB-2F82E40CFA4C}" sibTransId="{F53EB830-D801-7B4C-9EBF-5D73907561C3}"/>
    <dgm:cxn modelId="{554F176A-29BE-5940-8D32-9E33899E66D2}" type="presOf" srcId="{7255CBCA-E1BE-8741-8D2A-6975B594308D}" destId="{230341C4-BF06-EB4C-9B80-511B65AEC0D2}" srcOrd="1" destOrd="0" presId="urn:microsoft.com/office/officeart/2005/8/layout/hProcess4"/>
    <dgm:cxn modelId="{68A0B06B-1E63-BD43-9267-EBD6196CD310}" type="presOf" srcId="{4CCEA27D-FD02-8545-A42D-0A5C421CC48F}" destId="{230341C4-BF06-EB4C-9B80-511B65AEC0D2}" srcOrd="1" destOrd="1" presId="urn:microsoft.com/office/officeart/2005/8/layout/hProcess4"/>
    <dgm:cxn modelId="{89A63A6C-483B-A444-A996-34100D1A00FD}" type="presOf" srcId="{CFFBD1D3-3C34-B04E-9989-AABB2AE1F909}" destId="{43DD04E1-E2EF-2C43-95D5-34CEE192048B}" srcOrd="0" destOrd="0" presId="urn:microsoft.com/office/officeart/2005/8/layout/hProcess4"/>
    <dgm:cxn modelId="{7649056D-007C-284E-A8AD-C75797DEB0F7}" type="presOf" srcId="{933309CD-2067-0F41-BC52-1B139C6DDF36}" destId="{4F4545E9-C735-4F45-B793-95517853D2F2}" srcOrd="0" destOrd="2" presId="urn:microsoft.com/office/officeart/2005/8/layout/hProcess4"/>
    <dgm:cxn modelId="{B8713274-4538-A84B-9253-27DC603D864C}" type="presOf" srcId="{9A6D7E93-3A33-9C46-A9EC-31C2D207471B}" destId="{2DB30647-EE56-9441-9269-4E9CB7EB7827}" srcOrd="1" destOrd="3" presId="urn:microsoft.com/office/officeart/2005/8/layout/hProcess4"/>
    <dgm:cxn modelId="{52772876-A78A-3945-A533-F4FFCC252DA3}" type="presOf" srcId="{B5F28DE0-D609-0B48-8D3B-66583BDC765F}" destId="{FC63F893-807D-7D49-9C23-B768F1A0EC27}" srcOrd="0" destOrd="3" presId="urn:microsoft.com/office/officeart/2005/8/layout/hProcess4"/>
    <dgm:cxn modelId="{30D23880-5970-B246-BB71-C3098BC2C85A}" srcId="{D223A8F3-A059-FE4E-BA84-0122CDC6E7CA}" destId="{006CBC83-5D83-8042-B244-A4D43E779CFD}" srcOrd="0" destOrd="0" parTransId="{3B8677A2-D680-394A-B1E8-E2878FCC36FE}" sibTransId="{567FDA97-978D-4643-B2C8-0E5DD2F02669}"/>
    <dgm:cxn modelId="{74E7E181-0CEB-B746-A3E2-32401B8B6E1E}" type="presOf" srcId="{8BE56038-E1B4-4B4E-BEDF-756E80BD41A2}" destId="{061AAD88-DFB6-BE44-B886-B24375B8E485}" srcOrd="1" destOrd="2" presId="urn:microsoft.com/office/officeart/2005/8/layout/hProcess4"/>
    <dgm:cxn modelId="{75285E84-1A2E-7740-992E-FCAC7423B7E2}" srcId="{86724411-C622-D543-AEF0-7107564F13D9}" destId="{7255CBCA-E1BE-8741-8D2A-6975B594308D}" srcOrd="0" destOrd="0" parTransId="{291A6431-11F2-4142-9F43-84B150C4F302}" sibTransId="{BA76C0B2-A031-6A4B-BAE8-451615232352}"/>
    <dgm:cxn modelId="{EA9BC187-FE0E-3948-982A-FB236996C3FA}" type="presOf" srcId="{33237B3E-8015-CF48-8E69-43B2A5DFDC5A}" destId="{FC63F893-807D-7D49-9C23-B768F1A0EC27}" srcOrd="0" destOrd="2" presId="urn:microsoft.com/office/officeart/2005/8/layout/hProcess4"/>
    <dgm:cxn modelId="{4903DF89-4EBD-5F4F-B76C-39E425E99DAF}" type="presOf" srcId="{D85C4D06-378A-AD40-9687-B82AA895752B}" destId="{BED764C3-B2F1-4945-9987-82534E617405}" srcOrd="0" destOrd="0" presId="urn:microsoft.com/office/officeart/2005/8/layout/hProcess4"/>
    <dgm:cxn modelId="{B20C3A8C-A999-4244-B0D0-8ACFF45D90FB}" srcId="{14EEB7EB-6FFB-3442-BFB2-02509FE2E1BF}" destId="{63C1013A-39CF-E948-93B1-3AC7C57C1387}" srcOrd="0" destOrd="0" parTransId="{4A99AF9B-B55F-3541-8EAB-0E6EE21FE934}" sibTransId="{40AA298F-8C4C-9044-9EF5-9362BCAD27CB}"/>
    <dgm:cxn modelId="{6A68F28D-6B53-5F48-821E-E2EA85210BAA}" type="presOf" srcId="{86724411-C622-D543-AEF0-7107564F13D9}" destId="{482BB67F-6A11-7B47-9E59-7C46CF0DE255}" srcOrd="0" destOrd="0" presId="urn:microsoft.com/office/officeart/2005/8/layout/hProcess4"/>
    <dgm:cxn modelId="{8ABB4D90-A165-7F48-91C2-6366F0A8FDC2}" type="presOf" srcId="{03D2B553-672E-F240-BAAF-6E7450016E45}" destId="{F0A6CBC8-DA43-294E-ADC8-05B595A90532}" srcOrd="0" destOrd="1" presId="urn:microsoft.com/office/officeart/2005/8/layout/hProcess4"/>
    <dgm:cxn modelId="{983A7A93-9C1F-1343-A611-C8667BB0AF50}" type="presOf" srcId="{9A6D7E93-3A33-9C46-A9EC-31C2D207471B}" destId="{4F4545E9-C735-4F45-B793-95517853D2F2}" srcOrd="0" destOrd="3" presId="urn:microsoft.com/office/officeart/2005/8/layout/hProcess4"/>
    <dgm:cxn modelId="{45BA02A2-AD0A-B44F-AAA4-0F8FE7DA208A}" type="presOf" srcId="{03D2B553-672E-F240-BAAF-6E7450016E45}" destId="{32BD1CD8-FDE5-8A4C-B971-605E0003814E}" srcOrd="1" destOrd="1" presId="urn:microsoft.com/office/officeart/2005/8/layout/hProcess4"/>
    <dgm:cxn modelId="{B2EC0BA2-AED8-4E45-9AC0-E2A035006483}" srcId="{14EEB7EB-6FFB-3442-BFB2-02509FE2E1BF}" destId="{26BA56A8-FDC9-F943-91A3-1B4AA943DFD2}" srcOrd="3" destOrd="0" parTransId="{52E06038-E32C-4A43-824D-0A8B6DFDD27A}" sibTransId="{B8905C18-02F3-854D-BCDE-2FC437630389}"/>
    <dgm:cxn modelId="{FE8D9AA9-B096-B044-91BD-132068409F3B}" type="presOf" srcId="{17A69813-B46E-204F-A635-1E40D85C1D1D}" destId="{767AA270-BC27-8340-9DF7-8ABDAEC87270}" srcOrd="0" destOrd="3" presId="urn:microsoft.com/office/officeart/2005/8/layout/hProcess4"/>
    <dgm:cxn modelId="{12D1E5B4-8C5D-7147-AA61-5A422EAEF092}" type="presOf" srcId="{B85B7A74-F563-FE4F-8F25-AF38DF49F905}" destId="{4F4545E9-C735-4F45-B793-95517853D2F2}" srcOrd="0" destOrd="1" presId="urn:microsoft.com/office/officeart/2005/8/layout/hProcess4"/>
    <dgm:cxn modelId="{372705BA-0B5B-3F43-907A-8AC7A46E46BD}" srcId="{14EEB7EB-6FFB-3442-BFB2-02509FE2E1BF}" destId="{03D2B553-672E-F240-BAAF-6E7450016E45}" srcOrd="1" destOrd="0" parTransId="{A6D941A0-91EB-9E49-AA59-B59AA8EC7BE4}" sibTransId="{9258B917-3E34-BF43-AEAB-BB9014C5CBC4}"/>
    <dgm:cxn modelId="{290FE5BC-DD6C-B241-B3AB-CF0BC932AA23}" type="presOf" srcId="{17A69813-B46E-204F-A635-1E40D85C1D1D}" destId="{061AAD88-DFB6-BE44-B886-B24375B8E485}" srcOrd="1" destOrd="3" presId="urn:microsoft.com/office/officeart/2005/8/layout/hProcess4"/>
    <dgm:cxn modelId="{19AB8BBF-31B9-4A41-8C1C-A9C4E6A31B1F}" srcId="{86724411-C622-D543-AEF0-7107564F13D9}" destId="{4CCEA27D-FD02-8545-A42D-0A5C421CC48F}" srcOrd="1" destOrd="0" parTransId="{08CED548-D42A-6D4B-A0BC-A4D91840B349}" sibTransId="{364884C3-E04E-6B48-BF01-F293FFB0123A}"/>
    <dgm:cxn modelId="{FF9076C1-1414-C14D-88C5-86952F288715}" srcId="{14EEB7EB-6FFB-3442-BFB2-02509FE2E1BF}" destId="{76E33BAB-106B-F948-A022-824943043881}" srcOrd="2" destOrd="0" parTransId="{87B12DC9-592D-324D-938A-A0B1C6D6EEBB}" sibTransId="{704FB823-FC97-244B-9DB4-CACE9DF9DEB4}"/>
    <dgm:cxn modelId="{8AF2ACC5-081C-2247-BD55-F35D83F32B2B}" type="presOf" srcId="{26BA56A8-FDC9-F943-91A3-1B4AA943DFD2}" destId="{32BD1CD8-FDE5-8A4C-B971-605E0003814E}" srcOrd="1" destOrd="3" presId="urn:microsoft.com/office/officeart/2005/8/layout/hProcess4"/>
    <dgm:cxn modelId="{276FAEC5-A0EC-3841-B5C2-D103FF35B0F7}" type="presOf" srcId="{B85B7A74-F563-FE4F-8F25-AF38DF49F905}" destId="{2DB30647-EE56-9441-9269-4E9CB7EB7827}" srcOrd="1" destOrd="1" presId="urn:microsoft.com/office/officeart/2005/8/layout/hProcess4"/>
    <dgm:cxn modelId="{501D07C8-7796-D741-8D66-938EABA50406}" type="presOf" srcId="{63C1013A-39CF-E948-93B1-3AC7C57C1387}" destId="{32BD1CD8-FDE5-8A4C-B971-605E0003814E}" srcOrd="1" destOrd="0" presId="urn:microsoft.com/office/officeart/2005/8/layout/hProcess4"/>
    <dgm:cxn modelId="{A8F146C8-6F00-AC46-8640-E46B3B6AC468}" type="presOf" srcId="{B5F28DE0-D609-0B48-8D3B-66583BDC765F}" destId="{230341C4-BF06-EB4C-9B80-511B65AEC0D2}" srcOrd="1" destOrd="3" presId="urn:microsoft.com/office/officeart/2005/8/layout/hProcess4"/>
    <dgm:cxn modelId="{CB05A8C8-919C-DB4C-9E9C-F8D8CF14A5B8}" srcId="{DA94950E-B080-6742-9597-4DDF4CC56EA0}" destId="{86724411-C622-D543-AEF0-7107564F13D9}" srcOrd="3" destOrd="0" parTransId="{1FC2CFBD-6B9E-2849-B71D-9A6A74650BCA}" sibTransId="{88A5ED2F-C57B-8C4F-86F7-1BACA64527BC}"/>
    <dgm:cxn modelId="{7F32AECA-23EE-074B-A195-B3FB69DC1BBF}" type="presOf" srcId="{4495ED64-6BA0-6F47-A967-71CF344D52DA}" destId="{061AAD88-DFB6-BE44-B886-B24375B8E485}" srcOrd="1" destOrd="1" presId="urn:microsoft.com/office/officeart/2005/8/layout/hProcess4"/>
    <dgm:cxn modelId="{E16CB8CF-C499-924C-81A9-33192EC41131}" type="presOf" srcId="{FC244D5E-7800-B140-B9CA-75935271D2C4}" destId="{5A246202-A550-494C-A654-F20907B3375E}" srcOrd="0" destOrd="0" presId="urn:microsoft.com/office/officeart/2005/8/layout/hProcess4"/>
    <dgm:cxn modelId="{EB8113D2-BD8F-8E4D-B4C8-F3FF68E710F4}" srcId="{CFFBD1D3-3C34-B04E-9989-AABB2AE1F909}" destId="{ED00181D-CCD1-1E4C-A04E-C891F24ACE7C}" srcOrd="0" destOrd="0" parTransId="{7D8C8516-C8D8-B940-AB68-3D6E31845302}" sibTransId="{F62AAA2F-4537-4C4C-94FE-A297EBB0ED72}"/>
    <dgm:cxn modelId="{54575ED5-3D00-1645-96EB-165B5B8007BC}" type="presOf" srcId="{63C1013A-39CF-E948-93B1-3AC7C57C1387}" destId="{F0A6CBC8-DA43-294E-ADC8-05B595A90532}" srcOrd="0" destOrd="0" presId="urn:microsoft.com/office/officeart/2005/8/layout/hProcess4"/>
    <dgm:cxn modelId="{4C1AA2D7-3E8F-F245-9788-1955CFCF5139}" type="presOf" srcId="{933309CD-2067-0F41-BC52-1B139C6DDF36}" destId="{2DB30647-EE56-9441-9269-4E9CB7EB7827}" srcOrd="1" destOrd="2" presId="urn:microsoft.com/office/officeart/2005/8/layout/hProcess4"/>
    <dgm:cxn modelId="{3009AFEF-AAF4-A849-AA7C-AFB492D15BE2}" type="presOf" srcId="{4495ED64-6BA0-6F47-A967-71CF344D52DA}" destId="{767AA270-BC27-8340-9DF7-8ABDAEC87270}" srcOrd="0" destOrd="1" presId="urn:microsoft.com/office/officeart/2005/8/layout/hProcess4"/>
    <dgm:cxn modelId="{F46DC4F6-DEEC-3049-A53F-8F1CB1AD4DE0}" srcId="{86724411-C622-D543-AEF0-7107564F13D9}" destId="{B5F28DE0-D609-0B48-8D3B-66583BDC765F}" srcOrd="3" destOrd="0" parTransId="{54337DA6-6C94-2A47-BB41-71B80CE6CA35}" sibTransId="{78404DE2-3BDC-D247-B514-7C7839BBF8A7}"/>
    <dgm:cxn modelId="{DB81F9FE-7D74-1047-A2A6-2D2B48209E7C}" srcId="{86724411-C622-D543-AEF0-7107564F13D9}" destId="{33237B3E-8015-CF48-8E69-43B2A5DFDC5A}" srcOrd="2" destOrd="0" parTransId="{40FD4A89-BFC0-6B48-9D8D-9FA2F3AF57E9}" sibTransId="{B5C5603D-8DA6-3E41-B481-7C24529E5FA5}"/>
    <dgm:cxn modelId="{BCC0045D-9816-DB4F-9109-31E0E4FA8E8F}" type="presParOf" srcId="{740AE393-E21F-5147-9C62-DC6E8DA9CE74}" destId="{C9FE4D0A-6CBC-0D4F-B2FB-C0B88ED13807}" srcOrd="0" destOrd="0" presId="urn:microsoft.com/office/officeart/2005/8/layout/hProcess4"/>
    <dgm:cxn modelId="{1C56CFED-B719-FE45-90B9-515FC65B440B}" type="presParOf" srcId="{740AE393-E21F-5147-9C62-DC6E8DA9CE74}" destId="{27E614DA-CB72-3A45-9B7E-4643DC2782AA}" srcOrd="1" destOrd="0" presId="urn:microsoft.com/office/officeart/2005/8/layout/hProcess4"/>
    <dgm:cxn modelId="{410E2AF8-4E4A-1D46-9704-40678C1080FB}" type="presParOf" srcId="{740AE393-E21F-5147-9C62-DC6E8DA9CE74}" destId="{7F98E5D6-6D61-A547-B321-70D5D96D7156}" srcOrd="2" destOrd="0" presId="urn:microsoft.com/office/officeart/2005/8/layout/hProcess4"/>
    <dgm:cxn modelId="{E1C9D9A7-A737-AD46-B7DA-5E67F7617238}" type="presParOf" srcId="{7F98E5D6-6D61-A547-B321-70D5D96D7156}" destId="{F2BE0FEB-A5A8-6B48-A8E9-09A120E6B284}" srcOrd="0" destOrd="0" presId="urn:microsoft.com/office/officeart/2005/8/layout/hProcess4"/>
    <dgm:cxn modelId="{413F2BB9-F296-734E-94F9-25011E9F3700}" type="presParOf" srcId="{F2BE0FEB-A5A8-6B48-A8E9-09A120E6B284}" destId="{6065C1FA-CEE9-EA46-8B52-B291DBFD1067}" srcOrd="0" destOrd="0" presId="urn:microsoft.com/office/officeart/2005/8/layout/hProcess4"/>
    <dgm:cxn modelId="{D5BE3959-191B-4F40-A79D-ED4D1A367FBE}" type="presParOf" srcId="{F2BE0FEB-A5A8-6B48-A8E9-09A120E6B284}" destId="{767AA270-BC27-8340-9DF7-8ABDAEC87270}" srcOrd="1" destOrd="0" presId="urn:microsoft.com/office/officeart/2005/8/layout/hProcess4"/>
    <dgm:cxn modelId="{4277B333-E56B-4046-94BB-5F0C380781C1}" type="presParOf" srcId="{F2BE0FEB-A5A8-6B48-A8E9-09A120E6B284}" destId="{061AAD88-DFB6-BE44-B886-B24375B8E485}" srcOrd="2" destOrd="0" presId="urn:microsoft.com/office/officeart/2005/8/layout/hProcess4"/>
    <dgm:cxn modelId="{459ACA7E-24CA-7F43-91C0-B331B377F32F}" type="presParOf" srcId="{F2BE0FEB-A5A8-6B48-A8E9-09A120E6B284}" destId="{43DD04E1-E2EF-2C43-95D5-34CEE192048B}" srcOrd="3" destOrd="0" presId="urn:microsoft.com/office/officeart/2005/8/layout/hProcess4"/>
    <dgm:cxn modelId="{8AB68111-28E3-7849-A993-63BD9513E0C5}" type="presParOf" srcId="{F2BE0FEB-A5A8-6B48-A8E9-09A120E6B284}" destId="{BCDB7ABD-0BF0-A54C-A5C7-B43325F17B3F}" srcOrd="4" destOrd="0" presId="urn:microsoft.com/office/officeart/2005/8/layout/hProcess4"/>
    <dgm:cxn modelId="{687B8865-E241-0F4F-AC71-1F3689B73113}" type="presParOf" srcId="{7F98E5D6-6D61-A547-B321-70D5D96D7156}" destId="{BED764C3-B2F1-4945-9987-82534E617405}" srcOrd="1" destOrd="0" presId="urn:microsoft.com/office/officeart/2005/8/layout/hProcess4"/>
    <dgm:cxn modelId="{BC252A6F-10BE-864C-A9BA-DDDD907AFDA2}" type="presParOf" srcId="{7F98E5D6-6D61-A547-B321-70D5D96D7156}" destId="{A6D5C2F9-48B2-A34B-8C45-6769FEAFC5E8}" srcOrd="2" destOrd="0" presId="urn:microsoft.com/office/officeart/2005/8/layout/hProcess4"/>
    <dgm:cxn modelId="{84014FA0-3F23-9D46-A3C3-48758DD9B2A7}" type="presParOf" srcId="{A6D5C2F9-48B2-A34B-8C45-6769FEAFC5E8}" destId="{7928FC73-AA53-2E43-8C55-B93E10012A8A}" srcOrd="0" destOrd="0" presId="urn:microsoft.com/office/officeart/2005/8/layout/hProcess4"/>
    <dgm:cxn modelId="{53BA8179-6431-1F43-8F23-A32769F36465}" type="presParOf" srcId="{A6D5C2F9-48B2-A34B-8C45-6769FEAFC5E8}" destId="{4F4545E9-C735-4F45-B793-95517853D2F2}" srcOrd="1" destOrd="0" presId="urn:microsoft.com/office/officeart/2005/8/layout/hProcess4"/>
    <dgm:cxn modelId="{AF1ECCF7-506C-8043-907A-8D8EB90A8221}" type="presParOf" srcId="{A6D5C2F9-48B2-A34B-8C45-6769FEAFC5E8}" destId="{2DB30647-EE56-9441-9269-4E9CB7EB7827}" srcOrd="2" destOrd="0" presId="urn:microsoft.com/office/officeart/2005/8/layout/hProcess4"/>
    <dgm:cxn modelId="{AD543FFF-0CC0-B14C-8148-16D486366092}" type="presParOf" srcId="{A6D5C2F9-48B2-A34B-8C45-6769FEAFC5E8}" destId="{304CC535-CD3C-3443-8F82-568F1FA60F85}" srcOrd="3" destOrd="0" presId="urn:microsoft.com/office/officeart/2005/8/layout/hProcess4"/>
    <dgm:cxn modelId="{ECADBFD1-130D-2B42-88C8-D897B8C9B9CF}" type="presParOf" srcId="{A6D5C2F9-48B2-A34B-8C45-6769FEAFC5E8}" destId="{93855EB0-382B-474E-9143-49AC27226829}" srcOrd="4" destOrd="0" presId="urn:microsoft.com/office/officeart/2005/8/layout/hProcess4"/>
    <dgm:cxn modelId="{76BEDC5D-4CE8-6F4B-9837-D3622F54B0FC}" type="presParOf" srcId="{7F98E5D6-6D61-A547-B321-70D5D96D7156}" destId="{B53384E2-30F9-F540-AE15-A0F90FF0A4E7}" srcOrd="3" destOrd="0" presId="urn:microsoft.com/office/officeart/2005/8/layout/hProcess4"/>
    <dgm:cxn modelId="{674441B7-7036-924B-A58F-0615E36C2A41}" type="presParOf" srcId="{7F98E5D6-6D61-A547-B321-70D5D96D7156}" destId="{9B87FD84-C448-6A4F-8406-FEF8789310B5}" srcOrd="4" destOrd="0" presId="urn:microsoft.com/office/officeart/2005/8/layout/hProcess4"/>
    <dgm:cxn modelId="{74EB3A83-1DFA-484C-80CA-FAC3B3612461}" type="presParOf" srcId="{9B87FD84-C448-6A4F-8406-FEF8789310B5}" destId="{FCE4CE9E-EC24-EF49-A120-369EA9E77A57}" srcOrd="0" destOrd="0" presId="urn:microsoft.com/office/officeart/2005/8/layout/hProcess4"/>
    <dgm:cxn modelId="{6C17F52C-26D9-3F47-B7CA-AFA88A857352}" type="presParOf" srcId="{9B87FD84-C448-6A4F-8406-FEF8789310B5}" destId="{F0A6CBC8-DA43-294E-ADC8-05B595A90532}" srcOrd="1" destOrd="0" presId="urn:microsoft.com/office/officeart/2005/8/layout/hProcess4"/>
    <dgm:cxn modelId="{3206D70F-97FE-AC4B-BFFC-6CD943B38873}" type="presParOf" srcId="{9B87FD84-C448-6A4F-8406-FEF8789310B5}" destId="{32BD1CD8-FDE5-8A4C-B971-605E0003814E}" srcOrd="2" destOrd="0" presId="urn:microsoft.com/office/officeart/2005/8/layout/hProcess4"/>
    <dgm:cxn modelId="{7C9CEA7B-2E9F-FB4A-80F0-B54139838DBE}" type="presParOf" srcId="{9B87FD84-C448-6A4F-8406-FEF8789310B5}" destId="{4EF30B0E-8F40-FB4E-8D5E-CE778710B4C8}" srcOrd="3" destOrd="0" presId="urn:microsoft.com/office/officeart/2005/8/layout/hProcess4"/>
    <dgm:cxn modelId="{A541483A-3D56-9345-A033-11046A01D915}" type="presParOf" srcId="{9B87FD84-C448-6A4F-8406-FEF8789310B5}" destId="{885D8D5B-AFF8-7A44-A1F0-5868E5BCDC1E}" srcOrd="4" destOrd="0" presId="urn:microsoft.com/office/officeart/2005/8/layout/hProcess4"/>
    <dgm:cxn modelId="{9AFCB6C1-CCDD-C24F-B7B8-1CA98BD6D433}" type="presParOf" srcId="{7F98E5D6-6D61-A547-B321-70D5D96D7156}" destId="{5A246202-A550-494C-A654-F20907B3375E}" srcOrd="5" destOrd="0" presId="urn:microsoft.com/office/officeart/2005/8/layout/hProcess4"/>
    <dgm:cxn modelId="{1ECC090F-CA0F-4848-AEB1-6D2A5DA0FBB5}" type="presParOf" srcId="{7F98E5D6-6D61-A547-B321-70D5D96D7156}" destId="{3489FD69-9BA1-3742-822A-600535F98FE6}" srcOrd="6" destOrd="0" presId="urn:microsoft.com/office/officeart/2005/8/layout/hProcess4"/>
    <dgm:cxn modelId="{39ED0B74-5722-D348-8237-5673FA21F6E0}" type="presParOf" srcId="{3489FD69-9BA1-3742-822A-600535F98FE6}" destId="{78C8A784-4E33-174E-9E44-C1663D71629C}" srcOrd="0" destOrd="0" presId="urn:microsoft.com/office/officeart/2005/8/layout/hProcess4"/>
    <dgm:cxn modelId="{422A0D7E-2CD5-804B-A7C4-F66FB4D8E537}" type="presParOf" srcId="{3489FD69-9BA1-3742-822A-600535F98FE6}" destId="{FC63F893-807D-7D49-9C23-B768F1A0EC27}" srcOrd="1" destOrd="0" presId="urn:microsoft.com/office/officeart/2005/8/layout/hProcess4"/>
    <dgm:cxn modelId="{A244B531-25C7-C94E-A6DE-85A805223B97}" type="presParOf" srcId="{3489FD69-9BA1-3742-822A-600535F98FE6}" destId="{230341C4-BF06-EB4C-9B80-511B65AEC0D2}" srcOrd="2" destOrd="0" presId="urn:microsoft.com/office/officeart/2005/8/layout/hProcess4"/>
    <dgm:cxn modelId="{E1C1D79F-777B-D540-8BE0-BA5D665E409C}" type="presParOf" srcId="{3489FD69-9BA1-3742-822A-600535F98FE6}" destId="{482BB67F-6A11-7B47-9E59-7C46CF0DE255}" srcOrd="3" destOrd="0" presId="urn:microsoft.com/office/officeart/2005/8/layout/hProcess4"/>
    <dgm:cxn modelId="{57284018-10DF-0C4E-A3D0-6DC2EA292F2B}" type="presParOf" srcId="{3489FD69-9BA1-3742-822A-600535F98FE6}" destId="{065E51A0-8831-804F-B1EE-B7A359D783B0}" srcOrd="4" destOrd="0" presId="urn:microsoft.com/office/officeart/2005/8/layout/hProcess4"/>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9FE628-887C-6844-9357-CE65A1C7A272}">
      <dsp:nvSpPr>
        <dsp:cNvPr id="0" name=""/>
        <dsp:cNvSpPr/>
      </dsp:nvSpPr>
      <dsp:spPr>
        <a:xfrm>
          <a:off x="440449" y="231228"/>
          <a:ext cx="538708" cy="444322"/>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F281816-647F-034C-999F-163CA36E7DDA}">
      <dsp:nvSpPr>
        <dsp:cNvPr id="0" name=""/>
        <dsp:cNvSpPr/>
      </dsp:nvSpPr>
      <dsp:spPr>
        <a:xfrm>
          <a:off x="679992" y="110077"/>
          <a:ext cx="929404" cy="929404"/>
        </a:xfrm>
        <a:prstGeom prst="leftCircularArrow">
          <a:avLst>
            <a:gd name="adj1" fmla="val 6737"/>
            <a:gd name="adj2" fmla="val 906544"/>
            <a:gd name="adj3" fmla="val 2682054"/>
            <a:gd name="adj4" fmla="val 9024489"/>
            <a:gd name="adj5" fmla="val 786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12130D7D-7398-0C44-930C-481BECFCEE35}">
      <dsp:nvSpPr>
        <dsp:cNvPr id="0" name=""/>
        <dsp:cNvSpPr/>
      </dsp:nvSpPr>
      <dsp:spPr>
        <a:xfrm>
          <a:off x="560162" y="580339"/>
          <a:ext cx="478852" cy="19042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US" sz="500" kern="1200" dirty="0"/>
            <a:t>Children</a:t>
          </a:r>
        </a:p>
      </dsp:txBody>
      <dsp:txXfrm>
        <a:off x="565739" y="585916"/>
        <a:ext cx="467698" cy="179269"/>
      </dsp:txXfrm>
    </dsp:sp>
    <dsp:sp modelId="{11D34F5B-578B-8842-9ED5-B1BF54A5B98C}">
      <dsp:nvSpPr>
        <dsp:cNvPr id="0" name=""/>
        <dsp:cNvSpPr/>
      </dsp:nvSpPr>
      <dsp:spPr>
        <a:xfrm>
          <a:off x="1337167" y="231228"/>
          <a:ext cx="538708" cy="444322"/>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7195436-369C-124F-A04B-4D4518686EA6}">
      <dsp:nvSpPr>
        <dsp:cNvPr id="0" name=""/>
        <dsp:cNvSpPr/>
      </dsp:nvSpPr>
      <dsp:spPr>
        <a:xfrm>
          <a:off x="1572221" y="-150123"/>
          <a:ext cx="998239" cy="998239"/>
        </a:xfrm>
        <a:prstGeom prst="circularArrow">
          <a:avLst>
            <a:gd name="adj1" fmla="val 6272"/>
            <a:gd name="adj2" fmla="val 833828"/>
            <a:gd name="adj3" fmla="val 18990661"/>
            <a:gd name="adj4" fmla="val 12575511"/>
            <a:gd name="adj5" fmla="val 7318"/>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4D3E4CC7-FCFA-D846-9465-AE1980C792DE}">
      <dsp:nvSpPr>
        <dsp:cNvPr id="0" name=""/>
        <dsp:cNvSpPr/>
      </dsp:nvSpPr>
      <dsp:spPr>
        <a:xfrm>
          <a:off x="1456880" y="136017"/>
          <a:ext cx="478852" cy="19042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US" sz="500" kern="1200" dirty="0"/>
            <a:t>Adolescents</a:t>
          </a:r>
        </a:p>
      </dsp:txBody>
      <dsp:txXfrm>
        <a:off x="1462457" y="141594"/>
        <a:ext cx="467698" cy="179269"/>
      </dsp:txXfrm>
    </dsp:sp>
    <dsp:sp modelId="{2A3D93E4-8EAA-7746-A826-C90538351F39}">
      <dsp:nvSpPr>
        <dsp:cNvPr id="0" name=""/>
        <dsp:cNvSpPr/>
      </dsp:nvSpPr>
      <dsp:spPr>
        <a:xfrm>
          <a:off x="2233885" y="231228"/>
          <a:ext cx="538708" cy="444322"/>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C367598-037D-A84B-839F-60CCA81265B1}">
      <dsp:nvSpPr>
        <dsp:cNvPr id="0" name=""/>
        <dsp:cNvSpPr/>
      </dsp:nvSpPr>
      <dsp:spPr>
        <a:xfrm>
          <a:off x="2473429" y="110077"/>
          <a:ext cx="929404" cy="929404"/>
        </a:xfrm>
        <a:prstGeom prst="leftCircularArrow">
          <a:avLst>
            <a:gd name="adj1" fmla="val 6737"/>
            <a:gd name="adj2" fmla="val 906544"/>
            <a:gd name="adj3" fmla="val 2682054"/>
            <a:gd name="adj4" fmla="val 9024489"/>
            <a:gd name="adj5" fmla="val 786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BE87A5A5-B60F-9047-B312-0E9C65978DAC}">
      <dsp:nvSpPr>
        <dsp:cNvPr id="0" name=""/>
        <dsp:cNvSpPr/>
      </dsp:nvSpPr>
      <dsp:spPr>
        <a:xfrm>
          <a:off x="2353598" y="580339"/>
          <a:ext cx="478852" cy="19042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US" sz="500" kern="1200" dirty="0"/>
            <a:t>Young Adults</a:t>
          </a:r>
        </a:p>
      </dsp:txBody>
      <dsp:txXfrm>
        <a:off x="2359175" y="585916"/>
        <a:ext cx="467698" cy="179269"/>
      </dsp:txXfrm>
    </dsp:sp>
    <dsp:sp modelId="{ECD38313-D369-9341-8F27-A12E853CD095}">
      <dsp:nvSpPr>
        <dsp:cNvPr id="0" name=""/>
        <dsp:cNvSpPr/>
      </dsp:nvSpPr>
      <dsp:spPr>
        <a:xfrm>
          <a:off x="3130603" y="231228"/>
          <a:ext cx="538708" cy="444322"/>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F8D8472-33D8-7A4B-A374-B92A2FDCD604}">
      <dsp:nvSpPr>
        <dsp:cNvPr id="0" name=""/>
        <dsp:cNvSpPr/>
      </dsp:nvSpPr>
      <dsp:spPr>
        <a:xfrm>
          <a:off x="3365658" y="-150123"/>
          <a:ext cx="998239" cy="998239"/>
        </a:xfrm>
        <a:prstGeom prst="circularArrow">
          <a:avLst>
            <a:gd name="adj1" fmla="val 6272"/>
            <a:gd name="adj2" fmla="val 833828"/>
            <a:gd name="adj3" fmla="val 18990661"/>
            <a:gd name="adj4" fmla="val 12575511"/>
            <a:gd name="adj5" fmla="val 7318"/>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16B0702F-0CB5-A646-8F60-974124893676}">
      <dsp:nvSpPr>
        <dsp:cNvPr id="0" name=""/>
        <dsp:cNvSpPr/>
      </dsp:nvSpPr>
      <dsp:spPr>
        <a:xfrm>
          <a:off x="3250316" y="136017"/>
          <a:ext cx="478852" cy="19042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US" sz="500" kern="1200" dirty="0"/>
            <a:t>Midlife Adults</a:t>
          </a:r>
        </a:p>
      </dsp:txBody>
      <dsp:txXfrm>
        <a:off x="3255893" y="141594"/>
        <a:ext cx="467698" cy="179269"/>
      </dsp:txXfrm>
    </dsp:sp>
    <dsp:sp modelId="{B430B320-8FEA-3D44-A420-010BA17C0D24}">
      <dsp:nvSpPr>
        <dsp:cNvPr id="0" name=""/>
        <dsp:cNvSpPr/>
      </dsp:nvSpPr>
      <dsp:spPr>
        <a:xfrm>
          <a:off x="4027322" y="231228"/>
          <a:ext cx="538708" cy="444322"/>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6A24909-F968-994F-88C9-2FA6FBBCB84F}">
      <dsp:nvSpPr>
        <dsp:cNvPr id="0" name=""/>
        <dsp:cNvSpPr/>
      </dsp:nvSpPr>
      <dsp:spPr>
        <a:xfrm>
          <a:off x="4266865" y="110077"/>
          <a:ext cx="929404" cy="929404"/>
        </a:xfrm>
        <a:prstGeom prst="leftCircularArrow">
          <a:avLst>
            <a:gd name="adj1" fmla="val 6737"/>
            <a:gd name="adj2" fmla="val 906544"/>
            <a:gd name="adj3" fmla="val 2682054"/>
            <a:gd name="adj4" fmla="val 9024489"/>
            <a:gd name="adj5" fmla="val 786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50F7E0C9-4C89-5548-B4A3-1820F528E453}">
      <dsp:nvSpPr>
        <dsp:cNvPr id="0" name=""/>
        <dsp:cNvSpPr/>
      </dsp:nvSpPr>
      <dsp:spPr>
        <a:xfrm>
          <a:off x="4147035" y="580339"/>
          <a:ext cx="478852" cy="19042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US" sz="500" kern="1200" dirty="0"/>
            <a:t>Mature Adults</a:t>
          </a:r>
        </a:p>
      </dsp:txBody>
      <dsp:txXfrm>
        <a:off x="4152612" y="585916"/>
        <a:ext cx="467698" cy="179269"/>
      </dsp:txXfrm>
    </dsp:sp>
    <dsp:sp modelId="{E2A9058D-4907-EA44-A266-DD535AA640ED}">
      <dsp:nvSpPr>
        <dsp:cNvPr id="0" name=""/>
        <dsp:cNvSpPr/>
      </dsp:nvSpPr>
      <dsp:spPr>
        <a:xfrm>
          <a:off x="4924040" y="231228"/>
          <a:ext cx="538708" cy="444322"/>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3E91833-77FF-194F-AE36-77C37BF854DF}">
      <dsp:nvSpPr>
        <dsp:cNvPr id="0" name=""/>
        <dsp:cNvSpPr/>
      </dsp:nvSpPr>
      <dsp:spPr>
        <a:xfrm>
          <a:off x="5043753" y="136017"/>
          <a:ext cx="478852" cy="19042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US" sz="500" kern="1200" dirty="0"/>
            <a:t>Older Adults </a:t>
          </a:r>
        </a:p>
      </dsp:txBody>
      <dsp:txXfrm>
        <a:off x="5049330" y="141594"/>
        <a:ext cx="467698" cy="1792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4281D0-F663-6940-8495-B35B91F2C111}">
      <dsp:nvSpPr>
        <dsp:cNvPr id="0" name=""/>
        <dsp:cNvSpPr/>
      </dsp:nvSpPr>
      <dsp:spPr>
        <a:xfrm>
          <a:off x="3200410" y="946558"/>
          <a:ext cx="2651922" cy="334296"/>
        </a:xfrm>
        <a:custGeom>
          <a:avLst/>
          <a:gdLst/>
          <a:ahLst/>
          <a:cxnLst/>
          <a:rect l="0" t="0" r="0" b="0"/>
          <a:pathLst>
            <a:path>
              <a:moveTo>
                <a:pt x="0" y="0"/>
              </a:moveTo>
              <a:lnTo>
                <a:pt x="0" y="219233"/>
              </a:lnTo>
              <a:lnTo>
                <a:pt x="2651922" y="219233"/>
              </a:lnTo>
              <a:lnTo>
                <a:pt x="2651922" y="33429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CDC429-CAAF-B849-951E-9337D8FCEE33}">
      <dsp:nvSpPr>
        <dsp:cNvPr id="0" name=""/>
        <dsp:cNvSpPr/>
      </dsp:nvSpPr>
      <dsp:spPr>
        <a:xfrm>
          <a:off x="3200410" y="946558"/>
          <a:ext cx="1325955" cy="334296"/>
        </a:xfrm>
        <a:custGeom>
          <a:avLst/>
          <a:gdLst/>
          <a:ahLst/>
          <a:cxnLst/>
          <a:rect l="0" t="0" r="0" b="0"/>
          <a:pathLst>
            <a:path>
              <a:moveTo>
                <a:pt x="0" y="0"/>
              </a:moveTo>
              <a:lnTo>
                <a:pt x="0" y="219233"/>
              </a:lnTo>
              <a:lnTo>
                <a:pt x="1325955" y="219233"/>
              </a:lnTo>
              <a:lnTo>
                <a:pt x="1325955" y="33429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739BB9-A1AC-7C47-96CD-A92E6F917592}">
      <dsp:nvSpPr>
        <dsp:cNvPr id="0" name=""/>
        <dsp:cNvSpPr/>
      </dsp:nvSpPr>
      <dsp:spPr>
        <a:xfrm>
          <a:off x="3154680" y="946558"/>
          <a:ext cx="91440" cy="334296"/>
        </a:xfrm>
        <a:custGeom>
          <a:avLst/>
          <a:gdLst/>
          <a:ahLst/>
          <a:cxnLst/>
          <a:rect l="0" t="0" r="0" b="0"/>
          <a:pathLst>
            <a:path>
              <a:moveTo>
                <a:pt x="45730" y="0"/>
              </a:moveTo>
              <a:lnTo>
                <a:pt x="45730" y="219233"/>
              </a:lnTo>
              <a:lnTo>
                <a:pt x="45720" y="219233"/>
              </a:lnTo>
              <a:lnTo>
                <a:pt x="45720" y="33429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182EBD-24E7-3D4A-BBAA-FEEA292DBBD0}">
      <dsp:nvSpPr>
        <dsp:cNvPr id="0" name=""/>
        <dsp:cNvSpPr/>
      </dsp:nvSpPr>
      <dsp:spPr>
        <a:xfrm>
          <a:off x="1874433" y="946558"/>
          <a:ext cx="1325977" cy="334296"/>
        </a:xfrm>
        <a:custGeom>
          <a:avLst/>
          <a:gdLst/>
          <a:ahLst/>
          <a:cxnLst/>
          <a:rect l="0" t="0" r="0" b="0"/>
          <a:pathLst>
            <a:path>
              <a:moveTo>
                <a:pt x="1325977" y="0"/>
              </a:moveTo>
              <a:lnTo>
                <a:pt x="1325977" y="219233"/>
              </a:lnTo>
              <a:lnTo>
                <a:pt x="0" y="219233"/>
              </a:lnTo>
              <a:lnTo>
                <a:pt x="0" y="33429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799C74-B2CE-FD47-9402-A60E554F2859}">
      <dsp:nvSpPr>
        <dsp:cNvPr id="0" name=""/>
        <dsp:cNvSpPr/>
      </dsp:nvSpPr>
      <dsp:spPr>
        <a:xfrm>
          <a:off x="548466" y="946558"/>
          <a:ext cx="2651943" cy="334296"/>
        </a:xfrm>
        <a:custGeom>
          <a:avLst/>
          <a:gdLst/>
          <a:ahLst/>
          <a:cxnLst/>
          <a:rect l="0" t="0" r="0" b="0"/>
          <a:pathLst>
            <a:path>
              <a:moveTo>
                <a:pt x="2651943" y="0"/>
              </a:moveTo>
              <a:lnTo>
                <a:pt x="2651943" y="219233"/>
              </a:lnTo>
              <a:lnTo>
                <a:pt x="0" y="219233"/>
              </a:lnTo>
              <a:lnTo>
                <a:pt x="0" y="33429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D8578F-7895-4646-AB75-188B29C75686}">
      <dsp:nvSpPr>
        <dsp:cNvPr id="0" name=""/>
        <dsp:cNvSpPr/>
      </dsp:nvSpPr>
      <dsp:spPr>
        <a:xfrm>
          <a:off x="751575" y="173645"/>
          <a:ext cx="4897670" cy="772912"/>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b="1" kern="1200" dirty="0">
              <a:solidFill>
                <a:schemeClr val="tx1"/>
              </a:solidFill>
              <a:latin typeface="PT Sans" panose="020B0503020203020204" pitchFamily="34" charset="77"/>
            </a:rPr>
            <a:t>Church-Wide Theme</a:t>
          </a:r>
        </a:p>
        <a:p>
          <a:pPr marL="0" lvl="0" indent="0" algn="ctr" defTabSz="889000">
            <a:lnSpc>
              <a:spcPct val="90000"/>
            </a:lnSpc>
            <a:spcBef>
              <a:spcPct val="0"/>
            </a:spcBef>
            <a:spcAft>
              <a:spcPct val="35000"/>
            </a:spcAft>
            <a:buNone/>
          </a:pPr>
          <a:r>
            <a:rPr lang="en-US" sz="1400" b="0" kern="1200" dirty="0">
              <a:solidFill>
                <a:schemeClr val="tx1"/>
              </a:solidFill>
              <a:latin typeface="PT Sans" panose="020B0503020203020204" pitchFamily="34" charset="77"/>
            </a:rPr>
            <a:t>(focused one or more goals for maturing in faith)</a:t>
          </a:r>
        </a:p>
      </dsp:txBody>
      <dsp:txXfrm>
        <a:off x="751575" y="173645"/>
        <a:ext cx="4897670" cy="772912"/>
      </dsp:txXfrm>
    </dsp:sp>
    <dsp:sp modelId="{31CF183D-5F3E-F441-994A-DB0E5ADE5B09}">
      <dsp:nvSpPr>
        <dsp:cNvPr id="0" name=""/>
        <dsp:cNvSpPr/>
      </dsp:nvSpPr>
      <dsp:spPr>
        <a:xfrm>
          <a:off x="546" y="1280855"/>
          <a:ext cx="1095840" cy="54792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0" kern="1200" dirty="0">
              <a:solidFill>
                <a:schemeClr val="tx1"/>
              </a:solidFill>
              <a:latin typeface="PT Sans" panose="020B0503020203020204" pitchFamily="34" charset="77"/>
            </a:rPr>
            <a:t>Children </a:t>
          </a:r>
        </a:p>
      </dsp:txBody>
      <dsp:txXfrm>
        <a:off x="546" y="1280855"/>
        <a:ext cx="1095840" cy="547920"/>
      </dsp:txXfrm>
    </dsp:sp>
    <dsp:sp modelId="{464F2F12-4134-734F-B6FA-58AC7FC12A23}">
      <dsp:nvSpPr>
        <dsp:cNvPr id="0" name=""/>
        <dsp:cNvSpPr/>
      </dsp:nvSpPr>
      <dsp:spPr>
        <a:xfrm>
          <a:off x="1326513" y="1280855"/>
          <a:ext cx="1095840" cy="54792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0" kern="1200" dirty="0">
              <a:solidFill>
                <a:schemeClr val="tx1"/>
              </a:solidFill>
              <a:latin typeface="PT Sans" panose="020B0503020203020204" pitchFamily="34" charset="77"/>
            </a:rPr>
            <a:t>Adolescents</a:t>
          </a:r>
        </a:p>
      </dsp:txBody>
      <dsp:txXfrm>
        <a:off x="1326513" y="1280855"/>
        <a:ext cx="1095840" cy="547920"/>
      </dsp:txXfrm>
    </dsp:sp>
    <dsp:sp modelId="{08F574F4-58BA-B448-942A-B3B8B553BE5C}">
      <dsp:nvSpPr>
        <dsp:cNvPr id="0" name=""/>
        <dsp:cNvSpPr/>
      </dsp:nvSpPr>
      <dsp:spPr>
        <a:xfrm>
          <a:off x="2652479" y="1280855"/>
          <a:ext cx="1095840" cy="54792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0" kern="1200" dirty="0">
              <a:solidFill>
                <a:schemeClr val="tx1"/>
              </a:solidFill>
              <a:latin typeface="PT Sans" panose="020B0503020203020204" pitchFamily="34" charset="77"/>
            </a:rPr>
            <a:t>Adults</a:t>
          </a:r>
        </a:p>
      </dsp:txBody>
      <dsp:txXfrm>
        <a:off x="2652479" y="1280855"/>
        <a:ext cx="1095840" cy="547920"/>
      </dsp:txXfrm>
    </dsp:sp>
    <dsp:sp modelId="{665599EC-B03E-1147-BF63-51E97E31BC8B}">
      <dsp:nvSpPr>
        <dsp:cNvPr id="0" name=""/>
        <dsp:cNvSpPr/>
      </dsp:nvSpPr>
      <dsp:spPr>
        <a:xfrm>
          <a:off x="3978446" y="1280855"/>
          <a:ext cx="1095840" cy="54792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0" kern="1200" dirty="0">
              <a:solidFill>
                <a:schemeClr val="tx1"/>
              </a:solidFill>
              <a:latin typeface="PT Sans" panose="020B0503020203020204" pitchFamily="34" charset="77"/>
            </a:rPr>
            <a:t>Families</a:t>
          </a:r>
        </a:p>
      </dsp:txBody>
      <dsp:txXfrm>
        <a:off x="3978446" y="1280855"/>
        <a:ext cx="1095840" cy="547920"/>
      </dsp:txXfrm>
    </dsp:sp>
    <dsp:sp modelId="{5CD0F2A8-4127-2441-BD75-16500FC1DF0B}">
      <dsp:nvSpPr>
        <dsp:cNvPr id="0" name=""/>
        <dsp:cNvSpPr/>
      </dsp:nvSpPr>
      <dsp:spPr>
        <a:xfrm>
          <a:off x="5304412" y="1280855"/>
          <a:ext cx="1095840" cy="54792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0" kern="1200" dirty="0">
              <a:solidFill>
                <a:schemeClr val="tx1"/>
              </a:solidFill>
              <a:latin typeface="PT Sans" panose="020B0503020203020204" pitchFamily="34" charset="77"/>
            </a:rPr>
            <a:t>Intergenerational</a:t>
          </a:r>
        </a:p>
      </dsp:txBody>
      <dsp:txXfrm>
        <a:off x="5304412" y="1280855"/>
        <a:ext cx="1095840" cy="5479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501F52-58EC-FB4F-A1D3-6701A76563B5}">
      <dsp:nvSpPr>
        <dsp:cNvPr id="0" name=""/>
        <dsp:cNvSpPr/>
      </dsp:nvSpPr>
      <dsp:spPr>
        <a:xfrm>
          <a:off x="0" y="920510"/>
          <a:ext cx="1777868" cy="116883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b="1" kern="1200" dirty="0">
              <a:latin typeface="PT Sans" panose="020B0503020203020204" pitchFamily="34" charset="77"/>
            </a:rPr>
            <a:t>Worship</a:t>
          </a:r>
        </a:p>
        <a:p>
          <a:pPr marL="0" lvl="0" indent="0" algn="ctr" defTabSz="889000">
            <a:lnSpc>
              <a:spcPct val="90000"/>
            </a:lnSpc>
            <a:spcBef>
              <a:spcPct val="0"/>
            </a:spcBef>
            <a:spcAft>
              <a:spcPct val="35000"/>
            </a:spcAft>
            <a:buNone/>
          </a:pPr>
          <a:r>
            <a:rPr lang="en-US" sz="1400" b="0" kern="1200" dirty="0">
              <a:latin typeface="PT Sans" panose="020B0503020203020204" pitchFamily="34" charset="77"/>
            </a:rPr>
            <a:t>(connected to faith maturing goals)</a:t>
          </a:r>
        </a:p>
      </dsp:txBody>
      <dsp:txXfrm>
        <a:off x="34234" y="954744"/>
        <a:ext cx="1709400" cy="1100365"/>
      </dsp:txXfrm>
    </dsp:sp>
    <dsp:sp modelId="{BE4499C8-8852-2741-A447-6C2CDC463D34}">
      <dsp:nvSpPr>
        <dsp:cNvPr id="0" name=""/>
        <dsp:cNvSpPr/>
      </dsp:nvSpPr>
      <dsp:spPr>
        <a:xfrm rot="19298042">
          <a:off x="1582760" y="893053"/>
          <a:ext cx="1807076" cy="102128"/>
        </a:xfrm>
        <a:custGeom>
          <a:avLst/>
          <a:gdLst/>
          <a:ahLst/>
          <a:cxnLst/>
          <a:rect l="0" t="0" r="0" b="0"/>
          <a:pathLst>
            <a:path>
              <a:moveTo>
                <a:pt x="0" y="51064"/>
              </a:moveTo>
              <a:lnTo>
                <a:pt x="1807076" y="5106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kern="1200" dirty="0"/>
        </a:p>
      </dsp:txBody>
      <dsp:txXfrm>
        <a:off x="2441121" y="898940"/>
        <a:ext cx="90353" cy="90353"/>
      </dsp:txXfrm>
    </dsp:sp>
    <dsp:sp modelId="{1FE77CDE-87BC-4B4D-812A-041DBE09915B}">
      <dsp:nvSpPr>
        <dsp:cNvPr id="0" name=""/>
        <dsp:cNvSpPr/>
      </dsp:nvSpPr>
      <dsp:spPr>
        <a:xfrm>
          <a:off x="3194729" y="0"/>
          <a:ext cx="3202487" cy="766614"/>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PT Sans" panose="020B0503020203020204" pitchFamily="34" charset="77"/>
            </a:rPr>
            <a:t>Worship Theme for the Month</a:t>
          </a:r>
        </a:p>
        <a:p>
          <a:pPr marL="0" lvl="0" indent="0" algn="ctr" defTabSz="533400">
            <a:lnSpc>
              <a:spcPct val="90000"/>
            </a:lnSpc>
            <a:spcBef>
              <a:spcPct val="0"/>
            </a:spcBef>
            <a:spcAft>
              <a:spcPct val="35000"/>
            </a:spcAft>
            <a:buNone/>
          </a:pPr>
          <a:r>
            <a:rPr lang="en-US" sz="1200" kern="1200" dirty="0">
              <a:latin typeface="PT Sans" panose="020B0503020203020204" pitchFamily="34" charset="77"/>
            </a:rPr>
            <a:t>Scripture Readings, Sermon, </a:t>
          </a:r>
          <a:br>
            <a:rPr lang="en-US" sz="1200" kern="1200" dirty="0">
              <a:latin typeface="PT Sans" panose="020B0503020203020204" pitchFamily="34" charset="77"/>
            </a:rPr>
          </a:br>
          <a:r>
            <a:rPr lang="en-US" sz="1200" kern="1200" dirty="0">
              <a:latin typeface="PT Sans" panose="020B0503020203020204" pitchFamily="34" charset="77"/>
            </a:rPr>
            <a:t>Podcast of Sermon, etc. </a:t>
          </a:r>
        </a:p>
      </dsp:txBody>
      <dsp:txXfrm>
        <a:off x="3217182" y="22453"/>
        <a:ext cx="3157581" cy="721708"/>
      </dsp:txXfrm>
    </dsp:sp>
    <dsp:sp modelId="{3AF608A5-335A-4946-BA93-91BC6ED59A31}">
      <dsp:nvSpPr>
        <dsp:cNvPr id="0" name=""/>
        <dsp:cNvSpPr/>
      </dsp:nvSpPr>
      <dsp:spPr>
        <a:xfrm rot="21126381">
          <a:off x="1771091" y="1355640"/>
          <a:ext cx="1430414" cy="102128"/>
        </a:xfrm>
        <a:custGeom>
          <a:avLst/>
          <a:gdLst/>
          <a:ahLst/>
          <a:cxnLst/>
          <a:rect l="0" t="0" r="0" b="0"/>
          <a:pathLst>
            <a:path>
              <a:moveTo>
                <a:pt x="0" y="51064"/>
              </a:moveTo>
              <a:lnTo>
                <a:pt x="1430414" y="5106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p>
      </dsp:txBody>
      <dsp:txXfrm>
        <a:off x="2450538" y="1370944"/>
        <a:ext cx="71520" cy="71520"/>
      </dsp:txXfrm>
    </dsp:sp>
    <dsp:sp modelId="{A0B091AF-01C7-CF4C-BD37-73F5106194C1}">
      <dsp:nvSpPr>
        <dsp:cNvPr id="0" name=""/>
        <dsp:cNvSpPr/>
      </dsp:nvSpPr>
      <dsp:spPr>
        <a:xfrm>
          <a:off x="3194729" y="921508"/>
          <a:ext cx="3101968" cy="773946"/>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PT Sans" panose="020B0503020203020204" pitchFamily="34" charset="77"/>
            </a:rPr>
            <a:t>Intergenerational Gathering Monthly on the Worship Theme</a:t>
          </a:r>
        </a:p>
      </dsp:txBody>
      <dsp:txXfrm>
        <a:off x="3217397" y="944176"/>
        <a:ext cx="3056632" cy="728610"/>
      </dsp:txXfrm>
    </dsp:sp>
    <dsp:sp modelId="{07B026CE-1B90-344B-87E2-2461C7799E48}">
      <dsp:nvSpPr>
        <dsp:cNvPr id="0" name=""/>
        <dsp:cNvSpPr/>
      </dsp:nvSpPr>
      <dsp:spPr>
        <a:xfrm rot="1938839">
          <a:off x="1648049" y="1901956"/>
          <a:ext cx="1676497" cy="102128"/>
        </a:xfrm>
        <a:custGeom>
          <a:avLst/>
          <a:gdLst/>
          <a:ahLst/>
          <a:cxnLst/>
          <a:rect l="0" t="0" r="0" b="0"/>
          <a:pathLst>
            <a:path>
              <a:moveTo>
                <a:pt x="0" y="51064"/>
              </a:moveTo>
              <a:lnTo>
                <a:pt x="1676497" y="5106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kern="1200" dirty="0"/>
        </a:p>
      </dsp:txBody>
      <dsp:txXfrm>
        <a:off x="2444386" y="1911108"/>
        <a:ext cx="83824" cy="83824"/>
      </dsp:txXfrm>
    </dsp:sp>
    <dsp:sp modelId="{C061C549-EDA5-014C-89ED-E0BDAA4F8633}">
      <dsp:nvSpPr>
        <dsp:cNvPr id="0" name=""/>
        <dsp:cNvSpPr/>
      </dsp:nvSpPr>
      <dsp:spPr>
        <a:xfrm>
          <a:off x="3194729" y="1960444"/>
          <a:ext cx="3173515" cy="881337"/>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PT Sans" panose="020B0503020203020204" pitchFamily="34" charset="77"/>
            </a:rPr>
            <a:t>Children &amp; Family, Youth, and Adult Faith Formation Resources</a:t>
          </a:r>
        </a:p>
        <a:p>
          <a:pPr marL="0" lvl="0" indent="0" algn="ctr" defTabSz="533400">
            <a:lnSpc>
              <a:spcPct val="90000"/>
            </a:lnSpc>
            <a:spcBef>
              <a:spcPct val="0"/>
            </a:spcBef>
            <a:spcAft>
              <a:spcPct val="35000"/>
            </a:spcAft>
            <a:buNone/>
          </a:pPr>
          <a:r>
            <a:rPr lang="en-US" sz="1200" kern="1200" dirty="0">
              <a:latin typeface="PT Sans" panose="020B0503020203020204" pitchFamily="34" charset="77"/>
            </a:rPr>
            <a:t>Monthly Learning, Praying, and Living Activities (Online)</a:t>
          </a:r>
        </a:p>
      </dsp:txBody>
      <dsp:txXfrm>
        <a:off x="3220542" y="1986257"/>
        <a:ext cx="3121889" cy="82971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43B451-4781-6C41-992B-79489B9F28F6}">
      <dsp:nvSpPr>
        <dsp:cNvPr id="0" name=""/>
        <dsp:cNvSpPr/>
      </dsp:nvSpPr>
      <dsp:spPr>
        <a:xfrm>
          <a:off x="2235806" y="952627"/>
          <a:ext cx="1998635" cy="1998635"/>
        </a:xfrm>
        <a:prstGeom prst="ellipse">
          <a:avLst/>
        </a:prstGeom>
        <a:solidFill>
          <a:schemeClr val="lt1">
            <a:alpha val="50000"/>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US" sz="2000" b="1" kern="1200" dirty="0">
              <a:latin typeface="PT Sans" panose="020B0503020203020204" pitchFamily="34" charset="77"/>
            </a:rPr>
            <a:t>All Ages Learning Together</a:t>
          </a:r>
        </a:p>
        <a:p>
          <a:pPr marL="0" lvl="0" indent="0" algn="ctr" defTabSz="889000">
            <a:lnSpc>
              <a:spcPct val="90000"/>
            </a:lnSpc>
            <a:spcBef>
              <a:spcPct val="0"/>
            </a:spcBef>
            <a:spcAft>
              <a:spcPct val="35000"/>
            </a:spcAft>
            <a:buNone/>
          </a:pPr>
          <a:r>
            <a:rPr lang="en-US" sz="1200" b="0" kern="1200" dirty="0">
              <a:solidFill>
                <a:schemeClr val="tx1"/>
              </a:solidFill>
              <a:latin typeface="PT Sans" panose="020B0503020203020204" pitchFamily="34" charset="77"/>
            </a:rPr>
            <a:t>(focused one or more goals for maturing in faith)</a:t>
          </a:r>
          <a:endParaRPr lang="en-US" sz="1200" b="1" kern="1200" dirty="0">
            <a:latin typeface="PT Sans" panose="020B0503020203020204" pitchFamily="34" charset="77"/>
          </a:endParaRPr>
        </a:p>
      </dsp:txBody>
      <dsp:txXfrm>
        <a:off x="2528499" y="1245320"/>
        <a:ext cx="1413249" cy="1413249"/>
      </dsp:txXfrm>
    </dsp:sp>
    <dsp:sp modelId="{F483780B-D18F-2B4B-8B9D-F4D4EFB390B0}">
      <dsp:nvSpPr>
        <dsp:cNvPr id="0" name=""/>
        <dsp:cNvSpPr/>
      </dsp:nvSpPr>
      <dsp:spPr>
        <a:xfrm>
          <a:off x="2735465" y="151986"/>
          <a:ext cx="999317" cy="999317"/>
        </a:xfrm>
        <a:prstGeom prst="ellipse">
          <a:avLst/>
        </a:prstGeom>
        <a:solidFill>
          <a:schemeClr val="lt1">
            <a:alpha val="50000"/>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latin typeface="PT Sans" panose="020B0503020203020204" pitchFamily="34" charset="77"/>
            </a:rPr>
            <a:t>Children + Parents</a:t>
          </a:r>
        </a:p>
      </dsp:txBody>
      <dsp:txXfrm>
        <a:off x="2881812" y="298333"/>
        <a:ext cx="706623" cy="706623"/>
      </dsp:txXfrm>
    </dsp:sp>
    <dsp:sp modelId="{514FA56D-6906-B645-BF6F-4F7DA613ED00}">
      <dsp:nvSpPr>
        <dsp:cNvPr id="0" name=""/>
        <dsp:cNvSpPr/>
      </dsp:nvSpPr>
      <dsp:spPr>
        <a:xfrm>
          <a:off x="3861557" y="2102435"/>
          <a:ext cx="999317" cy="999317"/>
        </a:xfrm>
        <a:prstGeom prst="ellipse">
          <a:avLst/>
        </a:prstGeom>
        <a:solidFill>
          <a:schemeClr val="lt1">
            <a:alpha val="50000"/>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latin typeface="PT Sans" panose="020B0503020203020204" pitchFamily="34" charset="77"/>
            </a:rPr>
            <a:t>Youth</a:t>
          </a:r>
        </a:p>
      </dsp:txBody>
      <dsp:txXfrm>
        <a:off x="4007904" y="2248782"/>
        <a:ext cx="706623" cy="706623"/>
      </dsp:txXfrm>
    </dsp:sp>
    <dsp:sp modelId="{EBDBC996-743F-3A4F-91D1-49BFAB03AEF3}">
      <dsp:nvSpPr>
        <dsp:cNvPr id="0" name=""/>
        <dsp:cNvSpPr/>
      </dsp:nvSpPr>
      <dsp:spPr>
        <a:xfrm>
          <a:off x="1609373" y="2102435"/>
          <a:ext cx="999317" cy="999317"/>
        </a:xfrm>
        <a:prstGeom prst="ellipse">
          <a:avLst/>
        </a:prstGeom>
        <a:solidFill>
          <a:schemeClr val="lt1">
            <a:alpha val="50000"/>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latin typeface="PT Sans" panose="020B0503020203020204" pitchFamily="34" charset="77"/>
            </a:rPr>
            <a:t>Adults</a:t>
          </a:r>
        </a:p>
      </dsp:txBody>
      <dsp:txXfrm>
        <a:off x="1755720" y="2248782"/>
        <a:ext cx="706623" cy="70662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9FE628-887C-6844-9357-CE65A1C7A272}">
      <dsp:nvSpPr>
        <dsp:cNvPr id="0" name=""/>
        <dsp:cNvSpPr/>
      </dsp:nvSpPr>
      <dsp:spPr>
        <a:xfrm>
          <a:off x="1579" y="375543"/>
          <a:ext cx="684814" cy="564828"/>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F281816-647F-034C-999F-163CA36E7DDA}">
      <dsp:nvSpPr>
        <dsp:cNvPr id="0" name=""/>
        <dsp:cNvSpPr/>
      </dsp:nvSpPr>
      <dsp:spPr>
        <a:xfrm>
          <a:off x="343240" y="354960"/>
          <a:ext cx="984363" cy="984363"/>
        </a:xfrm>
        <a:prstGeom prst="leftCircularArrow">
          <a:avLst>
            <a:gd name="adj1" fmla="val 5466"/>
            <a:gd name="adj2" fmla="val 711744"/>
            <a:gd name="adj3" fmla="val 2487255"/>
            <a:gd name="adj4" fmla="val 9024489"/>
            <a:gd name="adj5" fmla="val 6377"/>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12130D7D-7398-0C44-930C-481BECFCEE35}">
      <dsp:nvSpPr>
        <dsp:cNvPr id="0" name=""/>
        <dsp:cNvSpPr/>
      </dsp:nvSpPr>
      <dsp:spPr>
        <a:xfrm>
          <a:off x="153759" y="819337"/>
          <a:ext cx="608723" cy="24206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dirty="0"/>
            <a:t>Children</a:t>
          </a:r>
        </a:p>
      </dsp:txBody>
      <dsp:txXfrm>
        <a:off x="160849" y="826427"/>
        <a:ext cx="594543" cy="227889"/>
      </dsp:txXfrm>
    </dsp:sp>
    <dsp:sp modelId="{11D34F5B-578B-8842-9ED5-B1BF54A5B98C}">
      <dsp:nvSpPr>
        <dsp:cNvPr id="0" name=""/>
        <dsp:cNvSpPr/>
      </dsp:nvSpPr>
      <dsp:spPr>
        <a:xfrm>
          <a:off x="1018690" y="375543"/>
          <a:ext cx="684814" cy="564828"/>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7195436-369C-124F-A04B-4D4518686EA6}">
      <dsp:nvSpPr>
        <dsp:cNvPr id="0" name=""/>
        <dsp:cNvSpPr/>
      </dsp:nvSpPr>
      <dsp:spPr>
        <a:xfrm>
          <a:off x="1354644" y="-45554"/>
          <a:ext cx="1071867" cy="1071867"/>
        </a:xfrm>
        <a:prstGeom prst="circularArrow">
          <a:avLst>
            <a:gd name="adj1" fmla="val 5020"/>
            <a:gd name="adj2" fmla="val 646346"/>
            <a:gd name="adj3" fmla="val 19178143"/>
            <a:gd name="adj4" fmla="val 12575511"/>
            <a:gd name="adj5" fmla="val 5856"/>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4D3E4CC7-FCFA-D846-9465-AE1980C792DE}">
      <dsp:nvSpPr>
        <dsp:cNvPr id="0" name=""/>
        <dsp:cNvSpPr/>
      </dsp:nvSpPr>
      <dsp:spPr>
        <a:xfrm>
          <a:off x="1170871" y="254508"/>
          <a:ext cx="608723" cy="24206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dirty="0"/>
            <a:t>Adolescents</a:t>
          </a:r>
        </a:p>
      </dsp:txBody>
      <dsp:txXfrm>
        <a:off x="1177961" y="261598"/>
        <a:ext cx="594543" cy="227889"/>
      </dsp:txXfrm>
    </dsp:sp>
    <dsp:sp modelId="{2A3D93E4-8EAA-7746-A826-C90538351F39}">
      <dsp:nvSpPr>
        <dsp:cNvPr id="0" name=""/>
        <dsp:cNvSpPr/>
      </dsp:nvSpPr>
      <dsp:spPr>
        <a:xfrm>
          <a:off x="2035801" y="375543"/>
          <a:ext cx="684814" cy="564828"/>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C367598-037D-A84B-839F-60CCA81265B1}">
      <dsp:nvSpPr>
        <dsp:cNvPr id="0" name=""/>
        <dsp:cNvSpPr/>
      </dsp:nvSpPr>
      <dsp:spPr>
        <a:xfrm>
          <a:off x="2377462" y="354960"/>
          <a:ext cx="984363" cy="984363"/>
        </a:xfrm>
        <a:prstGeom prst="leftCircularArrow">
          <a:avLst>
            <a:gd name="adj1" fmla="val 5466"/>
            <a:gd name="adj2" fmla="val 711744"/>
            <a:gd name="adj3" fmla="val 2487255"/>
            <a:gd name="adj4" fmla="val 9024489"/>
            <a:gd name="adj5" fmla="val 6377"/>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BE87A5A5-B60F-9047-B312-0E9C65978DAC}">
      <dsp:nvSpPr>
        <dsp:cNvPr id="0" name=""/>
        <dsp:cNvSpPr/>
      </dsp:nvSpPr>
      <dsp:spPr>
        <a:xfrm>
          <a:off x="2187982" y="819337"/>
          <a:ext cx="608723" cy="24206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dirty="0"/>
            <a:t>Young Adults</a:t>
          </a:r>
        </a:p>
      </dsp:txBody>
      <dsp:txXfrm>
        <a:off x="2195072" y="826427"/>
        <a:ext cx="594543" cy="227889"/>
      </dsp:txXfrm>
    </dsp:sp>
    <dsp:sp modelId="{ECD38313-D369-9341-8F27-A12E853CD095}">
      <dsp:nvSpPr>
        <dsp:cNvPr id="0" name=""/>
        <dsp:cNvSpPr/>
      </dsp:nvSpPr>
      <dsp:spPr>
        <a:xfrm>
          <a:off x="3052913" y="375543"/>
          <a:ext cx="684814" cy="564828"/>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F8D8472-33D8-7A4B-A374-B92A2FDCD604}">
      <dsp:nvSpPr>
        <dsp:cNvPr id="0" name=""/>
        <dsp:cNvSpPr/>
      </dsp:nvSpPr>
      <dsp:spPr>
        <a:xfrm>
          <a:off x="3388867" y="-45554"/>
          <a:ext cx="1071867" cy="1071867"/>
        </a:xfrm>
        <a:prstGeom prst="circularArrow">
          <a:avLst>
            <a:gd name="adj1" fmla="val 5020"/>
            <a:gd name="adj2" fmla="val 646346"/>
            <a:gd name="adj3" fmla="val 19178143"/>
            <a:gd name="adj4" fmla="val 12575511"/>
            <a:gd name="adj5" fmla="val 5856"/>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16B0702F-0CB5-A646-8F60-974124893676}">
      <dsp:nvSpPr>
        <dsp:cNvPr id="0" name=""/>
        <dsp:cNvSpPr/>
      </dsp:nvSpPr>
      <dsp:spPr>
        <a:xfrm>
          <a:off x="3205094" y="254508"/>
          <a:ext cx="608723" cy="24206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dirty="0"/>
            <a:t>Midlife Adults</a:t>
          </a:r>
        </a:p>
      </dsp:txBody>
      <dsp:txXfrm>
        <a:off x="3212184" y="261598"/>
        <a:ext cx="594543" cy="227889"/>
      </dsp:txXfrm>
    </dsp:sp>
    <dsp:sp modelId="{B430B320-8FEA-3D44-A420-010BA17C0D24}">
      <dsp:nvSpPr>
        <dsp:cNvPr id="0" name=""/>
        <dsp:cNvSpPr/>
      </dsp:nvSpPr>
      <dsp:spPr>
        <a:xfrm>
          <a:off x="4070024" y="375543"/>
          <a:ext cx="684814" cy="564828"/>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6A24909-F968-994F-88C9-2FA6FBBCB84F}">
      <dsp:nvSpPr>
        <dsp:cNvPr id="0" name=""/>
        <dsp:cNvSpPr/>
      </dsp:nvSpPr>
      <dsp:spPr>
        <a:xfrm>
          <a:off x="4411685" y="354960"/>
          <a:ext cx="984363" cy="984363"/>
        </a:xfrm>
        <a:prstGeom prst="leftCircularArrow">
          <a:avLst>
            <a:gd name="adj1" fmla="val 5466"/>
            <a:gd name="adj2" fmla="val 711744"/>
            <a:gd name="adj3" fmla="val 2487255"/>
            <a:gd name="adj4" fmla="val 9024489"/>
            <a:gd name="adj5" fmla="val 6377"/>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50F7E0C9-4C89-5548-B4A3-1820F528E453}">
      <dsp:nvSpPr>
        <dsp:cNvPr id="0" name=""/>
        <dsp:cNvSpPr/>
      </dsp:nvSpPr>
      <dsp:spPr>
        <a:xfrm>
          <a:off x="4222205" y="819337"/>
          <a:ext cx="608723" cy="24206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dirty="0"/>
            <a:t>Mature Adults</a:t>
          </a:r>
        </a:p>
      </dsp:txBody>
      <dsp:txXfrm>
        <a:off x="4229295" y="826427"/>
        <a:ext cx="594543" cy="227889"/>
      </dsp:txXfrm>
    </dsp:sp>
    <dsp:sp modelId="{E2A9058D-4907-EA44-A266-DD535AA640ED}">
      <dsp:nvSpPr>
        <dsp:cNvPr id="0" name=""/>
        <dsp:cNvSpPr/>
      </dsp:nvSpPr>
      <dsp:spPr>
        <a:xfrm>
          <a:off x="5087136" y="375543"/>
          <a:ext cx="684814" cy="564828"/>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3E91833-77FF-194F-AE36-77C37BF854DF}">
      <dsp:nvSpPr>
        <dsp:cNvPr id="0" name=""/>
        <dsp:cNvSpPr/>
      </dsp:nvSpPr>
      <dsp:spPr>
        <a:xfrm>
          <a:off x="5239317" y="254508"/>
          <a:ext cx="608723" cy="24206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dirty="0"/>
            <a:t>Older Adults </a:t>
          </a:r>
        </a:p>
      </dsp:txBody>
      <dsp:txXfrm>
        <a:off x="5246407" y="261598"/>
        <a:ext cx="594543" cy="22788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E08754-D173-BF40-9A6D-C05C9B8A21DA}">
      <dsp:nvSpPr>
        <dsp:cNvPr id="0" name=""/>
        <dsp:cNvSpPr/>
      </dsp:nvSpPr>
      <dsp:spPr>
        <a:xfrm>
          <a:off x="979299" y="667618"/>
          <a:ext cx="2108358" cy="2108358"/>
        </a:xfrm>
        <a:prstGeom prst="ellipse">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D96A941E-D257-D24F-8CFF-E8A96EEB4631}">
      <dsp:nvSpPr>
        <dsp:cNvPr id="0" name=""/>
        <dsp:cNvSpPr/>
      </dsp:nvSpPr>
      <dsp:spPr>
        <a:xfrm>
          <a:off x="1280619" y="1004105"/>
          <a:ext cx="1505719" cy="1505719"/>
        </a:xfrm>
        <a:prstGeom prst="ellipse">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5D6D9CDD-283B-3A41-9A9F-C55E21D2DB97}">
      <dsp:nvSpPr>
        <dsp:cNvPr id="0" name=""/>
        <dsp:cNvSpPr/>
      </dsp:nvSpPr>
      <dsp:spPr>
        <a:xfrm>
          <a:off x="1581763" y="1305249"/>
          <a:ext cx="903431" cy="903431"/>
        </a:xfrm>
        <a:prstGeom prst="ellipse">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96F2D8D8-CEF4-B345-BF49-B1DB84A5493D}">
      <dsp:nvSpPr>
        <dsp:cNvPr id="0" name=""/>
        <dsp:cNvSpPr/>
      </dsp:nvSpPr>
      <dsp:spPr>
        <a:xfrm>
          <a:off x="1882907" y="1606393"/>
          <a:ext cx="301143" cy="301143"/>
        </a:xfrm>
        <a:prstGeom prst="ellipse">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1BFAAF29-988A-7444-A9D3-6D941CE7213E}">
      <dsp:nvSpPr>
        <dsp:cNvPr id="0" name=""/>
        <dsp:cNvSpPr/>
      </dsp:nvSpPr>
      <dsp:spPr>
        <a:xfrm>
          <a:off x="3415496" y="77815"/>
          <a:ext cx="1432113" cy="5042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L="0" lvl="0" indent="0" algn="l" defTabSz="488950">
            <a:lnSpc>
              <a:spcPct val="90000"/>
            </a:lnSpc>
            <a:spcBef>
              <a:spcPct val="0"/>
            </a:spcBef>
            <a:spcAft>
              <a:spcPct val="35000"/>
            </a:spcAft>
            <a:buNone/>
          </a:pPr>
          <a:r>
            <a:rPr lang="en-US" sz="1100" kern="1200" dirty="0"/>
            <a:t>1. Connect the  Generations</a:t>
          </a:r>
        </a:p>
      </dsp:txBody>
      <dsp:txXfrm>
        <a:off x="3415496" y="77815"/>
        <a:ext cx="1432113" cy="504249"/>
      </dsp:txXfrm>
    </dsp:sp>
    <dsp:sp modelId="{9DF10415-2A21-4C46-B72C-2211FD53B1DB}">
      <dsp:nvSpPr>
        <dsp:cNvPr id="0" name=""/>
        <dsp:cNvSpPr/>
      </dsp:nvSpPr>
      <dsp:spPr>
        <a:xfrm>
          <a:off x="3175506" y="252124"/>
          <a:ext cx="263544"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D44D21BD-B4EE-7541-81B8-F49A9986077C}">
      <dsp:nvSpPr>
        <dsp:cNvPr id="0" name=""/>
        <dsp:cNvSpPr/>
      </dsp:nvSpPr>
      <dsp:spPr>
        <a:xfrm rot="5400000">
          <a:off x="1850754" y="418157"/>
          <a:ext cx="1489906" cy="1159597"/>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9598D65A-6D3B-D548-BCB3-D5B5D2147368}">
      <dsp:nvSpPr>
        <dsp:cNvPr id="0" name=""/>
        <dsp:cNvSpPr/>
      </dsp:nvSpPr>
      <dsp:spPr>
        <a:xfrm>
          <a:off x="3425215" y="601518"/>
          <a:ext cx="1432113" cy="5042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L="0" lvl="0" indent="0" algn="l" defTabSz="488950">
            <a:lnSpc>
              <a:spcPct val="90000"/>
            </a:lnSpc>
            <a:spcBef>
              <a:spcPct val="0"/>
            </a:spcBef>
            <a:spcAft>
              <a:spcPct val="35000"/>
            </a:spcAft>
            <a:buNone/>
          </a:pPr>
          <a:r>
            <a:rPr lang="en-US" sz="1100" kern="1200" dirty="0"/>
            <a:t>2. Transform Multigenerational into Intergenerational</a:t>
          </a:r>
        </a:p>
      </dsp:txBody>
      <dsp:txXfrm>
        <a:off x="3425215" y="601518"/>
        <a:ext cx="1432113" cy="504249"/>
      </dsp:txXfrm>
    </dsp:sp>
    <dsp:sp modelId="{7C8973F5-BB4C-9140-A1F1-FE5284BDDF93}">
      <dsp:nvSpPr>
        <dsp:cNvPr id="0" name=""/>
        <dsp:cNvSpPr/>
      </dsp:nvSpPr>
      <dsp:spPr>
        <a:xfrm>
          <a:off x="3175506" y="756373"/>
          <a:ext cx="263544"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A4B6FDFF-B951-E244-BDD1-FADA3A8CFA77}">
      <dsp:nvSpPr>
        <dsp:cNvPr id="0" name=""/>
        <dsp:cNvSpPr/>
      </dsp:nvSpPr>
      <dsp:spPr>
        <a:xfrm rot="5400000">
          <a:off x="2108677" y="914149"/>
          <a:ext cx="1223550" cy="908351"/>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F3DA4635-9555-9846-BBB6-F8BA4576D0D9}">
      <dsp:nvSpPr>
        <dsp:cNvPr id="0" name=""/>
        <dsp:cNvSpPr/>
      </dsp:nvSpPr>
      <dsp:spPr>
        <a:xfrm>
          <a:off x="3434956" y="1222501"/>
          <a:ext cx="1432113" cy="5042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L="0" lvl="0" indent="0" algn="l" defTabSz="488950">
            <a:lnSpc>
              <a:spcPct val="90000"/>
            </a:lnSpc>
            <a:spcBef>
              <a:spcPct val="0"/>
            </a:spcBef>
            <a:spcAft>
              <a:spcPct val="35000"/>
            </a:spcAft>
            <a:buNone/>
          </a:pPr>
          <a:r>
            <a:rPr lang="en-US" sz="1100" kern="1200" dirty="0"/>
            <a:t>3. Redesign</a:t>
          </a:r>
          <a:br>
            <a:rPr lang="en-US" sz="1100" kern="1200" dirty="0"/>
          </a:br>
          <a:r>
            <a:rPr lang="en-US" sz="1100" kern="1200" dirty="0"/>
            <a:t>Age-Specific into Intergenerational </a:t>
          </a:r>
        </a:p>
      </dsp:txBody>
      <dsp:txXfrm>
        <a:off x="3434956" y="1222501"/>
        <a:ext cx="1432113" cy="504249"/>
      </dsp:txXfrm>
    </dsp:sp>
    <dsp:sp modelId="{CE51D003-4D9A-9A47-9153-88BA14C56233}">
      <dsp:nvSpPr>
        <dsp:cNvPr id="0" name=""/>
        <dsp:cNvSpPr/>
      </dsp:nvSpPr>
      <dsp:spPr>
        <a:xfrm>
          <a:off x="3175506" y="1260622"/>
          <a:ext cx="263544"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2061A768-C46B-CB43-B789-FA116E978D0D}">
      <dsp:nvSpPr>
        <dsp:cNvPr id="0" name=""/>
        <dsp:cNvSpPr/>
      </dsp:nvSpPr>
      <dsp:spPr>
        <a:xfrm rot="5400000">
          <a:off x="2358342" y="1376406"/>
          <a:ext cx="933300" cy="701029"/>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B6C20967-6C11-8745-B49E-0DC231B41D09}">
      <dsp:nvSpPr>
        <dsp:cNvPr id="0" name=""/>
        <dsp:cNvSpPr/>
      </dsp:nvSpPr>
      <dsp:spPr>
        <a:xfrm>
          <a:off x="3425226" y="1794844"/>
          <a:ext cx="1432113" cy="5042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L="0" lvl="0" indent="0" algn="l" defTabSz="488950">
            <a:lnSpc>
              <a:spcPct val="90000"/>
            </a:lnSpc>
            <a:spcBef>
              <a:spcPct val="0"/>
            </a:spcBef>
            <a:spcAft>
              <a:spcPct val="35000"/>
            </a:spcAft>
            <a:buNone/>
          </a:pPr>
          <a:r>
            <a:rPr lang="en-US" sz="1100" kern="1200" dirty="0"/>
            <a:t>4. Create New Intergenerational Initiatives </a:t>
          </a:r>
        </a:p>
      </dsp:txBody>
      <dsp:txXfrm>
        <a:off x="3425226" y="1794844"/>
        <a:ext cx="1432113" cy="504249"/>
      </dsp:txXfrm>
    </dsp:sp>
    <dsp:sp modelId="{79F4502C-F06F-5C4B-BC9B-9F2EB8815C71}">
      <dsp:nvSpPr>
        <dsp:cNvPr id="0" name=""/>
        <dsp:cNvSpPr/>
      </dsp:nvSpPr>
      <dsp:spPr>
        <a:xfrm>
          <a:off x="3175506" y="1764871"/>
          <a:ext cx="263544"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CA88192D-F7DE-6E42-96BE-8A6D9D934BC3}">
      <dsp:nvSpPr>
        <dsp:cNvPr id="0" name=""/>
        <dsp:cNvSpPr/>
      </dsp:nvSpPr>
      <dsp:spPr>
        <a:xfrm rot="5400000">
          <a:off x="2608604" y="1840491"/>
          <a:ext cx="641503" cy="489842"/>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7AA270-BC27-8340-9DF7-8ABDAEC87270}">
      <dsp:nvSpPr>
        <dsp:cNvPr id="0" name=""/>
        <dsp:cNvSpPr/>
      </dsp:nvSpPr>
      <dsp:spPr>
        <a:xfrm>
          <a:off x="1511" y="695898"/>
          <a:ext cx="1251742" cy="1032425"/>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US" sz="900" kern="1200" dirty="0"/>
            <a:t>Family @ Home + Church</a:t>
          </a:r>
        </a:p>
        <a:p>
          <a:pPr marL="57150" lvl="1" indent="-57150" algn="l" defTabSz="400050">
            <a:lnSpc>
              <a:spcPct val="90000"/>
            </a:lnSpc>
            <a:spcBef>
              <a:spcPct val="0"/>
            </a:spcBef>
            <a:spcAft>
              <a:spcPct val="15000"/>
            </a:spcAft>
            <a:buChar char="•"/>
          </a:pPr>
          <a:r>
            <a:rPr lang="en-US" sz="900" kern="1200" dirty="0"/>
            <a:t>Intergenerational </a:t>
          </a:r>
        </a:p>
        <a:p>
          <a:pPr marL="57150" lvl="1" indent="-57150" algn="l" defTabSz="400050">
            <a:lnSpc>
              <a:spcPct val="90000"/>
            </a:lnSpc>
            <a:spcBef>
              <a:spcPct val="0"/>
            </a:spcBef>
            <a:spcAft>
              <a:spcPct val="15000"/>
            </a:spcAft>
            <a:buChar char="•"/>
          </a:pPr>
          <a:r>
            <a:rPr lang="en-US" sz="900" kern="1200" dirty="0"/>
            <a:t>Age-specific</a:t>
          </a:r>
        </a:p>
        <a:p>
          <a:pPr marL="57150" lvl="1" indent="-57150" algn="l" defTabSz="400050">
            <a:lnSpc>
              <a:spcPct val="90000"/>
            </a:lnSpc>
            <a:spcBef>
              <a:spcPct val="0"/>
            </a:spcBef>
            <a:spcAft>
              <a:spcPct val="15000"/>
            </a:spcAft>
            <a:buChar char="•"/>
          </a:pPr>
          <a:r>
            <a:rPr lang="en-US" sz="900" kern="1200" dirty="0"/>
            <a:t>Parent Formation</a:t>
          </a:r>
        </a:p>
      </dsp:txBody>
      <dsp:txXfrm>
        <a:off x="25270" y="719657"/>
        <a:ext cx="1204224" cy="763673"/>
      </dsp:txXfrm>
    </dsp:sp>
    <dsp:sp modelId="{BED764C3-B2F1-4945-9987-82534E617405}">
      <dsp:nvSpPr>
        <dsp:cNvPr id="0" name=""/>
        <dsp:cNvSpPr/>
      </dsp:nvSpPr>
      <dsp:spPr>
        <a:xfrm>
          <a:off x="683538" y="864862"/>
          <a:ext cx="1494085" cy="1494085"/>
        </a:xfrm>
        <a:prstGeom prst="leftCircularArrow">
          <a:avLst>
            <a:gd name="adj1" fmla="val 3910"/>
            <a:gd name="adj2" fmla="val 489891"/>
            <a:gd name="adj3" fmla="val 2265402"/>
            <a:gd name="adj4" fmla="val 9024489"/>
            <a:gd name="adj5" fmla="val 4561"/>
          </a:avLst>
        </a:prstGeom>
        <a:gradFill rotWithShape="0">
          <a:gsLst>
            <a:gs pos="0">
              <a:schemeClr val="accent3">
                <a:tint val="60000"/>
                <a:hueOff val="0"/>
                <a:satOff val="0"/>
                <a:lumOff val="0"/>
                <a:alphaOff val="0"/>
                <a:satMod val="103000"/>
                <a:lumMod val="102000"/>
                <a:tint val="94000"/>
              </a:schemeClr>
            </a:gs>
            <a:gs pos="50000">
              <a:schemeClr val="accent3">
                <a:tint val="60000"/>
                <a:hueOff val="0"/>
                <a:satOff val="0"/>
                <a:lumOff val="0"/>
                <a:alphaOff val="0"/>
                <a:satMod val="110000"/>
                <a:lumMod val="100000"/>
                <a:shade val="100000"/>
              </a:schemeClr>
            </a:gs>
            <a:gs pos="100000">
              <a:schemeClr val="accent3">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3DD04E1-E2EF-2C43-95D5-34CEE192048B}">
      <dsp:nvSpPr>
        <dsp:cNvPr id="0" name=""/>
        <dsp:cNvSpPr/>
      </dsp:nvSpPr>
      <dsp:spPr>
        <a:xfrm>
          <a:off x="279676" y="1507090"/>
          <a:ext cx="1112659" cy="442468"/>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dirty="0"/>
            <a:t>Young Children</a:t>
          </a:r>
        </a:p>
      </dsp:txBody>
      <dsp:txXfrm>
        <a:off x="292635" y="1520049"/>
        <a:ext cx="1086741" cy="416550"/>
      </dsp:txXfrm>
    </dsp:sp>
    <dsp:sp modelId="{4F4545E9-C735-4F45-B793-95517853D2F2}">
      <dsp:nvSpPr>
        <dsp:cNvPr id="0" name=""/>
        <dsp:cNvSpPr/>
      </dsp:nvSpPr>
      <dsp:spPr>
        <a:xfrm>
          <a:off x="1670495" y="695898"/>
          <a:ext cx="1251742" cy="1032425"/>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US" sz="900" kern="1200" dirty="0"/>
            <a:t>Family @ Home + Church</a:t>
          </a:r>
        </a:p>
        <a:p>
          <a:pPr marL="57150" lvl="1" indent="-57150" algn="l" defTabSz="400050">
            <a:lnSpc>
              <a:spcPct val="90000"/>
            </a:lnSpc>
            <a:spcBef>
              <a:spcPct val="0"/>
            </a:spcBef>
            <a:spcAft>
              <a:spcPct val="15000"/>
            </a:spcAft>
            <a:buChar char="•"/>
          </a:pPr>
          <a:r>
            <a:rPr lang="en-US" sz="900" kern="1200" dirty="0"/>
            <a:t>Intergenerational</a:t>
          </a:r>
        </a:p>
        <a:p>
          <a:pPr marL="57150" lvl="1" indent="-57150" algn="l" defTabSz="400050">
            <a:lnSpc>
              <a:spcPct val="90000"/>
            </a:lnSpc>
            <a:spcBef>
              <a:spcPct val="0"/>
            </a:spcBef>
            <a:spcAft>
              <a:spcPct val="15000"/>
            </a:spcAft>
            <a:buChar char="•"/>
          </a:pPr>
          <a:r>
            <a:rPr lang="en-US" sz="900" kern="1200" dirty="0"/>
            <a:t>Age-specific</a:t>
          </a:r>
        </a:p>
        <a:p>
          <a:pPr marL="57150" lvl="1" indent="-57150" algn="l" defTabSz="400050">
            <a:lnSpc>
              <a:spcPct val="90000"/>
            </a:lnSpc>
            <a:spcBef>
              <a:spcPct val="0"/>
            </a:spcBef>
            <a:spcAft>
              <a:spcPct val="15000"/>
            </a:spcAft>
            <a:buChar char="•"/>
          </a:pPr>
          <a:r>
            <a:rPr lang="en-US" sz="900" kern="1200" dirty="0"/>
            <a:t>Parent Formation</a:t>
          </a:r>
        </a:p>
      </dsp:txBody>
      <dsp:txXfrm>
        <a:off x="1694254" y="940891"/>
        <a:ext cx="1204224" cy="763673"/>
      </dsp:txXfrm>
    </dsp:sp>
    <dsp:sp modelId="{B53384E2-30F9-F540-AE15-A0F90FF0A4E7}">
      <dsp:nvSpPr>
        <dsp:cNvPr id="0" name=""/>
        <dsp:cNvSpPr/>
      </dsp:nvSpPr>
      <dsp:spPr>
        <a:xfrm>
          <a:off x="2342091" y="24795"/>
          <a:ext cx="1654029" cy="1654029"/>
        </a:xfrm>
        <a:prstGeom prst="circularArrow">
          <a:avLst>
            <a:gd name="adj1" fmla="val 3532"/>
            <a:gd name="adj2" fmla="val 438519"/>
            <a:gd name="adj3" fmla="val 19385970"/>
            <a:gd name="adj4" fmla="val 12575511"/>
            <a:gd name="adj5" fmla="val 4120"/>
          </a:avLst>
        </a:prstGeom>
        <a:gradFill rotWithShape="0">
          <a:gsLst>
            <a:gs pos="0">
              <a:schemeClr val="accent3">
                <a:tint val="60000"/>
                <a:hueOff val="0"/>
                <a:satOff val="0"/>
                <a:lumOff val="0"/>
                <a:alphaOff val="0"/>
                <a:satMod val="103000"/>
                <a:lumMod val="102000"/>
                <a:tint val="94000"/>
              </a:schemeClr>
            </a:gs>
            <a:gs pos="50000">
              <a:schemeClr val="accent3">
                <a:tint val="60000"/>
                <a:hueOff val="0"/>
                <a:satOff val="0"/>
                <a:lumOff val="0"/>
                <a:alphaOff val="0"/>
                <a:satMod val="110000"/>
                <a:lumMod val="100000"/>
                <a:shade val="100000"/>
              </a:schemeClr>
            </a:gs>
            <a:gs pos="100000">
              <a:schemeClr val="accent3">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304CC535-CD3C-3443-8F82-568F1FA60F85}">
      <dsp:nvSpPr>
        <dsp:cNvPr id="0" name=""/>
        <dsp:cNvSpPr/>
      </dsp:nvSpPr>
      <dsp:spPr>
        <a:xfrm>
          <a:off x="1948660" y="474664"/>
          <a:ext cx="1112659" cy="442468"/>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dirty="0"/>
            <a:t>Older Children</a:t>
          </a:r>
        </a:p>
      </dsp:txBody>
      <dsp:txXfrm>
        <a:off x="1961619" y="487623"/>
        <a:ext cx="1086741" cy="416550"/>
      </dsp:txXfrm>
    </dsp:sp>
    <dsp:sp modelId="{F0A6CBC8-DA43-294E-ADC8-05B595A90532}">
      <dsp:nvSpPr>
        <dsp:cNvPr id="0" name=""/>
        <dsp:cNvSpPr/>
      </dsp:nvSpPr>
      <dsp:spPr>
        <a:xfrm>
          <a:off x="3339479" y="695898"/>
          <a:ext cx="1251742" cy="1032425"/>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US" sz="900" kern="1200" dirty="0"/>
            <a:t>Family @ Home + Church</a:t>
          </a:r>
        </a:p>
        <a:p>
          <a:pPr marL="57150" lvl="1" indent="-57150" algn="l" defTabSz="400050">
            <a:lnSpc>
              <a:spcPct val="90000"/>
            </a:lnSpc>
            <a:spcBef>
              <a:spcPct val="0"/>
            </a:spcBef>
            <a:spcAft>
              <a:spcPct val="15000"/>
            </a:spcAft>
            <a:buChar char="•"/>
          </a:pPr>
          <a:r>
            <a:rPr lang="en-US" sz="900" kern="1200" dirty="0"/>
            <a:t>Intergenerational</a:t>
          </a:r>
        </a:p>
        <a:p>
          <a:pPr marL="57150" lvl="1" indent="-57150" algn="l" defTabSz="400050">
            <a:lnSpc>
              <a:spcPct val="90000"/>
            </a:lnSpc>
            <a:spcBef>
              <a:spcPct val="0"/>
            </a:spcBef>
            <a:spcAft>
              <a:spcPct val="15000"/>
            </a:spcAft>
            <a:buChar char="•"/>
          </a:pPr>
          <a:r>
            <a:rPr lang="en-US" sz="900" kern="1200" dirty="0"/>
            <a:t>Age-specific</a:t>
          </a:r>
        </a:p>
        <a:p>
          <a:pPr marL="57150" lvl="1" indent="-57150" algn="l" defTabSz="400050">
            <a:lnSpc>
              <a:spcPct val="90000"/>
            </a:lnSpc>
            <a:spcBef>
              <a:spcPct val="0"/>
            </a:spcBef>
            <a:spcAft>
              <a:spcPct val="15000"/>
            </a:spcAft>
            <a:buChar char="•"/>
          </a:pPr>
          <a:r>
            <a:rPr lang="en-US" sz="900" kern="1200" dirty="0"/>
            <a:t>Parent Formation </a:t>
          </a:r>
        </a:p>
      </dsp:txBody>
      <dsp:txXfrm>
        <a:off x="3363238" y="719657"/>
        <a:ext cx="1204224" cy="763673"/>
      </dsp:txXfrm>
    </dsp:sp>
    <dsp:sp modelId="{5A246202-A550-494C-A654-F20907B3375E}">
      <dsp:nvSpPr>
        <dsp:cNvPr id="0" name=""/>
        <dsp:cNvSpPr/>
      </dsp:nvSpPr>
      <dsp:spPr>
        <a:xfrm>
          <a:off x="4021507" y="864862"/>
          <a:ext cx="1494085" cy="1494085"/>
        </a:xfrm>
        <a:prstGeom prst="leftCircularArrow">
          <a:avLst>
            <a:gd name="adj1" fmla="val 3910"/>
            <a:gd name="adj2" fmla="val 489891"/>
            <a:gd name="adj3" fmla="val 2265402"/>
            <a:gd name="adj4" fmla="val 9024489"/>
            <a:gd name="adj5" fmla="val 4561"/>
          </a:avLst>
        </a:prstGeom>
        <a:gradFill rotWithShape="0">
          <a:gsLst>
            <a:gs pos="0">
              <a:schemeClr val="accent3">
                <a:tint val="60000"/>
                <a:hueOff val="0"/>
                <a:satOff val="0"/>
                <a:lumOff val="0"/>
                <a:alphaOff val="0"/>
                <a:satMod val="103000"/>
                <a:lumMod val="102000"/>
                <a:tint val="94000"/>
              </a:schemeClr>
            </a:gs>
            <a:gs pos="50000">
              <a:schemeClr val="accent3">
                <a:tint val="60000"/>
                <a:hueOff val="0"/>
                <a:satOff val="0"/>
                <a:lumOff val="0"/>
                <a:alphaOff val="0"/>
                <a:satMod val="110000"/>
                <a:lumMod val="100000"/>
                <a:shade val="100000"/>
              </a:schemeClr>
            </a:gs>
            <a:gs pos="100000">
              <a:schemeClr val="accent3">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EF30B0E-8F40-FB4E-8D5E-CE778710B4C8}">
      <dsp:nvSpPr>
        <dsp:cNvPr id="0" name=""/>
        <dsp:cNvSpPr/>
      </dsp:nvSpPr>
      <dsp:spPr>
        <a:xfrm>
          <a:off x="3617644" y="1507090"/>
          <a:ext cx="1112659" cy="442468"/>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dirty="0"/>
            <a:t>Young Adolescents </a:t>
          </a:r>
        </a:p>
      </dsp:txBody>
      <dsp:txXfrm>
        <a:off x="3630603" y="1520049"/>
        <a:ext cx="1086741" cy="416550"/>
      </dsp:txXfrm>
    </dsp:sp>
    <dsp:sp modelId="{FC63F893-807D-7D49-9C23-B768F1A0EC27}">
      <dsp:nvSpPr>
        <dsp:cNvPr id="0" name=""/>
        <dsp:cNvSpPr/>
      </dsp:nvSpPr>
      <dsp:spPr>
        <a:xfrm>
          <a:off x="5008464" y="695898"/>
          <a:ext cx="1251742" cy="1032425"/>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US" sz="900" kern="1200" dirty="0"/>
            <a:t>Family @ Home + Church</a:t>
          </a:r>
        </a:p>
        <a:p>
          <a:pPr marL="57150" lvl="1" indent="-57150" algn="l" defTabSz="400050">
            <a:lnSpc>
              <a:spcPct val="90000"/>
            </a:lnSpc>
            <a:spcBef>
              <a:spcPct val="0"/>
            </a:spcBef>
            <a:spcAft>
              <a:spcPct val="15000"/>
            </a:spcAft>
            <a:buChar char="•"/>
          </a:pPr>
          <a:r>
            <a:rPr lang="en-US" sz="900" kern="1200" dirty="0"/>
            <a:t>Intergenerational</a:t>
          </a:r>
        </a:p>
        <a:p>
          <a:pPr marL="57150" lvl="1" indent="-57150" algn="l" defTabSz="400050">
            <a:lnSpc>
              <a:spcPct val="90000"/>
            </a:lnSpc>
            <a:spcBef>
              <a:spcPct val="0"/>
            </a:spcBef>
            <a:spcAft>
              <a:spcPct val="15000"/>
            </a:spcAft>
            <a:buChar char="•"/>
          </a:pPr>
          <a:r>
            <a:rPr lang="en-US" sz="900" kern="1200" dirty="0"/>
            <a:t>Age-specific</a:t>
          </a:r>
        </a:p>
        <a:p>
          <a:pPr marL="57150" lvl="1" indent="-57150" algn="l" defTabSz="400050">
            <a:lnSpc>
              <a:spcPct val="90000"/>
            </a:lnSpc>
            <a:spcBef>
              <a:spcPct val="0"/>
            </a:spcBef>
            <a:spcAft>
              <a:spcPct val="15000"/>
            </a:spcAft>
            <a:buChar char="•"/>
          </a:pPr>
          <a:r>
            <a:rPr lang="en-US" sz="900" kern="1200" dirty="0"/>
            <a:t>Formation </a:t>
          </a:r>
        </a:p>
      </dsp:txBody>
      <dsp:txXfrm>
        <a:off x="5032223" y="940891"/>
        <a:ext cx="1204224" cy="763673"/>
      </dsp:txXfrm>
    </dsp:sp>
    <dsp:sp modelId="{482BB67F-6A11-7B47-9E59-7C46CF0DE255}">
      <dsp:nvSpPr>
        <dsp:cNvPr id="0" name=""/>
        <dsp:cNvSpPr/>
      </dsp:nvSpPr>
      <dsp:spPr>
        <a:xfrm>
          <a:off x="5286629" y="474664"/>
          <a:ext cx="1112659" cy="442468"/>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dirty="0"/>
            <a:t>Older Adolescents  </a:t>
          </a:r>
        </a:p>
      </dsp:txBody>
      <dsp:txXfrm>
        <a:off x="5299588" y="487623"/>
        <a:ext cx="1086741" cy="41655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41</Pages>
  <Words>14384</Words>
  <Characters>81991</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3</cp:revision>
  <cp:lastPrinted>2023-06-28T14:11:00Z</cp:lastPrinted>
  <dcterms:created xsi:type="dcterms:W3CDTF">2024-01-23T20:02:00Z</dcterms:created>
  <dcterms:modified xsi:type="dcterms:W3CDTF">2024-01-23T20:17:00Z</dcterms:modified>
</cp:coreProperties>
</file>