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A616" w14:textId="77777777" w:rsidR="00674DFA" w:rsidRDefault="00674DFA" w:rsidP="00DE3088">
      <w:pPr>
        <w:pStyle w:val="Heading2"/>
        <w:jc w:val="center"/>
      </w:pPr>
      <w:r>
        <w:t>Diocese of Scranton</w:t>
      </w:r>
      <w:r w:rsidR="00DE3088">
        <w:t xml:space="preserve"> - </w:t>
      </w:r>
      <w:r>
        <w:t>Parish Life Projects</w:t>
      </w:r>
    </w:p>
    <w:p w14:paraId="418B5AD2" w14:textId="1A280D92" w:rsidR="00FA048D" w:rsidRPr="009D6A92" w:rsidRDefault="00FA048D" w:rsidP="009D6A92">
      <w:pPr>
        <w:pStyle w:val="Heading4"/>
        <w:jc w:val="center"/>
        <w:rPr>
          <w:b w:val="0"/>
        </w:rPr>
      </w:pPr>
      <w:r w:rsidRPr="009D6A92">
        <w:rPr>
          <w:b w:val="0"/>
        </w:rPr>
        <w:t>(Ideas from November 7 and March 2 Meetings)</w:t>
      </w:r>
    </w:p>
    <w:p w14:paraId="3B843F15" w14:textId="77777777" w:rsidR="00674DFA" w:rsidRDefault="00674DFA"/>
    <w:p w14:paraId="2D9F8D16" w14:textId="47B546E3" w:rsidR="00D567C7" w:rsidRPr="00C848BB" w:rsidRDefault="00D567C7" w:rsidP="00C848BB">
      <w:pPr>
        <w:pStyle w:val="Heading3"/>
        <w:pBdr>
          <w:bottom w:val="single" w:sz="24" w:space="1" w:color="auto"/>
        </w:pBdr>
        <w:rPr>
          <w:color w:val="000000" w:themeColor="text1"/>
        </w:rPr>
      </w:pPr>
      <w:r w:rsidRPr="00D567C7">
        <w:rPr>
          <w:color w:val="000000" w:themeColor="text1"/>
        </w:rPr>
        <w:t>Welcoming Parish, Engaging Parishioners, Building Community</w:t>
      </w:r>
    </w:p>
    <w:p w14:paraId="24E14ED2" w14:textId="77777777" w:rsidR="00D567C7" w:rsidRDefault="00D567C7">
      <w:pPr>
        <w:rPr>
          <w:i/>
        </w:rPr>
      </w:pPr>
    </w:p>
    <w:p w14:paraId="2B401BB5" w14:textId="77777777" w:rsidR="00F701B7" w:rsidRDefault="009D6A92" w:rsidP="00F701B7">
      <w:pPr>
        <w:tabs>
          <w:tab w:val="num" w:pos="1080"/>
        </w:tabs>
      </w:pPr>
      <w:r w:rsidRPr="009D6A92">
        <w:rPr>
          <w:b/>
        </w:rPr>
        <w:t>Hospitality and Welcome</w:t>
      </w:r>
      <w:r w:rsidRPr="00F272F8">
        <w:t xml:space="preserve">: </w:t>
      </w:r>
      <w:r>
        <w:t xml:space="preserve">The parish welcomes everyone. The parish creates a welcoming environment for all people. </w:t>
      </w:r>
    </w:p>
    <w:p w14:paraId="49216CF4" w14:textId="2C29AC96" w:rsidR="00F701B7" w:rsidRDefault="00F701B7" w:rsidP="00F24CC5">
      <w:pPr>
        <w:pStyle w:val="ListParagraph"/>
        <w:numPr>
          <w:ilvl w:val="0"/>
          <w:numId w:val="18"/>
        </w:numPr>
        <w:tabs>
          <w:tab w:val="num" w:pos="1080"/>
        </w:tabs>
      </w:pPr>
      <w:r>
        <w:t>To m</w:t>
      </w:r>
      <w:r w:rsidRPr="003B02C7">
        <w:t>ake everyone feel welcome, especially new and occasional worshippers</w:t>
      </w:r>
      <w:r>
        <w:t xml:space="preserve">. </w:t>
      </w:r>
    </w:p>
    <w:p w14:paraId="4992EFFA" w14:textId="77777777" w:rsidR="009D6A92" w:rsidRPr="009D6A92" w:rsidRDefault="009D6A92"/>
    <w:p w14:paraId="0472F523" w14:textId="16DE60B3" w:rsidR="009D6A92" w:rsidRPr="009D6A92" w:rsidRDefault="00D567C7" w:rsidP="00EA2D38">
      <w:pPr>
        <w:pStyle w:val="Heading4"/>
      </w:pPr>
      <w:r>
        <w:t>Projects</w:t>
      </w:r>
    </w:p>
    <w:p w14:paraId="0A77FB50" w14:textId="77777777" w:rsidR="00D567C7" w:rsidRPr="00D567C7" w:rsidRDefault="006B383F" w:rsidP="00F24CC5">
      <w:pPr>
        <w:numPr>
          <w:ilvl w:val="0"/>
          <w:numId w:val="6"/>
        </w:numPr>
      </w:pPr>
      <w:r>
        <w:t>Welcoming new people: R</w:t>
      </w:r>
      <w:r w:rsidR="00D567C7" w:rsidRPr="00D567C7">
        <w:t xml:space="preserve">eview of welcoming new parishioners ministry (registration form-gifts to share, 3-6 month new parishioner coffee, visit home) + Newcomer visit </w:t>
      </w:r>
      <w:r w:rsidR="00D567C7" w:rsidRPr="00D567C7">
        <w:rPr>
          <w:lang w:val="mr-IN"/>
        </w:rPr>
        <w:t>–</w:t>
      </w:r>
      <w:r w:rsidR="00D567C7" w:rsidRPr="00D567C7">
        <w:t xml:space="preserve"> show them what the parish has to offer based on their needs + invite them to choose among 3-5 ministries that will</w:t>
      </w:r>
      <w:r>
        <w:t xml:space="preserve"> connect with other people</w:t>
      </w:r>
    </w:p>
    <w:p w14:paraId="37F0DF17" w14:textId="77777777" w:rsidR="00D567C7" w:rsidRPr="00D567C7" w:rsidRDefault="00D567C7" w:rsidP="00F24CC5">
      <w:pPr>
        <w:numPr>
          <w:ilvl w:val="0"/>
          <w:numId w:val="6"/>
        </w:numPr>
      </w:pPr>
      <w:r w:rsidRPr="00D567C7">
        <w:t xml:space="preserve">Training a hospitality </w:t>
      </w:r>
      <w:r w:rsidR="006B383F">
        <w:t>team.</w:t>
      </w:r>
    </w:p>
    <w:p w14:paraId="2EAB4395" w14:textId="77777777" w:rsidR="00D567C7" w:rsidRPr="00D567C7" w:rsidRDefault="00D567C7" w:rsidP="00F24CC5">
      <w:pPr>
        <w:numPr>
          <w:ilvl w:val="0"/>
          <w:numId w:val="6"/>
        </w:numPr>
      </w:pPr>
      <w:r w:rsidRPr="00D567C7">
        <w:t>Coaching th</w:t>
      </w:r>
      <w:r w:rsidR="006B383F">
        <w:t>e community to be welcoming.</w:t>
      </w:r>
    </w:p>
    <w:p w14:paraId="7B4C76E1" w14:textId="77777777" w:rsidR="00D567C7" w:rsidRPr="00D567C7" w:rsidRDefault="006B383F" w:rsidP="00F24CC5">
      <w:pPr>
        <w:numPr>
          <w:ilvl w:val="0"/>
          <w:numId w:val="6"/>
        </w:numPr>
      </w:pPr>
      <w:r>
        <w:t xml:space="preserve">Identifying people’s gifts and providing a </w:t>
      </w:r>
      <w:r w:rsidR="00D567C7" w:rsidRPr="00D567C7">
        <w:t>way for people to explore gifts</w:t>
      </w:r>
      <w:r>
        <w:t xml:space="preserve"> and use in collaboration </w:t>
      </w:r>
      <w:r w:rsidR="00D567C7" w:rsidRPr="00D567C7">
        <w:t>(parish covenants)</w:t>
      </w:r>
    </w:p>
    <w:p w14:paraId="3F798814" w14:textId="77777777" w:rsidR="00D567C7" w:rsidRPr="00D567C7" w:rsidRDefault="00D567C7" w:rsidP="00F24CC5">
      <w:pPr>
        <w:numPr>
          <w:ilvl w:val="0"/>
          <w:numId w:val="6"/>
        </w:numPr>
      </w:pPr>
      <w:r w:rsidRPr="00D567C7">
        <w:t>Create new opportunities to engage mature adults</w:t>
      </w:r>
      <w:r w:rsidR="00C8652C">
        <w:t xml:space="preserve"> (55+)</w:t>
      </w:r>
      <w:r w:rsidRPr="00D567C7">
        <w:t>,</w:t>
      </w:r>
      <w:r w:rsidR="00C8652C">
        <w:t xml:space="preserve"> such as a </w:t>
      </w:r>
      <w:r w:rsidRPr="00D567C7">
        <w:t>mentoring</w:t>
      </w:r>
      <w:r w:rsidR="00C8652C">
        <w:t>/</w:t>
      </w:r>
      <w:r w:rsidRPr="00D567C7">
        <w:t>apprenticing role</w:t>
      </w:r>
      <w:r w:rsidR="00C8652C">
        <w:t xml:space="preserve">, </w:t>
      </w:r>
      <w:r w:rsidRPr="00D567C7">
        <w:t xml:space="preserve"> “young at heart” mini</w:t>
      </w:r>
      <w:r w:rsidR="00C8652C">
        <w:t>stry, new service projects</w:t>
      </w:r>
    </w:p>
    <w:p w14:paraId="3466484C" w14:textId="77777777" w:rsidR="00D567C7" w:rsidRPr="00D567C7" w:rsidRDefault="00C8652C" w:rsidP="00F24CC5">
      <w:pPr>
        <w:numPr>
          <w:ilvl w:val="0"/>
          <w:numId w:val="6"/>
        </w:numPr>
      </w:pPr>
      <w:r>
        <w:t>P</w:t>
      </w:r>
      <w:r w:rsidR="00D567C7" w:rsidRPr="00D567C7">
        <w:t xml:space="preserve">hysical environment </w:t>
      </w:r>
      <w:r>
        <w:t xml:space="preserve">as </w:t>
      </w:r>
      <w:r w:rsidR="00D567C7" w:rsidRPr="00D567C7">
        <w:t>part of the welcoming</w:t>
      </w:r>
      <w:r>
        <w:t>—</w:t>
      </w:r>
      <w:r w:rsidR="00D567C7" w:rsidRPr="00D567C7">
        <w:t>physical limit</w:t>
      </w:r>
      <w:r>
        <w:t>ations and possibilities</w:t>
      </w:r>
    </w:p>
    <w:p w14:paraId="52F06E10" w14:textId="77777777" w:rsidR="004079AC" w:rsidRDefault="004079AC"/>
    <w:p w14:paraId="086F4C04" w14:textId="106D5599" w:rsidR="002D0EDE" w:rsidRDefault="00C8652C" w:rsidP="00C848BB">
      <w:pPr>
        <w:pStyle w:val="Heading4"/>
      </w:pPr>
      <w:r>
        <w:t>Ideas from November 2016 “Envisioning the Future of Parish Life” Event</w:t>
      </w:r>
    </w:p>
    <w:p w14:paraId="2EF191CB" w14:textId="77777777" w:rsidR="009D6A92" w:rsidRPr="009D6A92" w:rsidRDefault="009D6A92" w:rsidP="009D6A92"/>
    <w:p w14:paraId="30BC8207" w14:textId="09AE1D00" w:rsidR="0044519D" w:rsidRPr="00E97231" w:rsidRDefault="002D0EDE" w:rsidP="00E97231">
      <w:pPr>
        <w:pStyle w:val="Heading4"/>
        <w:rPr>
          <w:u w:val="single"/>
        </w:rPr>
      </w:pPr>
      <w:r w:rsidRPr="00E97231">
        <w:rPr>
          <w:u w:val="single"/>
        </w:rPr>
        <w:t>Evangelization and Hospitality</w:t>
      </w:r>
    </w:p>
    <w:p w14:paraId="64929DBD" w14:textId="4AD5033C" w:rsidR="002D0EDE" w:rsidRPr="00B70373" w:rsidRDefault="002D0EDE" w:rsidP="002D0EDE">
      <w:r>
        <w:t>S</w:t>
      </w:r>
      <w:r w:rsidRPr="00B70373">
        <w:t>eek out and invite everyone to accept the good news and to belong to our community, by;</w:t>
      </w:r>
    </w:p>
    <w:p w14:paraId="67BA3F63" w14:textId="77777777" w:rsidR="002D0EDE" w:rsidRPr="00B70373" w:rsidRDefault="002D0EDE" w:rsidP="00F24CC5">
      <w:pPr>
        <w:pStyle w:val="ListParagraph"/>
        <w:numPr>
          <w:ilvl w:val="0"/>
          <w:numId w:val="13"/>
        </w:numPr>
      </w:pPr>
      <w:r w:rsidRPr="00B70373">
        <w:t>involving the whole community in extending a spirit of welcome;</w:t>
      </w:r>
    </w:p>
    <w:p w14:paraId="6F1EB019" w14:textId="77777777" w:rsidR="002D0EDE" w:rsidRPr="00B70373" w:rsidRDefault="002D0EDE" w:rsidP="00F24CC5">
      <w:pPr>
        <w:pStyle w:val="ListParagraph"/>
        <w:numPr>
          <w:ilvl w:val="0"/>
          <w:numId w:val="13"/>
        </w:numPr>
      </w:pPr>
      <w:r w:rsidRPr="00B70373">
        <w:t>strengthening relationships with people in all life circumstances;</w:t>
      </w:r>
    </w:p>
    <w:p w14:paraId="0756A7F2" w14:textId="77777777" w:rsidR="002D0EDE" w:rsidRPr="00B70373" w:rsidRDefault="002D0EDE" w:rsidP="00F24CC5">
      <w:pPr>
        <w:pStyle w:val="ListParagraph"/>
        <w:numPr>
          <w:ilvl w:val="0"/>
          <w:numId w:val="13"/>
        </w:numPr>
      </w:pPr>
      <w:r w:rsidRPr="00B70373">
        <w:t>learning about evangelization and 21st Century approaches; and</w:t>
      </w:r>
    </w:p>
    <w:p w14:paraId="2275A1F1" w14:textId="77777777" w:rsidR="002D0EDE" w:rsidRPr="00B70373" w:rsidRDefault="002D0EDE" w:rsidP="00F24CC5">
      <w:pPr>
        <w:pStyle w:val="ListParagraph"/>
        <w:numPr>
          <w:ilvl w:val="0"/>
          <w:numId w:val="13"/>
        </w:numPr>
      </w:pPr>
      <w:r w:rsidRPr="00B70373">
        <w:t>initiating deliberate evangelization activities.</w:t>
      </w:r>
    </w:p>
    <w:p w14:paraId="30C3DA18" w14:textId="77777777" w:rsidR="002D0EDE" w:rsidRDefault="002D0EDE" w:rsidP="00C8652C"/>
    <w:p w14:paraId="68E8AC97" w14:textId="77777777" w:rsidR="004079AC" w:rsidRDefault="004079AC" w:rsidP="00C8652C">
      <w:r>
        <w:t>Create a welcoming ministry group</w:t>
      </w:r>
    </w:p>
    <w:p w14:paraId="4132162A" w14:textId="77777777" w:rsidR="004079AC" w:rsidRDefault="004079AC" w:rsidP="00F24CC5">
      <w:pPr>
        <w:numPr>
          <w:ilvl w:val="0"/>
          <w:numId w:val="9"/>
        </w:numPr>
        <w:ind w:left="720"/>
      </w:pPr>
      <w:r>
        <w:t>Develop a plan to welcome</w:t>
      </w:r>
    </w:p>
    <w:p w14:paraId="39892605" w14:textId="77777777" w:rsidR="004079AC" w:rsidRDefault="004079AC" w:rsidP="00F24CC5">
      <w:pPr>
        <w:numPr>
          <w:ilvl w:val="0"/>
          <w:numId w:val="9"/>
        </w:numPr>
        <w:ind w:left="720"/>
      </w:pPr>
      <w:r>
        <w:t>Explain purpose of group</w:t>
      </w:r>
    </w:p>
    <w:p w14:paraId="5D8462B5" w14:textId="77777777" w:rsidR="004079AC" w:rsidRDefault="004079AC" w:rsidP="00F24CC5">
      <w:pPr>
        <w:numPr>
          <w:ilvl w:val="0"/>
          <w:numId w:val="9"/>
        </w:numPr>
        <w:ind w:left="720"/>
      </w:pPr>
      <w:r>
        <w:t>Identify/invite members</w:t>
      </w:r>
    </w:p>
    <w:p w14:paraId="3ACBB23D" w14:textId="77777777" w:rsidR="004079AC" w:rsidRDefault="004079AC" w:rsidP="00F24CC5">
      <w:pPr>
        <w:numPr>
          <w:ilvl w:val="0"/>
          <w:numId w:val="9"/>
        </w:numPr>
        <w:ind w:left="720"/>
      </w:pPr>
      <w:r>
        <w:t>Train/educate: other parish input, D.P.L., literature</w:t>
      </w:r>
    </w:p>
    <w:p w14:paraId="3381AAFF" w14:textId="77777777" w:rsidR="004079AC" w:rsidRDefault="004079AC" w:rsidP="00C8652C">
      <w:r>
        <w:t>Develop a welcoming process</w:t>
      </w:r>
    </w:p>
    <w:p w14:paraId="1089D481" w14:textId="77777777" w:rsidR="004079AC" w:rsidRDefault="004079AC" w:rsidP="00F24CC5">
      <w:pPr>
        <w:numPr>
          <w:ilvl w:val="0"/>
          <w:numId w:val="10"/>
        </w:numPr>
        <w:ind w:left="720"/>
      </w:pPr>
      <w:r>
        <w:t>Develop a plan to welcome</w:t>
      </w:r>
    </w:p>
    <w:p w14:paraId="12AA0081" w14:textId="77777777" w:rsidR="004079AC" w:rsidRDefault="004079AC" w:rsidP="00F24CC5">
      <w:pPr>
        <w:numPr>
          <w:ilvl w:val="0"/>
          <w:numId w:val="10"/>
        </w:numPr>
        <w:ind w:left="720"/>
      </w:pPr>
      <w:r>
        <w:t>Develop a timeline</w:t>
      </w:r>
    </w:p>
    <w:p w14:paraId="1EE20BB7" w14:textId="77777777" w:rsidR="004079AC" w:rsidRDefault="004079AC" w:rsidP="00F24CC5">
      <w:pPr>
        <w:numPr>
          <w:ilvl w:val="0"/>
          <w:numId w:val="10"/>
        </w:numPr>
        <w:ind w:left="720"/>
      </w:pPr>
      <w:r>
        <w:t>Recruit people</w:t>
      </w:r>
    </w:p>
    <w:p w14:paraId="60E81D75" w14:textId="77777777" w:rsidR="004079AC" w:rsidRDefault="004079AC" w:rsidP="00F24CC5">
      <w:pPr>
        <w:numPr>
          <w:ilvl w:val="0"/>
          <w:numId w:val="10"/>
        </w:numPr>
        <w:ind w:left="720"/>
      </w:pPr>
      <w:r>
        <w:t>Implement the process</w:t>
      </w:r>
    </w:p>
    <w:p w14:paraId="43BEF143" w14:textId="77777777" w:rsidR="004079AC" w:rsidRDefault="004079AC" w:rsidP="00C8652C">
      <w:r>
        <w:t>Identify who needs to be welcomed</w:t>
      </w:r>
    </w:p>
    <w:p w14:paraId="0F3A766D" w14:textId="77777777" w:rsidR="004079AC" w:rsidRDefault="004079AC" w:rsidP="00F24CC5">
      <w:pPr>
        <w:numPr>
          <w:ilvl w:val="0"/>
          <w:numId w:val="11"/>
        </w:numPr>
        <w:ind w:left="720"/>
      </w:pPr>
      <w:r>
        <w:t>Parish community</w:t>
      </w:r>
    </w:p>
    <w:p w14:paraId="50DDFA54" w14:textId="77777777" w:rsidR="004079AC" w:rsidRDefault="004079AC" w:rsidP="00F24CC5">
      <w:pPr>
        <w:numPr>
          <w:ilvl w:val="0"/>
          <w:numId w:val="11"/>
        </w:numPr>
        <w:ind w:left="720"/>
      </w:pPr>
      <w:r>
        <w:t>Potential Catholics: advertising, parishioners, RCIA</w:t>
      </w:r>
    </w:p>
    <w:p w14:paraId="6ED95456" w14:textId="77777777" w:rsidR="004079AC" w:rsidRDefault="004079AC" w:rsidP="00F24CC5">
      <w:pPr>
        <w:numPr>
          <w:ilvl w:val="0"/>
          <w:numId w:val="11"/>
        </w:numPr>
        <w:ind w:left="720"/>
      </w:pPr>
      <w:r>
        <w:t>Lapsed Catholics: office, priests, parishioners</w:t>
      </w:r>
    </w:p>
    <w:p w14:paraId="23B5CF6D" w14:textId="6AAE727E" w:rsidR="009D6A92" w:rsidRDefault="004079AC" w:rsidP="00F24CC5">
      <w:pPr>
        <w:numPr>
          <w:ilvl w:val="0"/>
          <w:numId w:val="11"/>
        </w:numPr>
        <w:ind w:left="720"/>
      </w:pPr>
      <w:r>
        <w:lastRenderedPageBreak/>
        <w:t xml:space="preserve">New parishioners: office </w:t>
      </w:r>
    </w:p>
    <w:p w14:paraId="6F4F1B3B" w14:textId="4271D2EE" w:rsidR="004079AC" w:rsidRDefault="004079AC" w:rsidP="00C8652C">
      <w:r>
        <w:t>Sustain a welcoming atmosphere</w:t>
      </w:r>
    </w:p>
    <w:p w14:paraId="48D48FC8" w14:textId="77777777" w:rsidR="004079AC" w:rsidRDefault="004079AC" w:rsidP="00F24CC5">
      <w:pPr>
        <w:numPr>
          <w:ilvl w:val="0"/>
          <w:numId w:val="12"/>
        </w:numPr>
        <w:ind w:left="720"/>
      </w:pPr>
      <w:r>
        <w:t>Establish metric/criteria for success</w:t>
      </w:r>
    </w:p>
    <w:p w14:paraId="1D9CD47C" w14:textId="77777777" w:rsidR="004079AC" w:rsidRDefault="004079AC" w:rsidP="00F24CC5">
      <w:pPr>
        <w:numPr>
          <w:ilvl w:val="0"/>
          <w:numId w:val="12"/>
        </w:numPr>
        <w:ind w:left="720"/>
      </w:pPr>
      <w:r>
        <w:t>Evaluate welcoming process</w:t>
      </w:r>
    </w:p>
    <w:p w14:paraId="249050F2" w14:textId="77777777" w:rsidR="004079AC" w:rsidRDefault="004079AC" w:rsidP="00F24CC5">
      <w:pPr>
        <w:numPr>
          <w:ilvl w:val="0"/>
          <w:numId w:val="12"/>
        </w:numPr>
        <w:ind w:left="720"/>
      </w:pPr>
      <w:r>
        <w:t xml:space="preserve">Modify process based on evaluation </w:t>
      </w:r>
    </w:p>
    <w:p w14:paraId="52E14BC0" w14:textId="77777777" w:rsidR="00AD1C42" w:rsidRDefault="00AD1C42" w:rsidP="009D6A92"/>
    <w:p w14:paraId="402A8D9E" w14:textId="58F82881" w:rsidR="00851B31" w:rsidRPr="00DA04CB" w:rsidRDefault="00DA04CB" w:rsidP="00DA04CB">
      <w:pPr>
        <w:pStyle w:val="Heading4"/>
        <w:rPr>
          <w:u w:val="single"/>
        </w:rPr>
      </w:pPr>
      <w:r>
        <w:rPr>
          <w:u w:val="single"/>
        </w:rPr>
        <w:t>Gifts</w:t>
      </w:r>
    </w:p>
    <w:p w14:paraId="53D965F8" w14:textId="5629C3D8" w:rsidR="00851B31" w:rsidRDefault="00851B31" w:rsidP="00AD1C42">
      <w:r>
        <w:t xml:space="preserve">The parish </w:t>
      </w:r>
      <w:r w:rsidRPr="00F272F8">
        <w:t>fosters</w:t>
      </w:r>
      <w:r>
        <w:t xml:space="preserve"> a stewardship spirituality where people’s time, talents, and treasure are cultivated for mission and ministry.</w:t>
      </w:r>
    </w:p>
    <w:p w14:paraId="33C7FCCD" w14:textId="3E6E057E" w:rsidR="00851B31" w:rsidRDefault="00851B31" w:rsidP="00851B31">
      <w:pPr>
        <w:pStyle w:val="ListParagraph"/>
        <w:numPr>
          <w:ilvl w:val="0"/>
          <w:numId w:val="57"/>
        </w:numPr>
      </w:pPr>
      <w:r>
        <w:t>To foster a stewardship spirituality where people’s time, talents, and treasure are cultivated for mission and ministry; sustain mission/stewardship through education and leadership.</w:t>
      </w:r>
    </w:p>
    <w:p w14:paraId="1B4B0CC3" w14:textId="77777777" w:rsidR="00851B31" w:rsidRDefault="00851B31" w:rsidP="00AD1C42"/>
    <w:p w14:paraId="1DE935B4" w14:textId="77777777" w:rsidR="00AD1C42" w:rsidRDefault="00AD1C42" w:rsidP="00DA04CB">
      <w:r>
        <w:t>Preparing the call</w:t>
      </w:r>
    </w:p>
    <w:p w14:paraId="16BE0493" w14:textId="77777777" w:rsidR="00AD1C42" w:rsidRDefault="00AD1C42" w:rsidP="00DA04CB">
      <w:pPr>
        <w:numPr>
          <w:ilvl w:val="0"/>
          <w:numId w:val="55"/>
        </w:numPr>
        <w:ind w:left="720"/>
      </w:pPr>
      <w:r>
        <w:t>Leadership training and retreats</w:t>
      </w:r>
    </w:p>
    <w:p w14:paraId="12C22823" w14:textId="77777777" w:rsidR="00AD1C42" w:rsidRDefault="00AD1C42" w:rsidP="00DA04CB">
      <w:pPr>
        <w:numPr>
          <w:ilvl w:val="0"/>
          <w:numId w:val="55"/>
        </w:numPr>
        <w:ind w:left="720"/>
      </w:pPr>
      <w:r>
        <w:t>Sharing the pastoral plan</w:t>
      </w:r>
    </w:p>
    <w:p w14:paraId="3D8A8B0D" w14:textId="77777777" w:rsidR="00AD1C42" w:rsidRDefault="00AD1C42" w:rsidP="00DA04CB">
      <w:pPr>
        <w:numPr>
          <w:ilvl w:val="0"/>
          <w:numId w:val="55"/>
        </w:numPr>
        <w:ind w:left="720"/>
      </w:pPr>
      <w:r>
        <w:t>Ministry formation</w:t>
      </w:r>
    </w:p>
    <w:p w14:paraId="07053E61" w14:textId="77777777" w:rsidR="00AD1C42" w:rsidRDefault="00AD1C42" w:rsidP="00DA04CB">
      <w:pPr>
        <w:numPr>
          <w:ilvl w:val="0"/>
          <w:numId w:val="55"/>
        </w:numPr>
        <w:ind w:left="720"/>
      </w:pPr>
      <w:r>
        <w:t>Ongoing discernment: prayer, shard wisdom</w:t>
      </w:r>
    </w:p>
    <w:p w14:paraId="6F36BBBE" w14:textId="77777777" w:rsidR="00AD1C42" w:rsidRDefault="00AD1C42" w:rsidP="00DA04CB">
      <w:r>
        <w:t>Rediscovering your baptismal call</w:t>
      </w:r>
    </w:p>
    <w:p w14:paraId="21CD642F" w14:textId="77777777" w:rsidR="00AD1C42" w:rsidRDefault="00AD1C42" w:rsidP="00DA04CB">
      <w:pPr>
        <w:numPr>
          <w:ilvl w:val="0"/>
          <w:numId w:val="55"/>
        </w:numPr>
        <w:ind w:left="720"/>
      </w:pPr>
      <w:r>
        <w:t>Family sacramental preparation: godparents, parents, confirmation</w:t>
      </w:r>
    </w:p>
    <w:p w14:paraId="5F8911CD" w14:textId="77777777" w:rsidR="00AD1C42" w:rsidRDefault="00AD1C42" w:rsidP="00DA04CB">
      <w:pPr>
        <w:numPr>
          <w:ilvl w:val="0"/>
          <w:numId w:val="55"/>
        </w:numPr>
        <w:ind w:left="720"/>
      </w:pPr>
      <w:r>
        <w:t>Identify strengths: Echoes of Faith, Called and Gifted, Living Your Strengths</w:t>
      </w:r>
    </w:p>
    <w:p w14:paraId="287CBE31" w14:textId="77777777" w:rsidR="00AD1C42" w:rsidRDefault="00AD1C42" w:rsidP="00DA04CB">
      <w:r>
        <w:t>Nurturing the call</w:t>
      </w:r>
    </w:p>
    <w:p w14:paraId="549913AC" w14:textId="77777777" w:rsidR="00AD1C42" w:rsidRDefault="00AD1C42" w:rsidP="00DA04CB">
      <w:pPr>
        <w:numPr>
          <w:ilvl w:val="0"/>
          <w:numId w:val="56"/>
        </w:numPr>
        <w:ind w:left="720"/>
      </w:pPr>
      <w:r>
        <w:t>Days of reflection</w:t>
      </w:r>
    </w:p>
    <w:p w14:paraId="0F949E54" w14:textId="77777777" w:rsidR="00AD1C42" w:rsidRDefault="00AD1C42" w:rsidP="00DA04CB">
      <w:pPr>
        <w:numPr>
          <w:ilvl w:val="0"/>
          <w:numId w:val="56"/>
        </w:numPr>
        <w:ind w:left="720"/>
      </w:pPr>
      <w:r>
        <w:t>Ongoing formation and conferences</w:t>
      </w:r>
    </w:p>
    <w:p w14:paraId="538AC51F" w14:textId="77777777" w:rsidR="00AD1C42" w:rsidRDefault="00AD1C42" w:rsidP="00DA04CB">
      <w:pPr>
        <w:numPr>
          <w:ilvl w:val="0"/>
          <w:numId w:val="56"/>
        </w:numPr>
        <w:ind w:left="720"/>
      </w:pPr>
      <w:r>
        <w:t>Party for progress</w:t>
      </w:r>
    </w:p>
    <w:p w14:paraId="0DB9107B" w14:textId="77777777" w:rsidR="00AD1C42" w:rsidRDefault="00AD1C42" w:rsidP="00DA04CB">
      <w:pPr>
        <w:numPr>
          <w:ilvl w:val="0"/>
          <w:numId w:val="56"/>
        </w:numPr>
        <w:ind w:left="720"/>
      </w:pPr>
      <w:r>
        <w:t xml:space="preserve">Acknowledge </w:t>
      </w:r>
    </w:p>
    <w:p w14:paraId="0FB9E679" w14:textId="77777777" w:rsidR="00AD1C42" w:rsidRDefault="00AD1C42" w:rsidP="00DA04CB">
      <w:r>
        <w:t xml:space="preserve">Living the call </w:t>
      </w:r>
    </w:p>
    <w:p w14:paraId="69CB74BD" w14:textId="77777777" w:rsidR="00AD1C42" w:rsidRDefault="00AD1C42" w:rsidP="00DA04CB">
      <w:pPr>
        <w:numPr>
          <w:ilvl w:val="0"/>
          <w:numId w:val="55"/>
        </w:numPr>
        <w:ind w:left="720"/>
      </w:pPr>
      <w:r>
        <w:t>Naming the call</w:t>
      </w:r>
    </w:p>
    <w:p w14:paraId="3D4A6D1F" w14:textId="77777777" w:rsidR="00AD1C42" w:rsidRDefault="00AD1C42" w:rsidP="00DA04CB">
      <w:pPr>
        <w:numPr>
          <w:ilvl w:val="0"/>
          <w:numId w:val="55"/>
        </w:numPr>
        <w:ind w:left="720"/>
      </w:pPr>
      <w:r>
        <w:t>Mentoring</w:t>
      </w:r>
    </w:p>
    <w:p w14:paraId="6B491EC4" w14:textId="77777777" w:rsidR="00AD1C42" w:rsidRDefault="00AD1C42" w:rsidP="00DA04CB">
      <w:pPr>
        <w:numPr>
          <w:ilvl w:val="0"/>
          <w:numId w:val="55"/>
        </w:numPr>
        <w:ind w:left="720"/>
      </w:pPr>
      <w:r>
        <w:t>Re-apply best practices</w:t>
      </w:r>
    </w:p>
    <w:p w14:paraId="6F2E439B" w14:textId="77777777" w:rsidR="00AD1C42" w:rsidRDefault="00AD1C42" w:rsidP="00DA04CB">
      <w:pPr>
        <w:numPr>
          <w:ilvl w:val="0"/>
          <w:numId w:val="55"/>
        </w:numPr>
        <w:ind w:left="720"/>
      </w:pPr>
      <w:r>
        <w:t>Feedback to individual / monitor the ministry</w:t>
      </w:r>
    </w:p>
    <w:p w14:paraId="5CE47BA1" w14:textId="77777777" w:rsidR="00AD1C42" w:rsidRDefault="00AD1C42" w:rsidP="00DA04CB">
      <w:pPr>
        <w:numPr>
          <w:ilvl w:val="0"/>
          <w:numId w:val="55"/>
        </w:numPr>
        <w:ind w:left="720"/>
      </w:pPr>
      <w:r>
        <w:t>Spiritual direction</w:t>
      </w:r>
    </w:p>
    <w:p w14:paraId="4467C61A" w14:textId="77777777" w:rsidR="00AD1C42" w:rsidRDefault="00AD1C42" w:rsidP="00DA04CB">
      <w:pPr>
        <w:numPr>
          <w:ilvl w:val="0"/>
          <w:numId w:val="55"/>
        </w:numPr>
        <w:ind w:left="720"/>
      </w:pPr>
      <w:r>
        <w:t xml:space="preserve">Practical orientation </w:t>
      </w:r>
    </w:p>
    <w:p w14:paraId="308E6063" w14:textId="77777777" w:rsidR="00AD1C42" w:rsidRDefault="00AD1C42" w:rsidP="009D6A92"/>
    <w:p w14:paraId="651692DA" w14:textId="4539FA0D" w:rsidR="008B7E98" w:rsidRPr="008B7E98" w:rsidRDefault="008B7E98" w:rsidP="008B7E98">
      <w:pPr>
        <w:pStyle w:val="Heading4"/>
        <w:rPr>
          <w:u w:val="single"/>
        </w:rPr>
      </w:pPr>
      <w:r w:rsidRPr="008B7E98">
        <w:rPr>
          <w:u w:val="single"/>
        </w:rPr>
        <w:t>Stewardship</w:t>
      </w:r>
    </w:p>
    <w:p w14:paraId="2E0C9A20" w14:textId="55934097" w:rsidR="008B7E98" w:rsidRPr="00395031" w:rsidRDefault="00395031" w:rsidP="00395031">
      <w:pPr>
        <w:pStyle w:val="ListParagraph"/>
        <w:numPr>
          <w:ilvl w:val="0"/>
          <w:numId w:val="61"/>
        </w:numPr>
      </w:pPr>
      <w:r>
        <w:t>To f</w:t>
      </w:r>
      <w:r w:rsidR="008B7E98" w:rsidRPr="00395031">
        <w:t>oster a stewardship spirituality where people’s time, talents, and treasure are cultivated for mission and ministry; sustain  mission/stewardship through education and leadership.</w:t>
      </w:r>
    </w:p>
    <w:p w14:paraId="34818ACD" w14:textId="77777777" w:rsidR="008B7E98" w:rsidRDefault="008B7E98" w:rsidP="008B7E98"/>
    <w:p w14:paraId="68B6B7C2" w14:textId="77777777" w:rsidR="008B7E98" w:rsidRDefault="008B7E98" w:rsidP="000122BC">
      <w:r>
        <w:t>Personal (time, talent, treasure, spirituality)</w:t>
      </w:r>
    </w:p>
    <w:p w14:paraId="44B46CC9" w14:textId="77777777" w:rsidR="008B7E98" w:rsidRDefault="008B7E98" w:rsidP="000122BC">
      <w:pPr>
        <w:numPr>
          <w:ilvl w:val="0"/>
          <w:numId w:val="58"/>
        </w:numPr>
        <w:ind w:left="720"/>
      </w:pPr>
      <w:r>
        <w:t>Intergenerational approaches to time, talent, treasure: children, families, mature adults, older adults/wiser</w:t>
      </w:r>
    </w:p>
    <w:p w14:paraId="58BE36A8" w14:textId="77777777" w:rsidR="008B7E98" w:rsidRDefault="008B7E98" w:rsidP="000122BC">
      <w:pPr>
        <w:numPr>
          <w:ilvl w:val="0"/>
          <w:numId w:val="58"/>
        </w:numPr>
        <w:ind w:left="720"/>
      </w:pPr>
      <w:r>
        <w:t>Encourage a spirituality of stewardship: conversion, gratitude of giving back and forward, planning giving</w:t>
      </w:r>
    </w:p>
    <w:p w14:paraId="1443AA7E" w14:textId="77777777" w:rsidR="008B7E98" w:rsidRDefault="008B7E98" w:rsidP="000122BC">
      <w:r>
        <w:t>Parish</w:t>
      </w:r>
    </w:p>
    <w:p w14:paraId="02F066FD" w14:textId="77777777" w:rsidR="008B7E98" w:rsidRDefault="008B7E98" w:rsidP="000122BC">
      <w:pPr>
        <w:numPr>
          <w:ilvl w:val="0"/>
          <w:numId w:val="59"/>
        </w:numPr>
        <w:ind w:left="720"/>
      </w:pPr>
      <w:r>
        <w:t>Specific fundraising space/resource needs for mission</w:t>
      </w:r>
    </w:p>
    <w:p w14:paraId="4762D16F" w14:textId="28216CF3" w:rsidR="008B7E98" w:rsidRDefault="008B7E98" w:rsidP="000122BC">
      <w:pPr>
        <w:numPr>
          <w:ilvl w:val="0"/>
          <w:numId w:val="59"/>
        </w:numPr>
        <w:ind w:left="720"/>
      </w:pPr>
      <w:r>
        <w:t>Covenantal (intentional) community</w:t>
      </w:r>
      <w:r w:rsidR="000122BC">
        <w:t xml:space="preserve">: </w:t>
      </w:r>
      <w:r>
        <w:t>Education: gifts and strengths finder, ministry faith</w:t>
      </w:r>
      <w:r w:rsidR="000122BC">
        <w:t>; and r</w:t>
      </w:r>
      <w:r>
        <w:t>esponsible relationships: cultivate attitude to give back, tithing, articular expectations</w:t>
      </w:r>
    </w:p>
    <w:p w14:paraId="35096DBC" w14:textId="77777777" w:rsidR="008B7E98" w:rsidRDefault="008B7E98" w:rsidP="000122BC">
      <w:r>
        <w:lastRenderedPageBreak/>
        <w:t>Diocesan</w:t>
      </w:r>
    </w:p>
    <w:p w14:paraId="45C39A0A" w14:textId="77777777" w:rsidR="008B7E98" w:rsidRDefault="008B7E98" w:rsidP="000122BC">
      <w:pPr>
        <w:numPr>
          <w:ilvl w:val="0"/>
          <w:numId w:val="60"/>
        </w:numPr>
        <w:ind w:left="720"/>
      </w:pPr>
      <w:r>
        <w:t>Diocesan training/education: stewardship day</w:t>
      </w:r>
    </w:p>
    <w:p w14:paraId="7BF95C2D" w14:textId="77777777" w:rsidR="008B7E98" w:rsidRDefault="008B7E98" w:rsidP="000122BC">
      <w:pPr>
        <w:numPr>
          <w:ilvl w:val="0"/>
          <w:numId w:val="60"/>
        </w:numPr>
        <w:ind w:left="720"/>
      </w:pPr>
      <w:r>
        <w:t>Alternatives to diocesan fundraising (annual)</w:t>
      </w:r>
    </w:p>
    <w:p w14:paraId="285235CA" w14:textId="77777777" w:rsidR="008B7E98" w:rsidRDefault="008B7E98" w:rsidP="000122BC">
      <w:r>
        <w:t>Community</w:t>
      </w:r>
    </w:p>
    <w:p w14:paraId="74E66191" w14:textId="77777777" w:rsidR="008B7E98" w:rsidRDefault="008B7E98" w:rsidP="000122BC">
      <w:pPr>
        <w:numPr>
          <w:ilvl w:val="0"/>
          <w:numId w:val="33"/>
        </w:numPr>
        <w:ind w:left="720"/>
      </w:pPr>
      <w:r>
        <w:t>Partnering: interfaith, government, local town, city, foundations/grants</w:t>
      </w:r>
    </w:p>
    <w:p w14:paraId="2823DF7D" w14:textId="77777777" w:rsidR="00AD1C42" w:rsidRDefault="00AD1C42" w:rsidP="009D6A92"/>
    <w:p w14:paraId="33D3F7A3" w14:textId="77777777" w:rsidR="00DE0585" w:rsidRDefault="00DE0585" w:rsidP="00586147">
      <w:pPr>
        <w:pStyle w:val="Heading3"/>
        <w:pBdr>
          <w:bottom w:val="single" w:sz="24" w:space="1" w:color="auto"/>
        </w:pBdr>
      </w:pPr>
      <w:r>
        <w:t>Evangelization</w:t>
      </w:r>
    </w:p>
    <w:p w14:paraId="24499D7A" w14:textId="77777777" w:rsidR="00FA048D" w:rsidRDefault="00FA048D" w:rsidP="00DE0585">
      <w:pPr>
        <w:rPr>
          <w:i/>
        </w:rPr>
      </w:pPr>
    </w:p>
    <w:p w14:paraId="372B1DAC" w14:textId="37DB4C0D" w:rsidR="00FA048D" w:rsidRDefault="00F701B7" w:rsidP="00F701B7">
      <w:pPr>
        <w:tabs>
          <w:tab w:val="num" w:pos="1080"/>
        </w:tabs>
      </w:pPr>
      <w:r w:rsidRPr="00F701B7">
        <w:rPr>
          <w:b/>
        </w:rPr>
        <w:t>Evangelization</w:t>
      </w:r>
      <w:r>
        <w:t xml:space="preserve">: </w:t>
      </w:r>
      <w:r w:rsidR="00FA048D">
        <w:t xml:space="preserve">The parish is actively engaged in outreach to those who are no longer involved in parish life and to those who have never been involved in a faith community. </w:t>
      </w:r>
    </w:p>
    <w:p w14:paraId="52106403" w14:textId="3468E9BA" w:rsidR="00FA048D" w:rsidRDefault="00F701B7" w:rsidP="00F24CC5">
      <w:pPr>
        <w:pStyle w:val="ListParagraph"/>
        <w:numPr>
          <w:ilvl w:val="0"/>
          <w:numId w:val="19"/>
        </w:numPr>
      </w:pPr>
      <w:r>
        <w:t>To c</w:t>
      </w:r>
      <w:r w:rsidR="00FA048D">
        <w:t>reate meaningful contact with the unchurched and disenfranchised; a</w:t>
      </w:r>
      <w:r w:rsidR="00FA048D" w:rsidRPr="00FC6E94">
        <w:t>ctively seek out and invite everyone to accept the</w:t>
      </w:r>
      <w:r w:rsidR="00FA048D">
        <w:t xml:space="preserve"> good news and to belong to the Catholic </w:t>
      </w:r>
      <w:r w:rsidR="00FA048D" w:rsidRPr="00FC6E94">
        <w:t>community.</w:t>
      </w:r>
    </w:p>
    <w:p w14:paraId="67CAA08A" w14:textId="77777777" w:rsidR="00DE0585" w:rsidRDefault="00DE0585" w:rsidP="00DE0585"/>
    <w:p w14:paraId="75D63785" w14:textId="3AF2FCF0" w:rsidR="009D6A92" w:rsidRPr="009D6A92" w:rsidRDefault="00586147" w:rsidP="00EA2D38">
      <w:pPr>
        <w:pStyle w:val="Heading4"/>
      </w:pPr>
      <w:r>
        <w:t>Projects</w:t>
      </w:r>
    </w:p>
    <w:p w14:paraId="670388BB" w14:textId="77777777" w:rsidR="00586147" w:rsidRPr="00586147" w:rsidRDefault="00586147" w:rsidP="00F24CC5">
      <w:pPr>
        <w:numPr>
          <w:ilvl w:val="0"/>
          <w:numId w:val="5"/>
        </w:numPr>
        <w:tabs>
          <w:tab w:val="clear" w:pos="360"/>
          <w:tab w:val="num" w:pos="0"/>
          <w:tab w:val="num" w:pos="720"/>
        </w:tabs>
      </w:pPr>
      <w:r w:rsidRPr="00586147">
        <w:t xml:space="preserve">RCIA-Inspired Projects </w:t>
      </w:r>
    </w:p>
    <w:p w14:paraId="0DA154AA" w14:textId="77777777" w:rsidR="00586147" w:rsidRPr="00586147" w:rsidRDefault="00586147" w:rsidP="00F24CC5">
      <w:pPr>
        <w:pStyle w:val="ListParagraph"/>
        <w:numPr>
          <w:ilvl w:val="0"/>
          <w:numId w:val="7"/>
        </w:numPr>
        <w:tabs>
          <w:tab w:val="num" w:pos="1440"/>
        </w:tabs>
        <w:ind w:left="720"/>
      </w:pPr>
      <w:r w:rsidRPr="00586147">
        <w:t>New Catholics / apprenticeships</w:t>
      </w:r>
    </w:p>
    <w:p w14:paraId="0139B25D" w14:textId="77777777" w:rsidR="00586147" w:rsidRPr="00586147" w:rsidRDefault="00586147" w:rsidP="00F24CC5">
      <w:pPr>
        <w:pStyle w:val="ListParagraph"/>
        <w:numPr>
          <w:ilvl w:val="0"/>
          <w:numId w:val="7"/>
        </w:numPr>
        <w:tabs>
          <w:tab w:val="num" w:pos="1440"/>
        </w:tabs>
        <w:ind w:left="720"/>
      </w:pPr>
      <w:r w:rsidRPr="00586147">
        <w:t xml:space="preserve">Expanding and enriching RCIA for whole parish renewal </w:t>
      </w:r>
    </w:p>
    <w:p w14:paraId="1D7C3A88" w14:textId="77777777" w:rsidR="00586147" w:rsidRPr="00586147" w:rsidRDefault="00586147" w:rsidP="00F24CC5">
      <w:pPr>
        <w:pStyle w:val="ListParagraph"/>
        <w:numPr>
          <w:ilvl w:val="0"/>
          <w:numId w:val="7"/>
        </w:numPr>
        <w:tabs>
          <w:tab w:val="num" w:pos="1440"/>
        </w:tabs>
        <w:ind w:left="720"/>
      </w:pPr>
      <w:r w:rsidRPr="00586147">
        <w:t>RCIA based sacramental prep (marriage, baptism, confirmation, Eucharist)</w:t>
      </w:r>
    </w:p>
    <w:p w14:paraId="41DE3558" w14:textId="77777777" w:rsidR="001D381F" w:rsidRDefault="00586147" w:rsidP="00F24CC5">
      <w:pPr>
        <w:numPr>
          <w:ilvl w:val="0"/>
          <w:numId w:val="5"/>
        </w:numPr>
        <w:tabs>
          <w:tab w:val="num" w:pos="720"/>
        </w:tabs>
      </w:pPr>
      <w:r w:rsidRPr="00586147">
        <w:t>Develop an evangelization lens; discern the best response/prog</w:t>
      </w:r>
      <w:r w:rsidR="001D381F">
        <w:t>rams/resources in our community:</w:t>
      </w:r>
    </w:p>
    <w:p w14:paraId="04B15052" w14:textId="77777777" w:rsidR="001D381F" w:rsidRDefault="00586147" w:rsidP="00F24CC5">
      <w:pPr>
        <w:pStyle w:val="ListParagraph"/>
        <w:numPr>
          <w:ilvl w:val="0"/>
          <w:numId w:val="8"/>
        </w:numPr>
        <w:tabs>
          <w:tab w:val="num" w:pos="720"/>
        </w:tabs>
        <w:ind w:left="720"/>
      </w:pPr>
      <w:r w:rsidRPr="00586147">
        <w:t>#1 develop the community as evangelizers</w:t>
      </w:r>
    </w:p>
    <w:p w14:paraId="2162FF68" w14:textId="77777777" w:rsidR="001D381F" w:rsidRDefault="00586147" w:rsidP="00F24CC5">
      <w:pPr>
        <w:pStyle w:val="ListParagraph"/>
        <w:numPr>
          <w:ilvl w:val="0"/>
          <w:numId w:val="8"/>
        </w:numPr>
        <w:tabs>
          <w:tab w:val="num" w:pos="720"/>
        </w:tabs>
        <w:ind w:left="720"/>
      </w:pPr>
      <w:r w:rsidRPr="00586147">
        <w:t>#2 evangelize community</w:t>
      </w:r>
    </w:p>
    <w:p w14:paraId="6DECF34C" w14:textId="77777777" w:rsidR="00586147" w:rsidRPr="00586147" w:rsidRDefault="00586147" w:rsidP="00F24CC5">
      <w:pPr>
        <w:pStyle w:val="ListParagraph"/>
        <w:numPr>
          <w:ilvl w:val="0"/>
          <w:numId w:val="8"/>
        </w:numPr>
        <w:tabs>
          <w:tab w:val="num" w:pos="720"/>
        </w:tabs>
        <w:ind w:left="720"/>
      </w:pPr>
      <w:r w:rsidRPr="00586147">
        <w:t>#3. outreach to the unaffiliated/unchurch</w:t>
      </w:r>
      <w:r w:rsidR="001D381F">
        <w:t>ed</w:t>
      </w:r>
    </w:p>
    <w:p w14:paraId="363EA57E" w14:textId="77777777" w:rsidR="00586147" w:rsidRPr="00586147" w:rsidRDefault="00586147" w:rsidP="00F24CC5">
      <w:pPr>
        <w:numPr>
          <w:ilvl w:val="0"/>
          <w:numId w:val="5"/>
        </w:numPr>
        <w:tabs>
          <w:tab w:val="num" w:pos="720"/>
        </w:tabs>
      </w:pPr>
      <w:r w:rsidRPr="00586147">
        <w:t xml:space="preserve">Defining ourselves as a parish community, demographics, census, neighborhood, etc. </w:t>
      </w:r>
    </w:p>
    <w:p w14:paraId="1C5FA86B" w14:textId="77777777" w:rsidR="00586147" w:rsidRDefault="00586147" w:rsidP="00DE0585"/>
    <w:p w14:paraId="1CCCDBF4" w14:textId="77777777" w:rsidR="00586147" w:rsidRDefault="00586147" w:rsidP="00C8652C">
      <w:pPr>
        <w:pStyle w:val="Heading4"/>
      </w:pPr>
      <w:r>
        <w:t>Ideas from November 2016</w:t>
      </w:r>
      <w:r w:rsidR="0016552C">
        <w:t xml:space="preserve"> “Envisioning the Future of Parish Life” Event</w:t>
      </w:r>
    </w:p>
    <w:p w14:paraId="29334BE5" w14:textId="77777777" w:rsidR="00E3665C" w:rsidRDefault="00E3665C" w:rsidP="00E3665C"/>
    <w:p w14:paraId="23244109" w14:textId="77777777" w:rsidR="00E3665C" w:rsidRPr="00B70373" w:rsidRDefault="00E3665C" w:rsidP="00E3665C">
      <w:r w:rsidRPr="00E3665C">
        <w:rPr>
          <w:b/>
        </w:rPr>
        <w:t>Evangelization and Hospitality</w:t>
      </w:r>
      <w:r>
        <w:t>: S</w:t>
      </w:r>
      <w:r w:rsidRPr="00B70373">
        <w:t>eek out and invite everyone to accept the good news and to belong to our community, by;</w:t>
      </w:r>
    </w:p>
    <w:p w14:paraId="40DFBE93" w14:textId="77777777" w:rsidR="00E3665C" w:rsidRPr="00B70373" w:rsidRDefault="00E3665C" w:rsidP="00F24CC5">
      <w:pPr>
        <w:pStyle w:val="ListParagraph"/>
        <w:numPr>
          <w:ilvl w:val="0"/>
          <w:numId w:val="13"/>
        </w:numPr>
      </w:pPr>
      <w:r w:rsidRPr="00B70373">
        <w:t>involving the whole community in extending a spirit of welcome;</w:t>
      </w:r>
    </w:p>
    <w:p w14:paraId="629EF21B" w14:textId="77777777" w:rsidR="00E3665C" w:rsidRPr="00B70373" w:rsidRDefault="00E3665C" w:rsidP="00F24CC5">
      <w:pPr>
        <w:pStyle w:val="ListParagraph"/>
        <w:numPr>
          <w:ilvl w:val="0"/>
          <w:numId w:val="13"/>
        </w:numPr>
      </w:pPr>
      <w:r w:rsidRPr="00B70373">
        <w:t>strengthening relationships with people in all life circumstances;</w:t>
      </w:r>
    </w:p>
    <w:p w14:paraId="06BAD472" w14:textId="77777777" w:rsidR="00E3665C" w:rsidRPr="00B70373" w:rsidRDefault="00E3665C" w:rsidP="00F24CC5">
      <w:pPr>
        <w:pStyle w:val="ListParagraph"/>
        <w:numPr>
          <w:ilvl w:val="0"/>
          <w:numId w:val="13"/>
        </w:numPr>
      </w:pPr>
      <w:r w:rsidRPr="00B70373">
        <w:t>learning about evangelization and 21st Century approaches; and</w:t>
      </w:r>
    </w:p>
    <w:p w14:paraId="4874DCB3" w14:textId="77777777" w:rsidR="00E3665C" w:rsidRPr="00B70373" w:rsidRDefault="00E3665C" w:rsidP="00F24CC5">
      <w:pPr>
        <w:pStyle w:val="ListParagraph"/>
        <w:numPr>
          <w:ilvl w:val="0"/>
          <w:numId w:val="13"/>
        </w:numPr>
      </w:pPr>
      <w:r w:rsidRPr="00B70373">
        <w:t>initiating deliberate evangelization activities.</w:t>
      </w:r>
    </w:p>
    <w:p w14:paraId="2FF3482A" w14:textId="77777777" w:rsidR="00E3665C" w:rsidRPr="00E3665C" w:rsidRDefault="00E3665C" w:rsidP="00E3665C"/>
    <w:p w14:paraId="7A1ED343" w14:textId="77777777" w:rsidR="00DE0585" w:rsidRDefault="00DE0585" w:rsidP="0016552C">
      <w:r>
        <w:t>Form evangelizing community</w:t>
      </w:r>
    </w:p>
    <w:p w14:paraId="0B9BB751" w14:textId="77777777" w:rsidR="00DE0585" w:rsidRDefault="00DE0585" w:rsidP="00F24CC5">
      <w:pPr>
        <w:numPr>
          <w:ilvl w:val="0"/>
          <w:numId w:val="1"/>
        </w:numPr>
        <w:ind w:left="720"/>
      </w:pPr>
      <w:r>
        <w:t>Develop living spirituality at the parish level</w:t>
      </w:r>
    </w:p>
    <w:p w14:paraId="6FD44935" w14:textId="77777777" w:rsidR="00DE0585" w:rsidRDefault="00DE0585" w:rsidP="00F24CC5">
      <w:pPr>
        <w:numPr>
          <w:ilvl w:val="0"/>
          <w:numId w:val="1"/>
        </w:numPr>
        <w:ind w:left="720"/>
      </w:pPr>
      <w:r>
        <w:t>Encourage faith sharing opportunities</w:t>
      </w:r>
    </w:p>
    <w:p w14:paraId="3E096B98" w14:textId="77777777" w:rsidR="00DE0585" w:rsidRDefault="00DE0585" w:rsidP="00F24CC5">
      <w:pPr>
        <w:numPr>
          <w:ilvl w:val="0"/>
          <w:numId w:val="1"/>
        </w:numPr>
        <w:ind w:left="720"/>
      </w:pPr>
      <w:r>
        <w:t>Education about evangelization: bulletin, talks, resources</w:t>
      </w:r>
    </w:p>
    <w:p w14:paraId="0A716B15" w14:textId="77777777" w:rsidR="00DE0585" w:rsidRDefault="00DE0585" w:rsidP="0016552C">
      <w:r>
        <w:t>Form evangelization team</w:t>
      </w:r>
    </w:p>
    <w:p w14:paraId="3C25B555" w14:textId="77777777" w:rsidR="00DE0585" w:rsidRDefault="00DE0585" w:rsidP="00F24CC5">
      <w:pPr>
        <w:numPr>
          <w:ilvl w:val="0"/>
          <w:numId w:val="2"/>
        </w:numPr>
        <w:ind w:left="720"/>
      </w:pPr>
      <w:r>
        <w:t>Develop ways of being approachable</w:t>
      </w:r>
    </w:p>
    <w:p w14:paraId="0DAA5A45" w14:textId="77777777" w:rsidR="00DE0585" w:rsidRDefault="00DE0585" w:rsidP="00F24CC5">
      <w:pPr>
        <w:numPr>
          <w:ilvl w:val="0"/>
          <w:numId w:val="2"/>
        </w:numPr>
        <w:ind w:left="720"/>
      </w:pPr>
      <w:r>
        <w:t>Identify leaders</w:t>
      </w:r>
    </w:p>
    <w:p w14:paraId="5B55BB1E" w14:textId="77777777" w:rsidR="00DE0585" w:rsidRDefault="00DE0585" w:rsidP="00F24CC5">
      <w:pPr>
        <w:numPr>
          <w:ilvl w:val="0"/>
          <w:numId w:val="2"/>
        </w:numPr>
        <w:ind w:left="720"/>
      </w:pPr>
      <w:r>
        <w:t>Know resources</w:t>
      </w:r>
    </w:p>
    <w:p w14:paraId="02F854A1" w14:textId="77777777" w:rsidR="00DE0585" w:rsidRDefault="00DE0585" w:rsidP="00F24CC5">
      <w:pPr>
        <w:numPr>
          <w:ilvl w:val="0"/>
          <w:numId w:val="2"/>
        </w:numPr>
        <w:ind w:left="720"/>
      </w:pPr>
      <w:r>
        <w:t>Train for dialogue and listening</w:t>
      </w:r>
    </w:p>
    <w:p w14:paraId="1C4BAE64" w14:textId="115435E8" w:rsidR="009D6A92" w:rsidRDefault="00DE0585" w:rsidP="00F24CC5">
      <w:pPr>
        <w:numPr>
          <w:ilvl w:val="0"/>
          <w:numId w:val="2"/>
        </w:numPr>
        <w:ind w:left="720"/>
      </w:pPr>
      <w:r>
        <w:t xml:space="preserve">Be adaptable </w:t>
      </w:r>
    </w:p>
    <w:p w14:paraId="460D8E77" w14:textId="0ACAAC96" w:rsidR="00DE0585" w:rsidRDefault="00DE0585" w:rsidP="0016552C">
      <w:r>
        <w:t>Outreach and contact</w:t>
      </w:r>
    </w:p>
    <w:p w14:paraId="111F442A" w14:textId="77777777" w:rsidR="00DE0585" w:rsidRDefault="00DE0585" w:rsidP="00F24CC5">
      <w:pPr>
        <w:numPr>
          <w:ilvl w:val="0"/>
          <w:numId w:val="3"/>
        </w:numPr>
        <w:ind w:left="720"/>
      </w:pPr>
      <w:r>
        <w:t>Identity who: transients, unchurched, marginalized, disenfranchised, non Catholic spouses, young adults, religious education families, broken families, marriage preparation</w:t>
      </w:r>
    </w:p>
    <w:p w14:paraId="7786BABF" w14:textId="77777777" w:rsidR="00DE0585" w:rsidRDefault="00DE0585" w:rsidP="00F24CC5">
      <w:pPr>
        <w:numPr>
          <w:ilvl w:val="0"/>
          <w:numId w:val="3"/>
        </w:numPr>
        <w:ind w:left="720"/>
      </w:pPr>
      <w:r>
        <w:lastRenderedPageBreak/>
        <w:t>Take and make opportunities: BBQ, outreach ministries, sponsor cards, kennel ministry, religious education families, parish visitors</w:t>
      </w:r>
    </w:p>
    <w:p w14:paraId="06B73A22" w14:textId="77777777" w:rsidR="00DE0585" w:rsidRDefault="00DE0585" w:rsidP="00F24CC5">
      <w:pPr>
        <w:numPr>
          <w:ilvl w:val="0"/>
          <w:numId w:val="3"/>
        </w:numPr>
        <w:ind w:left="720"/>
      </w:pPr>
      <w:r>
        <w:t>Be welcoming and tolerant</w:t>
      </w:r>
    </w:p>
    <w:p w14:paraId="3E3DF0DC" w14:textId="77777777" w:rsidR="00DE0585" w:rsidRDefault="00DE0585" w:rsidP="00F24CC5">
      <w:pPr>
        <w:numPr>
          <w:ilvl w:val="0"/>
          <w:numId w:val="3"/>
        </w:numPr>
        <w:ind w:left="720"/>
      </w:pPr>
      <w:r>
        <w:t xml:space="preserve">Social media </w:t>
      </w:r>
    </w:p>
    <w:p w14:paraId="694DFED6" w14:textId="77777777" w:rsidR="00DE0585" w:rsidRDefault="00DE0585" w:rsidP="0016552C">
      <w:r>
        <w:t>Follow-up after outreach and contact</w:t>
      </w:r>
    </w:p>
    <w:p w14:paraId="70364C8E" w14:textId="77777777" w:rsidR="00DE0585" w:rsidRDefault="00DE0585" w:rsidP="00F24CC5">
      <w:pPr>
        <w:numPr>
          <w:ilvl w:val="0"/>
          <w:numId w:val="4"/>
        </w:numPr>
        <w:ind w:left="720"/>
      </w:pPr>
      <w:r>
        <w:t>Notify parish office with information</w:t>
      </w:r>
    </w:p>
    <w:p w14:paraId="6E23C43E" w14:textId="77777777" w:rsidR="00DE0585" w:rsidRDefault="00DE0585" w:rsidP="00F24CC5">
      <w:pPr>
        <w:numPr>
          <w:ilvl w:val="0"/>
          <w:numId w:val="4"/>
        </w:numPr>
        <w:ind w:left="720"/>
      </w:pPr>
      <w:r>
        <w:t>Conduct needs assessment</w:t>
      </w:r>
    </w:p>
    <w:p w14:paraId="6D2C64A6" w14:textId="77777777" w:rsidR="00DE0585" w:rsidRDefault="00DE0585" w:rsidP="00F24CC5">
      <w:pPr>
        <w:numPr>
          <w:ilvl w:val="0"/>
          <w:numId w:val="4"/>
        </w:numPr>
        <w:ind w:left="720"/>
      </w:pPr>
      <w:r>
        <w:t>Accompaniment: invite and take to church; assist with pastoral care; escort to social service ministries</w:t>
      </w:r>
    </w:p>
    <w:p w14:paraId="5B1E2452" w14:textId="77777777" w:rsidR="00DE0585" w:rsidRDefault="00DE0585" w:rsidP="00F24CC5">
      <w:pPr>
        <w:numPr>
          <w:ilvl w:val="0"/>
          <w:numId w:val="4"/>
        </w:numPr>
        <w:ind w:left="720"/>
      </w:pPr>
      <w:r>
        <w:t>Evaluation: how well are we doing?</w:t>
      </w:r>
    </w:p>
    <w:p w14:paraId="2E644CE9" w14:textId="77777777" w:rsidR="0016552C" w:rsidRDefault="00DE0585" w:rsidP="00F24CC5">
      <w:pPr>
        <w:numPr>
          <w:ilvl w:val="0"/>
          <w:numId w:val="4"/>
        </w:numPr>
        <w:ind w:left="720"/>
      </w:pPr>
      <w:r>
        <w:t xml:space="preserve">Take care of sacramental/pastoral issues, instruction, etc. </w:t>
      </w:r>
    </w:p>
    <w:p w14:paraId="58E7486E" w14:textId="77777777" w:rsidR="00DE0585" w:rsidRDefault="00DE0585" w:rsidP="00F24CC5">
      <w:pPr>
        <w:numPr>
          <w:ilvl w:val="0"/>
          <w:numId w:val="4"/>
        </w:numPr>
        <w:ind w:left="720"/>
      </w:pPr>
      <w:r>
        <w:t>Parish participation is important.</w:t>
      </w:r>
    </w:p>
    <w:p w14:paraId="0DC05B41" w14:textId="77777777" w:rsidR="00177FF2" w:rsidRDefault="00177FF2" w:rsidP="00177FF2"/>
    <w:p w14:paraId="7F9BE0C9" w14:textId="466A1C09" w:rsidR="00C848BB" w:rsidRDefault="00C848BB" w:rsidP="00C848BB">
      <w:pPr>
        <w:pStyle w:val="Heading3"/>
        <w:pBdr>
          <w:bottom w:val="single" w:sz="24" w:space="1" w:color="auto"/>
        </w:pBdr>
      </w:pPr>
      <w:r>
        <w:t>Expand Service</w:t>
      </w:r>
    </w:p>
    <w:p w14:paraId="1A0B813F" w14:textId="77777777" w:rsidR="00C848BB" w:rsidRDefault="00C848BB" w:rsidP="00177FF2"/>
    <w:p w14:paraId="4941BFBB" w14:textId="37477022" w:rsidR="007E464A" w:rsidRDefault="00B863B9" w:rsidP="00B863B9">
      <w:pPr>
        <w:tabs>
          <w:tab w:val="num" w:pos="1080"/>
        </w:tabs>
      </w:pPr>
      <w:r w:rsidRPr="00B863B9">
        <w:rPr>
          <w:b/>
        </w:rPr>
        <w:t>Service</w:t>
      </w:r>
      <w:r>
        <w:t xml:space="preserve">: </w:t>
      </w:r>
      <w:r w:rsidR="007E464A">
        <w:t xml:space="preserve">The parish practices </w:t>
      </w:r>
      <w:r w:rsidR="007E464A" w:rsidRPr="00F272F8">
        <w:t xml:space="preserve">Christian service </w:t>
      </w:r>
      <w:r w:rsidR="007E464A">
        <w:t xml:space="preserve">as </w:t>
      </w:r>
      <w:r w:rsidR="007E464A" w:rsidRPr="00F272F8">
        <w:t xml:space="preserve">essential to </w:t>
      </w:r>
      <w:r w:rsidR="007E464A">
        <w:t xml:space="preserve">its </w:t>
      </w:r>
      <w:r w:rsidR="007E464A" w:rsidRPr="00F272F8">
        <w:t xml:space="preserve">mission </w:t>
      </w:r>
      <w:r w:rsidR="007E464A">
        <w:t xml:space="preserve">through local </w:t>
      </w:r>
      <w:r w:rsidR="007E464A" w:rsidRPr="00F272F8">
        <w:t xml:space="preserve">and global </w:t>
      </w:r>
      <w:r w:rsidR="007E464A">
        <w:t xml:space="preserve">action. The parish fosters a missionary spirit and missionary discipleship in all ages and generations. </w:t>
      </w:r>
    </w:p>
    <w:p w14:paraId="32BD08E3" w14:textId="5093B4BB" w:rsidR="007E464A" w:rsidRDefault="00B863B9" w:rsidP="00F24CC5">
      <w:pPr>
        <w:pStyle w:val="ListParagraph"/>
        <w:numPr>
          <w:ilvl w:val="0"/>
          <w:numId w:val="20"/>
        </w:numPr>
      </w:pPr>
      <w:r>
        <w:t>To e</w:t>
      </w:r>
      <w:r w:rsidR="007E464A">
        <w:t>mpower people to respond to the Gospel call to serve others; e</w:t>
      </w:r>
      <w:r w:rsidR="007E464A" w:rsidRPr="00FC6E94">
        <w:t>xpand into a social ministry reflective of the whole of Catholic Social Teaching.</w:t>
      </w:r>
    </w:p>
    <w:p w14:paraId="6FC2706A" w14:textId="77777777" w:rsidR="00C848BB" w:rsidRDefault="00C848BB" w:rsidP="00177FF2"/>
    <w:p w14:paraId="115F88F9" w14:textId="5B67DF6B" w:rsidR="00C848BB" w:rsidRDefault="00784B47" w:rsidP="00EA2D38">
      <w:pPr>
        <w:pStyle w:val="Heading4"/>
      </w:pPr>
      <w:r>
        <w:t>Projects</w:t>
      </w:r>
    </w:p>
    <w:p w14:paraId="39ECDF88" w14:textId="77777777" w:rsidR="00C848BB" w:rsidRPr="00C848BB" w:rsidRDefault="00C848BB" w:rsidP="00F24CC5">
      <w:pPr>
        <w:numPr>
          <w:ilvl w:val="0"/>
          <w:numId w:val="14"/>
        </w:numPr>
        <w:tabs>
          <w:tab w:val="num" w:pos="720"/>
        </w:tabs>
      </w:pPr>
      <w:r w:rsidRPr="00C848BB">
        <w:rPr>
          <w:bCs/>
        </w:rPr>
        <w:t>Creating a service ministry team in a parish or utilize service coordinating team</w:t>
      </w:r>
    </w:p>
    <w:p w14:paraId="4F4830E8" w14:textId="77777777" w:rsidR="00C848BB" w:rsidRPr="00C848BB" w:rsidRDefault="00C848BB" w:rsidP="00F24CC5">
      <w:pPr>
        <w:numPr>
          <w:ilvl w:val="0"/>
          <w:numId w:val="14"/>
        </w:numPr>
        <w:tabs>
          <w:tab w:val="num" w:pos="720"/>
        </w:tabs>
      </w:pPr>
      <w:r w:rsidRPr="00C848BB">
        <w:rPr>
          <w:bCs/>
        </w:rPr>
        <w:t>Parish Social Ministry</w:t>
      </w:r>
    </w:p>
    <w:p w14:paraId="1F891F95" w14:textId="77777777" w:rsidR="00C848BB" w:rsidRPr="00C848BB" w:rsidRDefault="00C848BB" w:rsidP="00F24CC5">
      <w:pPr>
        <w:pStyle w:val="ListParagraph"/>
        <w:numPr>
          <w:ilvl w:val="0"/>
          <w:numId w:val="15"/>
        </w:numPr>
      </w:pPr>
      <w:r w:rsidRPr="00C848BB">
        <w:rPr>
          <w:bCs/>
        </w:rPr>
        <w:t xml:space="preserve">Education on Catholic way of doing service: reflection, CST, scripture, prayer </w:t>
      </w:r>
    </w:p>
    <w:p w14:paraId="6A8D4ECC" w14:textId="77777777" w:rsidR="00C848BB" w:rsidRPr="00C848BB" w:rsidRDefault="00C848BB" w:rsidP="00F24CC5">
      <w:pPr>
        <w:pStyle w:val="ListParagraph"/>
        <w:numPr>
          <w:ilvl w:val="0"/>
          <w:numId w:val="15"/>
        </w:numPr>
      </w:pPr>
      <w:r w:rsidRPr="00C848BB">
        <w:rPr>
          <w:bCs/>
        </w:rPr>
        <w:t xml:space="preserve">Become educated about parish social ministry: service, justice, peace-making, care for creation, advocacy (political) </w:t>
      </w:r>
    </w:p>
    <w:p w14:paraId="4A14E6BD" w14:textId="77777777" w:rsidR="00C848BB" w:rsidRPr="00C848BB" w:rsidRDefault="00C848BB" w:rsidP="00F24CC5">
      <w:pPr>
        <w:pStyle w:val="ListParagraph"/>
        <w:numPr>
          <w:ilvl w:val="0"/>
          <w:numId w:val="15"/>
        </w:numPr>
      </w:pPr>
      <w:r w:rsidRPr="00C848BB">
        <w:rPr>
          <w:bCs/>
        </w:rPr>
        <w:t xml:space="preserve">Integrate parish social ministry and CST throughout the parish and ministries and groups  </w:t>
      </w:r>
    </w:p>
    <w:p w14:paraId="1EE4B974" w14:textId="77777777" w:rsidR="00C848BB" w:rsidRPr="00C848BB" w:rsidRDefault="00C848BB" w:rsidP="00F24CC5">
      <w:pPr>
        <w:numPr>
          <w:ilvl w:val="0"/>
          <w:numId w:val="14"/>
        </w:numPr>
        <w:tabs>
          <w:tab w:val="num" w:pos="720"/>
        </w:tabs>
      </w:pPr>
      <w:r w:rsidRPr="00C848BB">
        <w:rPr>
          <w:bCs/>
        </w:rPr>
        <w:t>Organize a regional team to collaborate on regional projects, create a model for regional collaboration on service; connect parish service coordinating teams in a region</w:t>
      </w:r>
    </w:p>
    <w:p w14:paraId="47AB53FB" w14:textId="77777777" w:rsidR="00C848BB" w:rsidRPr="00C848BB" w:rsidRDefault="00C848BB" w:rsidP="00F24CC5">
      <w:pPr>
        <w:pStyle w:val="ListParagraph"/>
        <w:numPr>
          <w:ilvl w:val="0"/>
          <w:numId w:val="16"/>
        </w:numPr>
      </w:pPr>
      <w:r w:rsidRPr="00C848BB">
        <w:rPr>
          <w:bCs/>
        </w:rPr>
        <w:t xml:space="preserve">Plug into the needs assessment and response already be planned by human services in counties </w:t>
      </w:r>
    </w:p>
    <w:p w14:paraId="191672AE" w14:textId="77777777" w:rsidR="00C848BB" w:rsidRDefault="00C848BB" w:rsidP="00177FF2"/>
    <w:p w14:paraId="0B27A203" w14:textId="77777777" w:rsidR="00784B47" w:rsidRDefault="00784B47" w:rsidP="00784B47">
      <w:pPr>
        <w:pStyle w:val="Heading4"/>
      </w:pPr>
      <w:r>
        <w:t>Ideas from November 2016 “Envisioning the Future of Parish Life” Event</w:t>
      </w:r>
    </w:p>
    <w:p w14:paraId="27798AA8" w14:textId="77777777" w:rsidR="00177FF2" w:rsidRDefault="00177FF2" w:rsidP="00177FF2"/>
    <w:p w14:paraId="4146E069" w14:textId="77777777" w:rsidR="00784B47" w:rsidRPr="00B70373" w:rsidRDefault="00784B47" w:rsidP="00784B47">
      <w:r w:rsidRPr="00784B47">
        <w:rPr>
          <w:b/>
        </w:rPr>
        <w:t>Social Ministry</w:t>
      </w:r>
      <w:r>
        <w:t>: E</w:t>
      </w:r>
      <w:r w:rsidRPr="00B70373">
        <w:t>xpand into a social ministry reflective of the whole of Catholic Social Teaching, integrating:</w:t>
      </w:r>
    </w:p>
    <w:p w14:paraId="571BF1C9" w14:textId="77777777" w:rsidR="00784B47" w:rsidRPr="00B70373" w:rsidRDefault="00784B47" w:rsidP="00F24CC5">
      <w:pPr>
        <w:pStyle w:val="ListParagraph"/>
        <w:numPr>
          <w:ilvl w:val="0"/>
          <w:numId w:val="17"/>
        </w:numPr>
      </w:pPr>
      <w:r w:rsidRPr="00B70373">
        <w:t>charity/outreach responsive to real needs of parishioners and the neighborhoods we serve;</w:t>
      </w:r>
    </w:p>
    <w:p w14:paraId="66179D75" w14:textId="77777777" w:rsidR="00784B47" w:rsidRPr="00B70373" w:rsidRDefault="00784B47" w:rsidP="00F24CC5">
      <w:pPr>
        <w:pStyle w:val="ListParagraph"/>
        <w:numPr>
          <w:ilvl w:val="0"/>
          <w:numId w:val="17"/>
        </w:numPr>
      </w:pPr>
      <w:r w:rsidRPr="00B70373">
        <w:t>advocacy and action on behalf of justice; and</w:t>
      </w:r>
    </w:p>
    <w:p w14:paraId="330091DB" w14:textId="77777777" w:rsidR="00784B47" w:rsidRPr="00B70373" w:rsidRDefault="00784B47" w:rsidP="00F24CC5">
      <w:pPr>
        <w:pStyle w:val="ListParagraph"/>
        <w:numPr>
          <w:ilvl w:val="0"/>
          <w:numId w:val="17"/>
        </w:numPr>
      </w:pPr>
      <w:r w:rsidRPr="00B70373">
        <w:t>peacemaking at the local, national and global levels.</w:t>
      </w:r>
    </w:p>
    <w:p w14:paraId="6E0B4444" w14:textId="77777777" w:rsidR="00784B47" w:rsidRDefault="00784B47" w:rsidP="00177FF2"/>
    <w:p w14:paraId="7C8B89E8" w14:textId="77777777" w:rsidR="00B863B9" w:rsidRDefault="00B863B9" w:rsidP="00B863B9">
      <w:r>
        <w:t>Invite</w:t>
      </w:r>
    </w:p>
    <w:p w14:paraId="10367914" w14:textId="77777777" w:rsidR="00B863B9" w:rsidRDefault="00B863B9" w:rsidP="00F24CC5">
      <w:pPr>
        <w:numPr>
          <w:ilvl w:val="0"/>
          <w:numId w:val="24"/>
        </w:numPr>
        <w:ind w:left="720"/>
      </w:pPr>
      <w:r>
        <w:t>Youth group</w:t>
      </w:r>
    </w:p>
    <w:p w14:paraId="14CFA80B" w14:textId="77777777" w:rsidR="00B863B9" w:rsidRDefault="00B863B9" w:rsidP="00F24CC5">
      <w:pPr>
        <w:numPr>
          <w:ilvl w:val="0"/>
          <w:numId w:val="24"/>
        </w:numPr>
        <w:ind w:left="720"/>
      </w:pPr>
      <w:r>
        <w:t>Social justice</w:t>
      </w:r>
    </w:p>
    <w:p w14:paraId="7D6E752D" w14:textId="77777777" w:rsidR="00B863B9" w:rsidRDefault="00B863B9" w:rsidP="00F24CC5">
      <w:pPr>
        <w:numPr>
          <w:ilvl w:val="0"/>
          <w:numId w:val="24"/>
        </w:numPr>
        <w:ind w:left="720"/>
      </w:pPr>
      <w:r>
        <w:t>Individual contact</w:t>
      </w:r>
    </w:p>
    <w:p w14:paraId="11922E9F" w14:textId="77777777" w:rsidR="00B863B9" w:rsidRDefault="00B863B9" w:rsidP="00F24CC5">
      <w:pPr>
        <w:numPr>
          <w:ilvl w:val="0"/>
          <w:numId w:val="24"/>
        </w:numPr>
        <w:ind w:left="720"/>
      </w:pPr>
      <w:r>
        <w:t>Preach / speak</w:t>
      </w:r>
    </w:p>
    <w:p w14:paraId="30133333" w14:textId="77777777" w:rsidR="00B863B9" w:rsidRDefault="00B863B9" w:rsidP="00F24CC5">
      <w:pPr>
        <w:numPr>
          <w:ilvl w:val="0"/>
          <w:numId w:val="24"/>
        </w:numPr>
        <w:ind w:left="720"/>
      </w:pPr>
      <w:r>
        <w:t>Call—who we are as Church (Matthew 25)</w:t>
      </w:r>
    </w:p>
    <w:p w14:paraId="66A4BFF3" w14:textId="77777777" w:rsidR="00EA2D38" w:rsidRDefault="00EA2D38" w:rsidP="00B863B9"/>
    <w:p w14:paraId="6B9FF029" w14:textId="77777777" w:rsidR="00B863B9" w:rsidRDefault="00B863B9" w:rsidP="00B863B9">
      <w:r>
        <w:lastRenderedPageBreak/>
        <w:t>Give tools</w:t>
      </w:r>
    </w:p>
    <w:p w14:paraId="71CD3D6B" w14:textId="77777777" w:rsidR="00B863B9" w:rsidRDefault="00B863B9" w:rsidP="00F24CC5">
      <w:pPr>
        <w:numPr>
          <w:ilvl w:val="0"/>
          <w:numId w:val="23"/>
        </w:numPr>
        <w:ind w:left="720"/>
      </w:pPr>
      <w:r>
        <w:t>Read</w:t>
      </w:r>
    </w:p>
    <w:p w14:paraId="69BA1AB2" w14:textId="77777777" w:rsidR="00B863B9" w:rsidRDefault="00B863B9" w:rsidP="00F24CC5">
      <w:pPr>
        <w:numPr>
          <w:ilvl w:val="0"/>
          <w:numId w:val="23"/>
        </w:numPr>
        <w:ind w:left="720"/>
      </w:pPr>
      <w:r>
        <w:t xml:space="preserve">Attitude: recognize and respect </w:t>
      </w:r>
    </w:p>
    <w:p w14:paraId="239EFD00" w14:textId="77777777" w:rsidR="00B863B9" w:rsidRDefault="00B863B9" w:rsidP="00F24CC5">
      <w:pPr>
        <w:numPr>
          <w:ilvl w:val="0"/>
          <w:numId w:val="23"/>
        </w:numPr>
        <w:ind w:left="720"/>
      </w:pPr>
      <w:r>
        <w:t>Listening to stories</w:t>
      </w:r>
    </w:p>
    <w:p w14:paraId="255CB6C7" w14:textId="77777777" w:rsidR="00B863B9" w:rsidRDefault="00B863B9" w:rsidP="00F24CC5">
      <w:pPr>
        <w:numPr>
          <w:ilvl w:val="0"/>
          <w:numId w:val="23"/>
        </w:numPr>
        <w:ind w:left="720"/>
      </w:pPr>
      <w:r>
        <w:t>Refer to assessment</w:t>
      </w:r>
    </w:p>
    <w:p w14:paraId="70DCB899" w14:textId="77777777" w:rsidR="00B863B9" w:rsidRDefault="00B863B9" w:rsidP="00F24CC5">
      <w:pPr>
        <w:numPr>
          <w:ilvl w:val="0"/>
          <w:numId w:val="23"/>
        </w:numPr>
        <w:ind w:left="720"/>
      </w:pPr>
      <w:r>
        <w:t>Recognize biases</w:t>
      </w:r>
    </w:p>
    <w:p w14:paraId="5EA2AA49" w14:textId="77777777" w:rsidR="00B863B9" w:rsidRDefault="00B863B9" w:rsidP="00F24CC5">
      <w:pPr>
        <w:numPr>
          <w:ilvl w:val="0"/>
          <w:numId w:val="23"/>
        </w:numPr>
        <w:ind w:left="720"/>
      </w:pPr>
      <w:r>
        <w:t xml:space="preserve">Reflection </w:t>
      </w:r>
    </w:p>
    <w:p w14:paraId="216B9128" w14:textId="77777777" w:rsidR="00B863B9" w:rsidRDefault="00B863B9" w:rsidP="00B863B9">
      <w:r>
        <w:t>Raise awareness</w:t>
      </w:r>
    </w:p>
    <w:p w14:paraId="36AC6ED1" w14:textId="77777777" w:rsidR="00B863B9" w:rsidRDefault="00B863B9" w:rsidP="00F24CC5">
      <w:pPr>
        <w:numPr>
          <w:ilvl w:val="0"/>
          <w:numId w:val="22"/>
        </w:numPr>
        <w:ind w:left="720"/>
      </w:pPr>
      <w:r>
        <w:t>Walk for…</w:t>
      </w:r>
    </w:p>
    <w:p w14:paraId="1024261D" w14:textId="77777777" w:rsidR="00B863B9" w:rsidRDefault="00B863B9" w:rsidP="00F24CC5">
      <w:pPr>
        <w:numPr>
          <w:ilvl w:val="0"/>
          <w:numId w:val="22"/>
        </w:numPr>
        <w:ind w:left="720"/>
      </w:pPr>
      <w:r>
        <w:t>Catechesis</w:t>
      </w:r>
    </w:p>
    <w:p w14:paraId="55D6E660" w14:textId="77777777" w:rsidR="00B863B9" w:rsidRDefault="00B863B9" w:rsidP="00F24CC5">
      <w:pPr>
        <w:numPr>
          <w:ilvl w:val="0"/>
          <w:numId w:val="22"/>
        </w:numPr>
        <w:ind w:left="720"/>
      </w:pPr>
      <w:r>
        <w:t>Media</w:t>
      </w:r>
    </w:p>
    <w:p w14:paraId="3050C16D" w14:textId="77777777" w:rsidR="00B863B9" w:rsidRDefault="00B863B9" w:rsidP="00F24CC5">
      <w:pPr>
        <w:numPr>
          <w:ilvl w:val="0"/>
          <w:numId w:val="22"/>
        </w:numPr>
        <w:ind w:left="720"/>
      </w:pPr>
      <w:r>
        <w:t>Speaker (preach): gospel values</w:t>
      </w:r>
    </w:p>
    <w:p w14:paraId="25193031" w14:textId="77777777" w:rsidR="00B863B9" w:rsidRDefault="00B863B9" w:rsidP="00B863B9">
      <w:r>
        <w:t>Assess needs</w:t>
      </w:r>
    </w:p>
    <w:p w14:paraId="525A871D" w14:textId="77777777" w:rsidR="00B863B9" w:rsidRDefault="00B863B9" w:rsidP="00F24CC5">
      <w:pPr>
        <w:numPr>
          <w:ilvl w:val="0"/>
          <w:numId w:val="21"/>
        </w:numPr>
        <w:ind w:left="720"/>
      </w:pPr>
      <w:r>
        <w:t>Ask needs</w:t>
      </w:r>
    </w:p>
    <w:p w14:paraId="75FE5007" w14:textId="77777777" w:rsidR="00B863B9" w:rsidRDefault="00B863B9" w:rsidP="00F24CC5">
      <w:pPr>
        <w:numPr>
          <w:ilvl w:val="0"/>
          <w:numId w:val="21"/>
        </w:numPr>
        <w:ind w:left="720"/>
      </w:pPr>
      <w:r>
        <w:t>Word of mouth</w:t>
      </w:r>
    </w:p>
    <w:p w14:paraId="38511D58" w14:textId="77777777" w:rsidR="00B863B9" w:rsidRDefault="00B863B9" w:rsidP="00F24CC5">
      <w:pPr>
        <w:numPr>
          <w:ilvl w:val="0"/>
          <w:numId w:val="21"/>
        </w:numPr>
        <w:ind w:left="720"/>
      </w:pPr>
      <w:r>
        <w:t>Contact partners</w:t>
      </w:r>
    </w:p>
    <w:p w14:paraId="1ADF9C1A" w14:textId="77777777" w:rsidR="00B863B9" w:rsidRDefault="00B863B9" w:rsidP="00F24CC5">
      <w:pPr>
        <w:numPr>
          <w:ilvl w:val="0"/>
          <w:numId w:val="21"/>
        </w:numPr>
        <w:ind w:left="720"/>
      </w:pPr>
      <w:r>
        <w:t>Demographic information</w:t>
      </w:r>
    </w:p>
    <w:p w14:paraId="0F7450D7" w14:textId="77777777" w:rsidR="00B863B9" w:rsidRDefault="00B863B9" w:rsidP="00B863B9">
      <w:r>
        <w:t>Sustain</w:t>
      </w:r>
    </w:p>
    <w:p w14:paraId="7C4DEED7" w14:textId="77777777" w:rsidR="00B863B9" w:rsidRDefault="00B863B9" w:rsidP="00F24CC5">
      <w:pPr>
        <w:numPr>
          <w:ilvl w:val="0"/>
          <w:numId w:val="25"/>
        </w:numPr>
        <w:ind w:left="720"/>
      </w:pPr>
      <w:r>
        <w:t>Mentoring</w:t>
      </w:r>
    </w:p>
    <w:p w14:paraId="54D0AAC9" w14:textId="77777777" w:rsidR="00B863B9" w:rsidRDefault="00B863B9" w:rsidP="00F24CC5">
      <w:pPr>
        <w:numPr>
          <w:ilvl w:val="0"/>
          <w:numId w:val="25"/>
        </w:numPr>
        <w:ind w:left="720"/>
      </w:pPr>
      <w:r>
        <w:t>Providing replacements</w:t>
      </w:r>
    </w:p>
    <w:p w14:paraId="6434C473" w14:textId="77777777" w:rsidR="00B863B9" w:rsidRDefault="00B863B9" w:rsidP="00F24CC5">
      <w:pPr>
        <w:numPr>
          <w:ilvl w:val="0"/>
          <w:numId w:val="25"/>
        </w:numPr>
        <w:ind w:left="720"/>
      </w:pPr>
      <w:r>
        <w:t>Affirming</w:t>
      </w:r>
    </w:p>
    <w:p w14:paraId="57614B0A" w14:textId="77777777" w:rsidR="00B863B9" w:rsidRDefault="00B863B9" w:rsidP="00F24CC5">
      <w:pPr>
        <w:numPr>
          <w:ilvl w:val="0"/>
          <w:numId w:val="25"/>
        </w:numPr>
        <w:ind w:left="720"/>
      </w:pPr>
      <w:r>
        <w:t>Long-term planning</w:t>
      </w:r>
    </w:p>
    <w:p w14:paraId="4A88A19D" w14:textId="77777777" w:rsidR="00B863B9" w:rsidRDefault="00B863B9" w:rsidP="00F24CC5">
      <w:pPr>
        <w:numPr>
          <w:ilvl w:val="0"/>
          <w:numId w:val="25"/>
        </w:numPr>
        <w:ind w:left="720"/>
      </w:pPr>
      <w:r>
        <w:t xml:space="preserve">Empower recipients </w:t>
      </w:r>
    </w:p>
    <w:p w14:paraId="76ACDBD9" w14:textId="77777777" w:rsidR="00B863B9" w:rsidRDefault="00B863B9" w:rsidP="00F24CC5">
      <w:pPr>
        <w:numPr>
          <w:ilvl w:val="0"/>
          <w:numId w:val="25"/>
        </w:numPr>
        <w:ind w:left="720"/>
      </w:pPr>
      <w:r>
        <w:t>Celebrating success</w:t>
      </w:r>
    </w:p>
    <w:p w14:paraId="607B0F89" w14:textId="77777777" w:rsidR="00B863B9" w:rsidRDefault="00B863B9" w:rsidP="00F24CC5">
      <w:pPr>
        <w:numPr>
          <w:ilvl w:val="0"/>
          <w:numId w:val="25"/>
        </w:numPr>
        <w:ind w:left="720"/>
      </w:pPr>
      <w:r>
        <w:t xml:space="preserve">Evaluation: recipients and givers </w:t>
      </w:r>
    </w:p>
    <w:p w14:paraId="260A848B" w14:textId="77777777" w:rsidR="00B863B9" w:rsidRDefault="00B863B9" w:rsidP="00177FF2"/>
    <w:p w14:paraId="6C0FF6C6" w14:textId="7D09D461" w:rsidR="00B863B9" w:rsidRDefault="00EA2D38" w:rsidP="00EA2D38">
      <w:pPr>
        <w:pStyle w:val="Heading3"/>
        <w:pBdr>
          <w:bottom w:val="single" w:sz="24" w:space="1" w:color="auto"/>
        </w:pBdr>
      </w:pPr>
      <w:r>
        <w:t>Faith Formation</w:t>
      </w:r>
    </w:p>
    <w:p w14:paraId="147E4261" w14:textId="77777777" w:rsidR="00EA2D38" w:rsidRDefault="00EA2D38" w:rsidP="00177FF2"/>
    <w:p w14:paraId="5964AFBB" w14:textId="77777777" w:rsidR="00EA2D38" w:rsidRPr="004079AC" w:rsidRDefault="00EA2D38" w:rsidP="00EA2D38">
      <w:pPr>
        <w:pStyle w:val="Heading4"/>
      </w:pPr>
      <w:r>
        <w:t>Projects</w:t>
      </w:r>
    </w:p>
    <w:p w14:paraId="422E1A2F" w14:textId="77777777" w:rsidR="00EA2D38" w:rsidRPr="007A7809" w:rsidRDefault="00EA2D38" w:rsidP="00F24CC5">
      <w:pPr>
        <w:numPr>
          <w:ilvl w:val="0"/>
          <w:numId w:val="26"/>
        </w:numPr>
        <w:tabs>
          <w:tab w:val="num" w:pos="720"/>
        </w:tabs>
      </w:pPr>
      <w:r w:rsidRPr="007A7809">
        <w:rPr>
          <w:bCs/>
        </w:rPr>
        <w:t>Catechetical leader formation: at all levels</w:t>
      </w:r>
    </w:p>
    <w:p w14:paraId="7DAF6050" w14:textId="77777777" w:rsidR="00EA2D38" w:rsidRPr="007A7809" w:rsidRDefault="00EA2D38" w:rsidP="00F24CC5">
      <w:pPr>
        <w:pStyle w:val="ListParagraph"/>
        <w:numPr>
          <w:ilvl w:val="0"/>
          <w:numId w:val="27"/>
        </w:numPr>
      </w:pPr>
      <w:r w:rsidRPr="007A7809">
        <w:t xml:space="preserve">Getting parish leaders to know the wide range of resources that are available for different spiritual development levels </w:t>
      </w:r>
    </w:p>
    <w:p w14:paraId="4C0EE07C" w14:textId="77777777" w:rsidR="00EA2D38" w:rsidRPr="007A7809" w:rsidRDefault="00EA2D38" w:rsidP="00F24CC5">
      <w:pPr>
        <w:numPr>
          <w:ilvl w:val="0"/>
          <w:numId w:val="26"/>
        </w:numPr>
        <w:tabs>
          <w:tab w:val="num" w:pos="720"/>
        </w:tabs>
      </w:pPr>
      <w:r w:rsidRPr="007A7809">
        <w:rPr>
          <w:bCs/>
        </w:rPr>
        <w:t>Life Cycle: New models, formats, approaches for age groups in a style that connects with each generation: Millennial, Gen X, Boomers; creative ways/activities to get into AFF; multiple opportunities</w:t>
      </w:r>
    </w:p>
    <w:p w14:paraId="71C6E5F6" w14:textId="77777777" w:rsidR="00EA2D38" w:rsidRPr="007A7809" w:rsidRDefault="00EA2D38" w:rsidP="00F24CC5">
      <w:pPr>
        <w:pStyle w:val="ListParagraph"/>
        <w:numPr>
          <w:ilvl w:val="0"/>
          <w:numId w:val="27"/>
        </w:numPr>
      </w:pPr>
      <w:r w:rsidRPr="007A7809">
        <w:t>Young adult project: re-articulate Catholic identity</w:t>
      </w:r>
    </w:p>
    <w:p w14:paraId="7671044D" w14:textId="77777777" w:rsidR="00EA2D38" w:rsidRPr="007A7809" w:rsidRDefault="00EA2D38" w:rsidP="00F24CC5">
      <w:pPr>
        <w:pStyle w:val="ListParagraph"/>
        <w:numPr>
          <w:ilvl w:val="0"/>
          <w:numId w:val="27"/>
        </w:numPr>
      </w:pPr>
      <w:r w:rsidRPr="007A7809">
        <w:t>Ways for parishes to collaborate on faith formation</w:t>
      </w:r>
    </w:p>
    <w:p w14:paraId="68BEFA94" w14:textId="77777777" w:rsidR="00EA2D38" w:rsidRPr="007A7809" w:rsidRDefault="00EA2D38" w:rsidP="00F24CC5">
      <w:pPr>
        <w:numPr>
          <w:ilvl w:val="0"/>
          <w:numId w:val="26"/>
        </w:numPr>
        <w:tabs>
          <w:tab w:val="num" w:pos="720"/>
        </w:tabs>
      </w:pPr>
      <w:r w:rsidRPr="007A7809">
        <w:rPr>
          <w:bCs/>
        </w:rPr>
        <w:t>Family: Bridge between church and home (family faith formation plan with digital tool to help them progress)</w:t>
      </w:r>
    </w:p>
    <w:p w14:paraId="68EC91F3" w14:textId="77777777" w:rsidR="00EA2D38" w:rsidRDefault="00EA2D38" w:rsidP="00177FF2"/>
    <w:p w14:paraId="2EAC1B77" w14:textId="77777777" w:rsidR="00EA2D38" w:rsidRDefault="00EA2D38" w:rsidP="00EA2D38">
      <w:pPr>
        <w:pStyle w:val="Heading4"/>
      </w:pPr>
      <w:r>
        <w:t>Ideas from November 2016 “Envisioning the Future of Parish Life” Event</w:t>
      </w:r>
    </w:p>
    <w:p w14:paraId="56A7FCA7" w14:textId="77777777" w:rsidR="00EA2D38" w:rsidRDefault="00EA2D38" w:rsidP="00177FF2"/>
    <w:p w14:paraId="74BD3CC5" w14:textId="77777777" w:rsidR="009B04D9" w:rsidRPr="00B70373" w:rsidRDefault="009B04D9" w:rsidP="009B04D9">
      <w:r w:rsidRPr="009B04D9">
        <w:rPr>
          <w:b/>
        </w:rPr>
        <w:t>Lifelong Faith Formation</w:t>
      </w:r>
      <w:r>
        <w:t>: P</w:t>
      </w:r>
      <w:r w:rsidRPr="00B70373">
        <w:t>rovide life-long religious formation for individuals and families, in ways that:</w:t>
      </w:r>
    </w:p>
    <w:p w14:paraId="1AD1542B" w14:textId="77777777" w:rsidR="009B04D9" w:rsidRPr="00B70373" w:rsidRDefault="009B04D9" w:rsidP="00F24CC5">
      <w:pPr>
        <w:pStyle w:val="ListParagraph"/>
        <w:numPr>
          <w:ilvl w:val="0"/>
          <w:numId w:val="46"/>
        </w:numPr>
      </w:pPr>
      <w:r w:rsidRPr="00B70373">
        <w:t>integrate faith and life;</w:t>
      </w:r>
    </w:p>
    <w:p w14:paraId="6B96C02C" w14:textId="77777777" w:rsidR="009B04D9" w:rsidRPr="00B70373" w:rsidRDefault="009B04D9" w:rsidP="00F24CC5">
      <w:pPr>
        <w:pStyle w:val="ListParagraph"/>
        <w:numPr>
          <w:ilvl w:val="0"/>
          <w:numId w:val="45"/>
        </w:numPr>
      </w:pPr>
      <w:r w:rsidRPr="00B70373">
        <w:t>address all life stages and circumstances; and</w:t>
      </w:r>
    </w:p>
    <w:p w14:paraId="11574DED" w14:textId="77777777" w:rsidR="009B04D9" w:rsidRPr="00B70373" w:rsidRDefault="009B04D9" w:rsidP="00F24CC5">
      <w:pPr>
        <w:pStyle w:val="ListParagraph"/>
        <w:numPr>
          <w:ilvl w:val="0"/>
          <w:numId w:val="45"/>
        </w:numPr>
      </w:pPr>
      <w:r w:rsidRPr="00B70373">
        <w:t>stem from well-formed and supported catechetical ministers.</w:t>
      </w:r>
    </w:p>
    <w:p w14:paraId="2F72B05B" w14:textId="0FC2CD19" w:rsidR="001306D7" w:rsidRPr="00F24CC5" w:rsidRDefault="001306D7" w:rsidP="001B337F">
      <w:pPr>
        <w:pStyle w:val="Heading4"/>
        <w:rPr>
          <w:u w:val="single"/>
        </w:rPr>
      </w:pPr>
      <w:r w:rsidRPr="00F24CC5">
        <w:rPr>
          <w:u w:val="single"/>
        </w:rPr>
        <w:lastRenderedPageBreak/>
        <w:t>Family</w:t>
      </w:r>
    </w:p>
    <w:p w14:paraId="5DE46E05" w14:textId="77777777" w:rsidR="001306D7" w:rsidRPr="00105945" w:rsidRDefault="001306D7" w:rsidP="001306D7">
      <w:pPr>
        <w:rPr>
          <w:i/>
        </w:rPr>
      </w:pPr>
      <w:r w:rsidRPr="00105945">
        <w:rPr>
          <w:i/>
        </w:rPr>
        <w:t xml:space="preserve">Provide whole family catechesis and nurture faith at home. </w:t>
      </w:r>
    </w:p>
    <w:p w14:paraId="62819E0A" w14:textId="77777777" w:rsidR="007F7CD6" w:rsidRPr="00F272F8" w:rsidRDefault="007F7CD6" w:rsidP="007F7CD6">
      <w:pPr>
        <w:tabs>
          <w:tab w:val="num" w:pos="1080"/>
        </w:tabs>
      </w:pPr>
      <w:r w:rsidRPr="007F7CD6">
        <w:rPr>
          <w:b/>
        </w:rPr>
        <w:t>Family Life</w:t>
      </w:r>
      <w:r w:rsidRPr="00F272F8">
        <w:t xml:space="preserve">: </w:t>
      </w:r>
      <w:r>
        <w:t>The parish develops strong</w:t>
      </w:r>
      <w:r w:rsidRPr="00F272F8">
        <w:t xml:space="preserve"> families</w:t>
      </w:r>
      <w:r>
        <w:t xml:space="preserve"> by equipping families to grow in faith, nurture the faith of young people, talk about faith at home, and live their faith in daily life.  The parish provides whole family catechesis and the resources for faith formation at home. </w:t>
      </w:r>
      <w:r w:rsidRPr="00F272F8">
        <w:t xml:space="preserve"> </w:t>
      </w:r>
    </w:p>
    <w:p w14:paraId="1F5DA34A" w14:textId="77777777" w:rsidR="001306D7" w:rsidRDefault="001306D7" w:rsidP="001306D7"/>
    <w:p w14:paraId="664E0FD1" w14:textId="77777777" w:rsidR="001306D7" w:rsidRDefault="001306D7" w:rsidP="005A31EB">
      <w:r>
        <w:t>Liturgical catechesis</w:t>
      </w:r>
    </w:p>
    <w:p w14:paraId="5BC1BF22" w14:textId="77777777" w:rsidR="001306D7" w:rsidRDefault="001306D7" w:rsidP="00F24CC5">
      <w:pPr>
        <w:numPr>
          <w:ilvl w:val="0"/>
          <w:numId w:val="28"/>
        </w:numPr>
        <w:ind w:left="720"/>
      </w:pPr>
      <w:r>
        <w:t>Children’s liturgy of the Word</w:t>
      </w:r>
    </w:p>
    <w:p w14:paraId="32CE5F02" w14:textId="77777777" w:rsidR="001306D7" w:rsidRDefault="001306D7" w:rsidP="00F24CC5">
      <w:pPr>
        <w:numPr>
          <w:ilvl w:val="0"/>
          <w:numId w:val="28"/>
        </w:numPr>
        <w:ind w:left="720"/>
      </w:pPr>
      <w:r>
        <w:t>Diverse cultural celebrations</w:t>
      </w:r>
    </w:p>
    <w:p w14:paraId="321F9988" w14:textId="77777777" w:rsidR="001306D7" w:rsidRDefault="001306D7" w:rsidP="00F24CC5">
      <w:pPr>
        <w:numPr>
          <w:ilvl w:val="0"/>
          <w:numId w:val="28"/>
        </w:numPr>
        <w:ind w:left="720"/>
      </w:pPr>
      <w:r>
        <w:t>Youth Masses</w:t>
      </w:r>
    </w:p>
    <w:p w14:paraId="0151CD07" w14:textId="77777777" w:rsidR="001306D7" w:rsidRDefault="001306D7" w:rsidP="005A31EB">
      <w:r>
        <w:t>Community building</w:t>
      </w:r>
    </w:p>
    <w:p w14:paraId="3A33381F" w14:textId="77777777" w:rsidR="001306D7" w:rsidRDefault="001306D7" w:rsidP="00F24CC5">
      <w:pPr>
        <w:numPr>
          <w:ilvl w:val="0"/>
          <w:numId w:val="29"/>
        </w:numPr>
        <w:ind w:left="720"/>
      </w:pPr>
      <w:r>
        <w:t>Bazaars and festivals</w:t>
      </w:r>
    </w:p>
    <w:p w14:paraId="59FCC80A" w14:textId="77777777" w:rsidR="001306D7" w:rsidRDefault="001306D7" w:rsidP="00F24CC5">
      <w:pPr>
        <w:numPr>
          <w:ilvl w:val="0"/>
          <w:numId w:val="29"/>
        </w:numPr>
        <w:ind w:left="720"/>
      </w:pPr>
      <w:r>
        <w:t>Prayer partners</w:t>
      </w:r>
    </w:p>
    <w:p w14:paraId="51931793" w14:textId="77777777" w:rsidR="001306D7" w:rsidRDefault="001306D7" w:rsidP="00F24CC5">
      <w:pPr>
        <w:numPr>
          <w:ilvl w:val="0"/>
          <w:numId w:val="29"/>
        </w:numPr>
        <w:ind w:left="720"/>
      </w:pPr>
      <w:r>
        <w:t>Name tag Sunday</w:t>
      </w:r>
    </w:p>
    <w:p w14:paraId="12FC4A7B" w14:textId="77777777" w:rsidR="001306D7" w:rsidRDefault="001306D7" w:rsidP="00F24CC5">
      <w:pPr>
        <w:numPr>
          <w:ilvl w:val="0"/>
          <w:numId w:val="29"/>
        </w:numPr>
        <w:ind w:left="720"/>
      </w:pPr>
      <w:r>
        <w:t>Family fun nights</w:t>
      </w:r>
    </w:p>
    <w:p w14:paraId="73C20F9F" w14:textId="77777777" w:rsidR="001306D7" w:rsidRDefault="001306D7" w:rsidP="005A31EB">
      <w:r>
        <w:t>Lifelong faith formation</w:t>
      </w:r>
    </w:p>
    <w:p w14:paraId="76DE36C7" w14:textId="77777777" w:rsidR="001306D7" w:rsidRDefault="001306D7" w:rsidP="00F24CC5">
      <w:pPr>
        <w:numPr>
          <w:ilvl w:val="0"/>
          <w:numId w:val="30"/>
        </w:numPr>
        <w:ind w:left="720"/>
      </w:pPr>
      <w:r>
        <w:t>Adult catechesis: online line, Bishop Barron, Scott Hahn, Edward Sri</w:t>
      </w:r>
    </w:p>
    <w:p w14:paraId="45E85F69" w14:textId="77777777" w:rsidR="001306D7" w:rsidRDefault="001306D7" w:rsidP="00F24CC5">
      <w:pPr>
        <w:numPr>
          <w:ilvl w:val="0"/>
          <w:numId w:val="30"/>
        </w:numPr>
        <w:ind w:left="720"/>
      </w:pPr>
      <w:r>
        <w:t>Adult faith sharing: arise</w:t>
      </w:r>
    </w:p>
    <w:p w14:paraId="7EA1275E" w14:textId="77777777" w:rsidR="001306D7" w:rsidRDefault="001306D7" w:rsidP="00F24CC5">
      <w:pPr>
        <w:numPr>
          <w:ilvl w:val="0"/>
          <w:numId w:val="30"/>
        </w:numPr>
        <w:ind w:left="720"/>
      </w:pPr>
      <w:r>
        <w:t>Bible study</w:t>
      </w:r>
    </w:p>
    <w:p w14:paraId="07703464" w14:textId="77777777" w:rsidR="001306D7" w:rsidRDefault="001306D7" w:rsidP="005A31EB">
      <w:r>
        <w:t>Spirituality/sacramental life</w:t>
      </w:r>
    </w:p>
    <w:p w14:paraId="7696A1E3" w14:textId="77777777" w:rsidR="001306D7" w:rsidRDefault="001306D7" w:rsidP="00F24CC5">
      <w:pPr>
        <w:numPr>
          <w:ilvl w:val="0"/>
          <w:numId w:val="31"/>
        </w:numPr>
        <w:ind w:left="720"/>
      </w:pPr>
      <w:r>
        <w:t>Preparation with parent and child</w:t>
      </w:r>
    </w:p>
    <w:p w14:paraId="0BCD7F33" w14:textId="77777777" w:rsidR="001306D7" w:rsidRDefault="001306D7" w:rsidP="00F24CC5">
      <w:pPr>
        <w:numPr>
          <w:ilvl w:val="0"/>
          <w:numId w:val="31"/>
        </w:numPr>
        <w:ind w:left="720"/>
      </w:pPr>
      <w:r>
        <w:t>Celebrating world day of marriage</w:t>
      </w:r>
    </w:p>
    <w:p w14:paraId="65957335" w14:textId="77777777" w:rsidR="001306D7" w:rsidRDefault="001306D7" w:rsidP="00F24CC5">
      <w:pPr>
        <w:numPr>
          <w:ilvl w:val="0"/>
          <w:numId w:val="31"/>
        </w:numPr>
        <w:ind w:left="720"/>
      </w:pPr>
      <w:r>
        <w:t>Post baptismal relationship – from baptism to first communion</w:t>
      </w:r>
    </w:p>
    <w:p w14:paraId="3171B47C" w14:textId="77777777" w:rsidR="001306D7" w:rsidRDefault="001306D7" w:rsidP="00F24CC5">
      <w:pPr>
        <w:numPr>
          <w:ilvl w:val="0"/>
          <w:numId w:val="31"/>
        </w:numPr>
        <w:ind w:left="720"/>
      </w:pPr>
      <w:r>
        <w:t>Eucharistic adoration</w:t>
      </w:r>
    </w:p>
    <w:p w14:paraId="7225D907" w14:textId="77777777" w:rsidR="001306D7" w:rsidRDefault="001306D7" w:rsidP="00F24CC5">
      <w:pPr>
        <w:numPr>
          <w:ilvl w:val="0"/>
          <w:numId w:val="31"/>
        </w:numPr>
        <w:ind w:left="720"/>
      </w:pPr>
      <w:r>
        <w:t xml:space="preserve">Creating a culture of vocations (all) </w:t>
      </w:r>
    </w:p>
    <w:p w14:paraId="3103D588" w14:textId="77777777" w:rsidR="001306D7" w:rsidRDefault="001306D7" w:rsidP="005A31EB">
      <w:r>
        <w:t>Services</w:t>
      </w:r>
    </w:p>
    <w:p w14:paraId="7B23A323" w14:textId="77777777" w:rsidR="001306D7" w:rsidRDefault="001306D7" w:rsidP="00F24CC5">
      <w:pPr>
        <w:numPr>
          <w:ilvl w:val="0"/>
          <w:numId w:val="32"/>
        </w:numPr>
        <w:ind w:left="720"/>
      </w:pPr>
      <w:r>
        <w:t>Corporal works of mercy</w:t>
      </w:r>
    </w:p>
    <w:p w14:paraId="213662AA" w14:textId="77777777" w:rsidR="001306D7" w:rsidRDefault="001306D7" w:rsidP="00F24CC5">
      <w:pPr>
        <w:numPr>
          <w:ilvl w:val="0"/>
          <w:numId w:val="32"/>
        </w:numPr>
        <w:ind w:left="720"/>
      </w:pPr>
      <w:r>
        <w:t>Spiritual works of mercy</w:t>
      </w:r>
    </w:p>
    <w:p w14:paraId="4DFAF415" w14:textId="77777777" w:rsidR="001306D7" w:rsidRDefault="001306D7" w:rsidP="00177FF2"/>
    <w:p w14:paraId="556897A7" w14:textId="3F42F766" w:rsidR="001306D7" w:rsidRPr="00F24CC5" w:rsidRDefault="001306D7" w:rsidP="001B337F">
      <w:pPr>
        <w:pStyle w:val="Heading4"/>
        <w:rPr>
          <w:u w:val="single"/>
        </w:rPr>
      </w:pPr>
      <w:r w:rsidRPr="00F24CC5">
        <w:rPr>
          <w:u w:val="single"/>
        </w:rPr>
        <w:t>Youth</w:t>
      </w:r>
    </w:p>
    <w:p w14:paraId="288EB537" w14:textId="77777777" w:rsidR="001306D7" w:rsidRPr="004013C1" w:rsidRDefault="001306D7" w:rsidP="001306D7">
      <w:pPr>
        <w:rPr>
          <w:i/>
        </w:rPr>
      </w:pPr>
      <w:r w:rsidRPr="004013C1">
        <w:rPr>
          <w:i/>
        </w:rPr>
        <w:t>Engage the parish community in understanding the importance of youth ministry.</w:t>
      </w:r>
    </w:p>
    <w:p w14:paraId="334B5AFD" w14:textId="77777777" w:rsidR="009B04D9" w:rsidRDefault="009B04D9" w:rsidP="009B04D9">
      <w:pPr>
        <w:tabs>
          <w:tab w:val="num" w:pos="1080"/>
        </w:tabs>
      </w:pPr>
      <w:r w:rsidRPr="009B04D9">
        <w:rPr>
          <w:b/>
        </w:rPr>
        <w:t>Youth</w:t>
      </w:r>
      <w:r w:rsidRPr="00F272F8">
        <w:t xml:space="preserve">: </w:t>
      </w:r>
      <w:r>
        <w:t xml:space="preserve">There is an </w:t>
      </w:r>
      <w:r w:rsidRPr="00F272F8">
        <w:t>ongoing engagement with youth</w:t>
      </w:r>
      <w:r>
        <w:t xml:space="preserve"> and encouragement for the participation in parish life. The parish </w:t>
      </w:r>
      <w:r w:rsidRPr="00F272F8">
        <w:t>energizes young people by acknowledging their wisdom</w:t>
      </w:r>
      <w:r>
        <w:t>.</w:t>
      </w:r>
    </w:p>
    <w:p w14:paraId="05CAC6C4" w14:textId="77777777" w:rsidR="001306D7" w:rsidRDefault="001306D7" w:rsidP="001306D7"/>
    <w:p w14:paraId="4F380121" w14:textId="77777777" w:rsidR="001306D7" w:rsidRDefault="001306D7" w:rsidP="005A31EB">
      <w:r>
        <w:t>Family outreach</w:t>
      </w:r>
    </w:p>
    <w:p w14:paraId="3290241C" w14:textId="77777777" w:rsidR="001306D7" w:rsidRDefault="001306D7" w:rsidP="00F24CC5">
      <w:pPr>
        <w:numPr>
          <w:ilvl w:val="0"/>
          <w:numId w:val="33"/>
        </w:numPr>
        <w:ind w:left="720"/>
      </w:pPr>
      <w:r>
        <w:t>Ministry to parents</w:t>
      </w:r>
    </w:p>
    <w:p w14:paraId="5EC606D5" w14:textId="77777777" w:rsidR="001306D7" w:rsidRDefault="001306D7" w:rsidP="00F24CC5">
      <w:pPr>
        <w:numPr>
          <w:ilvl w:val="0"/>
          <w:numId w:val="33"/>
        </w:numPr>
        <w:ind w:left="720"/>
      </w:pPr>
      <w:r>
        <w:t>Facilitate parent/guardian involvement</w:t>
      </w:r>
    </w:p>
    <w:p w14:paraId="6E011036" w14:textId="77777777" w:rsidR="001306D7" w:rsidRDefault="001306D7" w:rsidP="00F24CC5">
      <w:pPr>
        <w:numPr>
          <w:ilvl w:val="0"/>
          <w:numId w:val="33"/>
        </w:numPr>
        <w:ind w:left="720"/>
      </w:pPr>
      <w:r>
        <w:t>Keep parents up to date on what’s going on</w:t>
      </w:r>
    </w:p>
    <w:p w14:paraId="39D7EAF8" w14:textId="77777777" w:rsidR="001306D7" w:rsidRDefault="001306D7" w:rsidP="00F24CC5">
      <w:pPr>
        <w:numPr>
          <w:ilvl w:val="0"/>
          <w:numId w:val="33"/>
        </w:numPr>
        <w:ind w:left="720"/>
      </w:pPr>
      <w:r>
        <w:t>Intergenerational activities: babysitting, service or social</w:t>
      </w:r>
    </w:p>
    <w:p w14:paraId="2B5DEF9B" w14:textId="77777777" w:rsidR="001306D7" w:rsidRDefault="001306D7" w:rsidP="005A31EB">
      <w:r>
        <w:t>Youth community involvement</w:t>
      </w:r>
    </w:p>
    <w:p w14:paraId="4DBDDA09" w14:textId="77777777" w:rsidR="001306D7" w:rsidRDefault="001306D7" w:rsidP="00F24CC5">
      <w:pPr>
        <w:numPr>
          <w:ilvl w:val="0"/>
          <w:numId w:val="34"/>
        </w:numPr>
        <w:ind w:left="720"/>
      </w:pPr>
      <w:r>
        <w:t>Mass participation</w:t>
      </w:r>
    </w:p>
    <w:p w14:paraId="0762651D" w14:textId="77777777" w:rsidR="001306D7" w:rsidRDefault="001306D7" w:rsidP="00F24CC5">
      <w:pPr>
        <w:numPr>
          <w:ilvl w:val="0"/>
          <w:numId w:val="34"/>
        </w:numPr>
        <w:ind w:left="720"/>
      </w:pPr>
      <w:r>
        <w:t xml:space="preserve">Diocesan event involvement </w:t>
      </w:r>
    </w:p>
    <w:p w14:paraId="64CDB4D7" w14:textId="77777777" w:rsidR="001306D7" w:rsidRDefault="001306D7" w:rsidP="00F24CC5">
      <w:pPr>
        <w:numPr>
          <w:ilvl w:val="0"/>
          <w:numId w:val="34"/>
        </w:numPr>
        <w:ind w:left="720"/>
      </w:pPr>
      <w:r>
        <w:t>Student representative to serve on PPC</w:t>
      </w:r>
    </w:p>
    <w:p w14:paraId="429F9BDC" w14:textId="77777777" w:rsidR="001306D7" w:rsidRDefault="001306D7" w:rsidP="00F24CC5">
      <w:pPr>
        <w:numPr>
          <w:ilvl w:val="0"/>
          <w:numId w:val="34"/>
        </w:numPr>
        <w:ind w:left="720"/>
      </w:pPr>
      <w:r>
        <w:t>Community service</w:t>
      </w:r>
    </w:p>
    <w:p w14:paraId="002B1527" w14:textId="77777777" w:rsidR="001306D7" w:rsidRDefault="001306D7" w:rsidP="00F24CC5">
      <w:pPr>
        <w:numPr>
          <w:ilvl w:val="0"/>
          <w:numId w:val="34"/>
        </w:numPr>
        <w:ind w:left="720"/>
      </w:pPr>
      <w:r>
        <w:t xml:space="preserve">Church fundraisers volunteers </w:t>
      </w:r>
    </w:p>
    <w:p w14:paraId="779B3F9F" w14:textId="77777777" w:rsidR="00E97231" w:rsidRDefault="00E97231" w:rsidP="005A31EB"/>
    <w:p w14:paraId="0FD71E8F" w14:textId="77777777" w:rsidR="001306D7" w:rsidRDefault="001306D7" w:rsidP="005A31EB">
      <w:r>
        <w:lastRenderedPageBreak/>
        <w:t>Educating the community</w:t>
      </w:r>
    </w:p>
    <w:p w14:paraId="4ABC1FED" w14:textId="77777777" w:rsidR="001306D7" w:rsidRDefault="001306D7" w:rsidP="00F24CC5">
      <w:pPr>
        <w:numPr>
          <w:ilvl w:val="0"/>
          <w:numId w:val="35"/>
        </w:numPr>
        <w:ind w:left="720"/>
      </w:pPr>
      <w:r>
        <w:t>Establish a social media presence</w:t>
      </w:r>
    </w:p>
    <w:p w14:paraId="2E21B659" w14:textId="77777777" w:rsidR="001306D7" w:rsidRDefault="001306D7" w:rsidP="00F24CC5">
      <w:pPr>
        <w:numPr>
          <w:ilvl w:val="0"/>
          <w:numId w:val="35"/>
        </w:numPr>
        <w:ind w:left="720"/>
      </w:pPr>
      <w:r>
        <w:t>Network with other parish staff</w:t>
      </w:r>
    </w:p>
    <w:p w14:paraId="5E5D4BEC" w14:textId="77777777" w:rsidR="001306D7" w:rsidRDefault="001306D7" w:rsidP="00F24CC5">
      <w:pPr>
        <w:numPr>
          <w:ilvl w:val="0"/>
          <w:numId w:val="35"/>
        </w:numPr>
        <w:ind w:left="720"/>
      </w:pPr>
      <w:r>
        <w:t>Have students speak at parish organization meeting (</w:t>
      </w:r>
      <w:proofErr w:type="spellStart"/>
      <w:r>
        <w:t>KofC</w:t>
      </w:r>
      <w:proofErr w:type="spellEnd"/>
      <w:r>
        <w:t>, A&amp;R, women’s guild)</w:t>
      </w:r>
    </w:p>
    <w:p w14:paraId="3C368389" w14:textId="77777777" w:rsidR="001306D7" w:rsidRDefault="001306D7" w:rsidP="00F24CC5">
      <w:pPr>
        <w:numPr>
          <w:ilvl w:val="0"/>
          <w:numId w:val="35"/>
        </w:numPr>
        <w:ind w:left="720"/>
      </w:pPr>
      <w:r>
        <w:t>Utilize parish bulletin</w:t>
      </w:r>
    </w:p>
    <w:p w14:paraId="126100B4" w14:textId="77777777" w:rsidR="001306D7" w:rsidRDefault="001306D7" w:rsidP="00F24CC5">
      <w:pPr>
        <w:numPr>
          <w:ilvl w:val="0"/>
          <w:numId w:val="35"/>
        </w:numPr>
        <w:ind w:left="720"/>
      </w:pPr>
      <w:r>
        <w:t>Student written reflections / witness of faith</w:t>
      </w:r>
    </w:p>
    <w:p w14:paraId="2E64BC61" w14:textId="77777777" w:rsidR="001306D7" w:rsidRDefault="001306D7" w:rsidP="005A31EB">
      <w:r>
        <w:t>Build a relationship with the pastor</w:t>
      </w:r>
    </w:p>
    <w:p w14:paraId="699B978C" w14:textId="77777777" w:rsidR="001306D7" w:rsidRDefault="001306D7" w:rsidP="00F24CC5">
      <w:pPr>
        <w:numPr>
          <w:ilvl w:val="0"/>
          <w:numId w:val="36"/>
        </w:numPr>
        <w:ind w:left="720"/>
      </w:pPr>
      <w:r>
        <w:t>Consult for spiritual guidance/leadership</w:t>
      </w:r>
    </w:p>
    <w:p w14:paraId="1111CC8D" w14:textId="77777777" w:rsidR="001306D7" w:rsidRDefault="001306D7" w:rsidP="00F24CC5">
      <w:pPr>
        <w:numPr>
          <w:ilvl w:val="0"/>
          <w:numId w:val="36"/>
        </w:numPr>
        <w:ind w:left="720"/>
      </w:pPr>
      <w:r>
        <w:t>Intentionally include pastor in planning and implementation</w:t>
      </w:r>
    </w:p>
    <w:p w14:paraId="72E0E5E8" w14:textId="77777777" w:rsidR="001306D7" w:rsidRDefault="001306D7" w:rsidP="00F24CC5">
      <w:pPr>
        <w:numPr>
          <w:ilvl w:val="0"/>
          <w:numId w:val="36"/>
        </w:numPr>
        <w:ind w:left="720"/>
      </w:pPr>
      <w:r>
        <w:t>Ask pastor to identify students for student leadership team</w:t>
      </w:r>
    </w:p>
    <w:p w14:paraId="38E0E753" w14:textId="77777777" w:rsidR="001306D7" w:rsidRDefault="001306D7" w:rsidP="00F24CC5">
      <w:pPr>
        <w:numPr>
          <w:ilvl w:val="0"/>
          <w:numId w:val="36"/>
        </w:numPr>
        <w:ind w:left="720"/>
      </w:pPr>
      <w:r>
        <w:t>Budget</w:t>
      </w:r>
    </w:p>
    <w:p w14:paraId="27172050" w14:textId="77777777" w:rsidR="001306D7" w:rsidRDefault="001306D7" w:rsidP="00F24CC5">
      <w:pPr>
        <w:numPr>
          <w:ilvl w:val="0"/>
          <w:numId w:val="36"/>
        </w:numPr>
        <w:ind w:left="720"/>
      </w:pPr>
      <w:r>
        <w:t>Attend meetings</w:t>
      </w:r>
    </w:p>
    <w:p w14:paraId="3D3F69A4" w14:textId="77777777" w:rsidR="001306D7" w:rsidRDefault="001306D7" w:rsidP="00F24CC5">
      <w:pPr>
        <w:numPr>
          <w:ilvl w:val="0"/>
          <w:numId w:val="36"/>
        </w:numPr>
        <w:ind w:left="720"/>
      </w:pPr>
      <w:r>
        <w:t>Be a voice from the pulpit</w:t>
      </w:r>
    </w:p>
    <w:p w14:paraId="44C4847B" w14:textId="77777777" w:rsidR="001306D7" w:rsidRDefault="001306D7" w:rsidP="005A31EB">
      <w:r>
        <w:t xml:space="preserve">Diocesan opportunities </w:t>
      </w:r>
    </w:p>
    <w:p w14:paraId="421B3C99" w14:textId="77777777" w:rsidR="001306D7" w:rsidRDefault="001306D7" w:rsidP="00F24CC5">
      <w:pPr>
        <w:numPr>
          <w:ilvl w:val="0"/>
          <w:numId w:val="37"/>
        </w:numPr>
        <w:ind w:left="720"/>
      </w:pPr>
      <w:r>
        <w:t>Scholarships</w:t>
      </w:r>
    </w:p>
    <w:p w14:paraId="29F09239" w14:textId="77777777" w:rsidR="001306D7" w:rsidRDefault="001306D7" w:rsidP="00F24CC5">
      <w:pPr>
        <w:numPr>
          <w:ilvl w:val="0"/>
          <w:numId w:val="37"/>
        </w:numPr>
        <w:ind w:left="720"/>
      </w:pPr>
      <w:r>
        <w:t>Student retreats</w:t>
      </w:r>
    </w:p>
    <w:p w14:paraId="0D2669FB" w14:textId="77777777" w:rsidR="001306D7" w:rsidRDefault="001306D7" w:rsidP="00F24CC5">
      <w:pPr>
        <w:numPr>
          <w:ilvl w:val="0"/>
          <w:numId w:val="37"/>
        </w:numPr>
        <w:ind w:left="720"/>
      </w:pPr>
      <w:proofErr w:type="spellStart"/>
      <w:r>
        <w:t>DoS</w:t>
      </w:r>
      <w:proofErr w:type="spellEnd"/>
      <w:r>
        <w:t xml:space="preserve"> Congress</w:t>
      </w:r>
    </w:p>
    <w:p w14:paraId="15BC6A6C" w14:textId="77777777" w:rsidR="001306D7" w:rsidRDefault="001306D7" w:rsidP="00F24CC5">
      <w:pPr>
        <w:numPr>
          <w:ilvl w:val="0"/>
          <w:numId w:val="37"/>
        </w:numPr>
        <w:ind w:left="720"/>
      </w:pPr>
      <w:r>
        <w:t>Light the Fire</w:t>
      </w:r>
    </w:p>
    <w:p w14:paraId="784B7976" w14:textId="77777777" w:rsidR="001306D7" w:rsidRDefault="001306D7" w:rsidP="00F24CC5">
      <w:pPr>
        <w:numPr>
          <w:ilvl w:val="0"/>
          <w:numId w:val="37"/>
        </w:numPr>
        <w:ind w:left="720"/>
      </w:pPr>
      <w:r>
        <w:t xml:space="preserve">National conferences </w:t>
      </w:r>
    </w:p>
    <w:p w14:paraId="027FA7F8" w14:textId="77777777" w:rsidR="001306D7" w:rsidRDefault="001306D7" w:rsidP="00F24CC5">
      <w:pPr>
        <w:numPr>
          <w:ilvl w:val="0"/>
          <w:numId w:val="37"/>
        </w:numPr>
        <w:ind w:left="720"/>
      </w:pPr>
      <w:r>
        <w:t xml:space="preserve">Supplemental/resource materials </w:t>
      </w:r>
    </w:p>
    <w:p w14:paraId="70F4C903" w14:textId="77777777" w:rsidR="00EA2D38" w:rsidRDefault="00EA2D38" w:rsidP="00177FF2"/>
    <w:p w14:paraId="083FDA38" w14:textId="0719CA31" w:rsidR="005A31EB" w:rsidRPr="00F24CC5" w:rsidRDefault="005A31EB" w:rsidP="001B337F">
      <w:pPr>
        <w:pStyle w:val="Heading4"/>
        <w:rPr>
          <w:u w:val="single"/>
        </w:rPr>
      </w:pPr>
      <w:r w:rsidRPr="00F24CC5">
        <w:rPr>
          <w:u w:val="single"/>
        </w:rPr>
        <w:t>Young Adults</w:t>
      </w:r>
    </w:p>
    <w:p w14:paraId="14A34A46" w14:textId="77777777" w:rsidR="005A31EB" w:rsidRPr="00105945" w:rsidRDefault="005A31EB" w:rsidP="005A31EB">
      <w:pPr>
        <w:rPr>
          <w:i/>
        </w:rPr>
      </w:pPr>
      <w:r w:rsidRPr="00105945">
        <w:rPr>
          <w:i/>
        </w:rPr>
        <w:t xml:space="preserve">At a critical time in their faith life, college students and young adults are underserved in the diocese. </w:t>
      </w:r>
    </w:p>
    <w:p w14:paraId="57650E2F" w14:textId="77777777" w:rsidR="005A31EB" w:rsidRDefault="005A31EB" w:rsidP="005A31EB"/>
    <w:p w14:paraId="5ADE0819" w14:textId="77777777" w:rsidR="005A31EB" w:rsidRPr="003258CA" w:rsidRDefault="005A31EB" w:rsidP="005A31EB">
      <w:pPr>
        <w:rPr>
          <w:b/>
        </w:rPr>
      </w:pPr>
      <w:r w:rsidRPr="003258CA">
        <w:rPr>
          <w:b/>
        </w:rPr>
        <w:t>Serve college community</w:t>
      </w:r>
    </w:p>
    <w:p w14:paraId="12E99DEC" w14:textId="77777777" w:rsidR="005A31EB" w:rsidRDefault="005A31EB" w:rsidP="005A31EB">
      <w:r>
        <w:t>Develop infrastructure</w:t>
      </w:r>
    </w:p>
    <w:p w14:paraId="275C1D5C" w14:textId="77777777" w:rsidR="005A31EB" w:rsidRDefault="005A31EB" w:rsidP="00F24CC5">
      <w:pPr>
        <w:numPr>
          <w:ilvl w:val="0"/>
          <w:numId w:val="38"/>
        </w:numPr>
        <w:ind w:left="720"/>
      </w:pPr>
      <w:r>
        <w:t>Develop business plan</w:t>
      </w:r>
    </w:p>
    <w:p w14:paraId="13DF15DC" w14:textId="77777777" w:rsidR="005A31EB" w:rsidRDefault="005A31EB" w:rsidP="00F24CC5">
      <w:pPr>
        <w:numPr>
          <w:ilvl w:val="0"/>
          <w:numId w:val="38"/>
        </w:numPr>
        <w:ind w:left="720"/>
      </w:pPr>
      <w:r>
        <w:t>Create unique strategy</w:t>
      </w:r>
    </w:p>
    <w:p w14:paraId="70565EAD" w14:textId="77777777" w:rsidR="005A31EB" w:rsidRDefault="005A31EB" w:rsidP="00F24CC5">
      <w:pPr>
        <w:numPr>
          <w:ilvl w:val="0"/>
          <w:numId w:val="38"/>
        </w:numPr>
        <w:ind w:left="720"/>
      </w:pPr>
      <w:r>
        <w:t>Location funding: grants, diocese, university</w:t>
      </w:r>
    </w:p>
    <w:p w14:paraId="3C7B172C" w14:textId="77777777" w:rsidR="005A31EB" w:rsidRDefault="005A31EB" w:rsidP="00F24CC5">
      <w:pPr>
        <w:numPr>
          <w:ilvl w:val="0"/>
          <w:numId w:val="38"/>
        </w:numPr>
        <w:ind w:left="720"/>
      </w:pPr>
      <w:r>
        <w:t>Tap into past experience: students, priests, ministers</w:t>
      </w:r>
    </w:p>
    <w:p w14:paraId="5934C46E" w14:textId="77777777" w:rsidR="005A31EB" w:rsidRDefault="005A31EB" w:rsidP="005A31EB">
      <w:r>
        <w:t>Determine leadership</w:t>
      </w:r>
    </w:p>
    <w:p w14:paraId="58609ACF" w14:textId="77777777" w:rsidR="005A31EB" w:rsidRDefault="005A31EB" w:rsidP="00F24CC5">
      <w:pPr>
        <w:numPr>
          <w:ilvl w:val="0"/>
          <w:numId w:val="39"/>
        </w:numPr>
        <w:ind w:left="720"/>
      </w:pPr>
      <w:r>
        <w:t>Student</w:t>
      </w:r>
    </w:p>
    <w:p w14:paraId="0D1FD1CA" w14:textId="77777777" w:rsidR="005A31EB" w:rsidRDefault="005A31EB" w:rsidP="00F24CC5">
      <w:pPr>
        <w:numPr>
          <w:ilvl w:val="0"/>
          <w:numId w:val="39"/>
        </w:numPr>
        <w:ind w:left="720"/>
      </w:pPr>
      <w:r>
        <w:t>Parish</w:t>
      </w:r>
    </w:p>
    <w:p w14:paraId="18BFFD04" w14:textId="77777777" w:rsidR="005A31EB" w:rsidRDefault="005A31EB" w:rsidP="00F24CC5">
      <w:pPr>
        <w:numPr>
          <w:ilvl w:val="0"/>
          <w:numId w:val="39"/>
        </w:numPr>
        <w:ind w:left="720"/>
      </w:pPr>
      <w:r>
        <w:t>Diocese: make campus ministry a priority in personnel planning (priests)</w:t>
      </w:r>
    </w:p>
    <w:p w14:paraId="185A32A3" w14:textId="77777777" w:rsidR="005A31EB" w:rsidRDefault="005A31EB" w:rsidP="00F24CC5">
      <w:pPr>
        <w:numPr>
          <w:ilvl w:val="0"/>
          <w:numId w:val="39"/>
        </w:numPr>
        <w:ind w:left="720"/>
      </w:pPr>
      <w:r>
        <w:t>Train leadership</w:t>
      </w:r>
    </w:p>
    <w:p w14:paraId="575542D2" w14:textId="77777777" w:rsidR="005A31EB" w:rsidRDefault="005A31EB" w:rsidP="005A31EB">
      <w:r>
        <w:t>Identify needs</w:t>
      </w:r>
    </w:p>
    <w:p w14:paraId="7CF1678C" w14:textId="77777777" w:rsidR="005A31EB" w:rsidRDefault="005A31EB" w:rsidP="00F24CC5">
      <w:pPr>
        <w:numPr>
          <w:ilvl w:val="0"/>
          <w:numId w:val="40"/>
        </w:numPr>
        <w:ind w:left="720"/>
      </w:pPr>
      <w:r>
        <w:t>Catholic universities without priests</w:t>
      </w:r>
    </w:p>
    <w:p w14:paraId="541E7053" w14:textId="77777777" w:rsidR="005A31EB" w:rsidRDefault="005A31EB" w:rsidP="00F24CC5">
      <w:pPr>
        <w:numPr>
          <w:ilvl w:val="0"/>
          <w:numId w:val="40"/>
        </w:numPr>
        <w:ind w:left="720"/>
      </w:pPr>
      <w:r>
        <w:t>Catholic universities with priests</w:t>
      </w:r>
    </w:p>
    <w:p w14:paraId="2EC813C5" w14:textId="77777777" w:rsidR="005A31EB" w:rsidRDefault="005A31EB" w:rsidP="00F24CC5">
      <w:pPr>
        <w:numPr>
          <w:ilvl w:val="0"/>
          <w:numId w:val="40"/>
        </w:numPr>
        <w:ind w:left="720"/>
      </w:pPr>
      <w:r>
        <w:t xml:space="preserve">Non-Catholic universities </w:t>
      </w:r>
    </w:p>
    <w:p w14:paraId="4CAB2A75" w14:textId="77777777" w:rsidR="005A31EB" w:rsidRDefault="005A31EB" w:rsidP="005A31EB">
      <w:r>
        <w:t>Collaborate with universities</w:t>
      </w:r>
    </w:p>
    <w:p w14:paraId="5D88A5B1" w14:textId="77777777" w:rsidR="005A31EB" w:rsidRDefault="005A31EB" w:rsidP="00F24CC5">
      <w:pPr>
        <w:numPr>
          <w:ilvl w:val="0"/>
          <w:numId w:val="41"/>
        </w:numPr>
        <w:ind w:left="720"/>
      </w:pPr>
      <w:r>
        <w:t>Engage campus community</w:t>
      </w:r>
    </w:p>
    <w:p w14:paraId="5E495350" w14:textId="77777777" w:rsidR="005A31EB" w:rsidRDefault="005A31EB" w:rsidP="00F24CC5">
      <w:pPr>
        <w:numPr>
          <w:ilvl w:val="0"/>
          <w:numId w:val="41"/>
        </w:numPr>
        <w:ind w:left="720"/>
      </w:pPr>
      <w:r>
        <w:t xml:space="preserve">Engage community at large </w:t>
      </w:r>
    </w:p>
    <w:p w14:paraId="3E0E0000" w14:textId="77777777" w:rsidR="005A31EB" w:rsidRDefault="005A31EB" w:rsidP="005A31EB"/>
    <w:p w14:paraId="3A22D4F8" w14:textId="77777777" w:rsidR="005A31EB" w:rsidRPr="00D005D6" w:rsidRDefault="005A31EB" w:rsidP="005A31EB">
      <w:pPr>
        <w:rPr>
          <w:b/>
        </w:rPr>
      </w:pPr>
      <w:r w:rsidRPr="00D005D6">
        <w:rPr>
          <w:b/>
        </w:rPr>
        <w:t>Serve young adults</w:t>
      </w:r>
    </w:p>
    <w:p w14:paraId="6551072E" w14:textId="77777777" w:rsidR="005A31EB" w:rsidRDefault="005A31EB" w:rsidP="005A31EB">
      <w:r>
        <w:t>Engage variety of young adults</w:t>
      </w:r>
    </w:p>
    <w:p w14:paraId="708D6EC9" w14:textId="77777777" w:rsidR="005A31EB" w:rsidRDefault="005A31EB" w:rsidP="00F24CC5">
      <w:pPr>
        <w:numPr>
          <w:ilvl w:val="0"/>
          <w:numId w:val="42"/>
        </w:numPr>
        <w:ind w:left="720"/>
      </w:pPr>
      <w:r>
        <w:t>Social media/technology</w:t>
      </w:r>
    </w:p>
    <w:p w14:paraId="7CE0179E" w14:textId="77777777" w:rsidR="005A31EB" w:rsidRDefault="005A31EB" w:rsidP="00F24CC5">
      <w:pPr>
        <w:numPr>
          <w:ilvl w:val="0"/>
          <w:numId w:val="42"/>
        </w:numPr>
        <w:ind w:left="720"/>
      </w:pPr>
      <w:r>
        <w:lastRenderedPageBreak/>
        <w:t>Dynamic preaching</w:t>
      </w:r>
    </w:p>
    <w:p w14:paraId="3BF6F951" w14:textId="77777777" w:rsidR="005A31EB" w:rsidRDefault="005A31EB" w:rsidP="00F24CC5">
      <w:pPr>
        <w:numPr>
          <w:ilvl w:val="0"/>
          <w:numId w:val="42"/>
        </w:numPr>
        <w:ind w:left="720"/>
      </w:pPr>
      <w:r>
        <w:t>Married and single</w:t>
      </w:r>
    </w:p>
    <w:p w14:paraId="0CC76814" w14:textId="77777777" w:rsidR="005A31EB" w:rsidRDefault="005A31EB" w:rsidP="00F24CC5">
      <w:pPr>
        <w:numPr>
          <w:ilvl w:val="0"/>
          <w:numId w:val="42"/>
        </w:numPr>
        <w:ind w:left="720"/>
      </w:pPr>
      <w:r>
        <w:t xml:space="preserve">Invite to ministries in parish: religious education, service, liturgy </w:t>
      </w:r>
    </w:p>
    <w:p w14:paraId="58F07DF6" w14:textId="77777777" w:rsidR="005A31EB" w:rsidRDefault="005A31EB" w:rsidP="005A31EB">
      <w:r>
        <w:t>Collaborate with leaders</w:t>
      </w:r>
    </w:p>
    <w:p w14:paraId="1D1D3723" w14:textId="77777777" w:rsidR="005A31EB" w:rsidRDefault="005A31EB" w:rsidP="00F24CC5">
      <w:pPr>
        <w:numPr>
          <w:ilvl w:val="0"/>
          <w:numId w:val="43"/>
        </w:numPr>
        <w:ind w:left="720"/>
      </w:pPr>
      <w:r>
        <w:t>Identify and utilize young adult leaders</w:t>
      </w:r>
    </w:p>
    <w:p w14:paraId="04D8FB5B" w14:textId="77777777" w:rsidR="005A31EB" w:rsidRDefault="005A31EB" w:rsidP="00F24CC5">
      <w:pPr>
        <w:numPr>
          <w:ilvl w:val="0"/>
          <w:numId w:val="43"/>
        </w:numPr>
        <w:ind w:left="720"/>
      </w:pPr>
      <w:r>
        <w:t>Allow young adult leaders to set agenda and plan</w:t>
      </w:r>
    </w:p>
    <w:p w14:paraId="132F8A08" w14:textId="77777777" w:rsidR="005A31EB" w:rsidRDefault="005A31EB" w:rsidP="005A31EB">
      <w:r>
        <w:t>Identify needs</w:t>
      </w:r>
    </w:p>
    <w:p w14:paraId="21CF22AF" w14:textId="77777777" w:rsidR="005A31EB" w:rsidRDefault="005A31EB" w:rsidP="00F24CC5">
      <w:pPr>
        <w:numPr>
          <w:ilvl w:val="0"/>
          <w:numId w:val="42"/>
        </w:numPr>
        <w:ind w:left="720"/>
      </w:pPr>
      <w:r>
        <w:t>Research regional demographics</w:t>
      </w:r>
    </w:p>
    <w:p w14:paraId="22725BE2" w14:textId="77777777" w:rsidR="005A31EB" w:rsidRDefault="005A31EB" w:rsidP="00F24CC5">
      <w:pPr>
        <w:numPr>
          <w:ilvl w:val="0"/>
          <w:numId w:val="42"/>
        </w:numPr>
        <w:ind w:left="720"/>
      </w:pPr>
      <w:r>
        <w:t>Marriage preparation and baptismal preparation</w:t>
      </w:r>
    </w:p>
    <w:p w14:paraId="183BAB72" w14:textId="77777777" w:rsidR="005A31EB" w:rsidRDefault="005A31EB" w:rsidP="00F24CC5">
      <w:pPr>
        <w:numPr>
          <w:ilvl w:val="0"/>
          <w:numId w:val="42"/>
        </w:numPr>
        <w:ind w:left="720"/>
      </w:pPr>
      <w:r>
        <w:t xml:space="preserve">Engage community at large </w:t>
      </w:r>
    </w:p>
    <w:p w14:paraId="442CECAF" w14:textId="77777777" w:rsidR="005A31EB" w:rsidRDefault="005A31EB" w:rsidP="005A31EB">
      <w:r>
        <w:t>Find resources</w:t>
      </w:r>
    </w:p>
    <w:p w14:paraId="0A80DF3A" w14:textId="77777777" w:rsidR="005A31EB" w:rsidRDefault="005A31EB" w:rsidP="00F24CC5">
      <w:pPr>
        <w:numPr>
          <w:ilvl w:val="0"/>
          <w:numId w:val="44"/>
        </w:numPr>
        <w:ind w:left="720"/>
      </w:pPr>
      <w:r>
        <w:t>Grants</w:t>
      </w:r>
    </w:p>
    <w:p w14:paraId="0D006BE5" w14:textId="77777777" w:rsidR="005A31EB" w:rsidRDefault="005A31EB" w:rsidP="00F24CC5">
      <w:pPr>
        <w:numPr>
          <w:ilvl w:val="0"/>
          <w:numId w:val="44"/>
        </w:numPr>
        <w:ind w:left="720"/>
      </w:pPr>
      <w:r>
        <w:t>Work with neighboring parishes</w:t>
      </w:r>
    </w:p>
    <w:p w14:paraId="6437F007" w14:textId="77777777" w:rsidR="005A31EB" w:rsidRDefault="005A31EB" w:rsidP="00F24CC5">
      <w:pPr>
        <w:numPr>
          <w:ilvl w:val="0"/>
          <w:numId w:val="44"/>
        </w:numPr>
        <w:ind w:left="720"/>
      </w:pPr>
      <w:r>
        <w:t>Diocese</w:t>
      </w:r>
    </w:p>
    <w:p w14:paraId="51003374" w14:textId="77777777" w:rsidR="005A31EB" w:rsidRDefault="005A31EB" w:rsidP="00F24CC5">
      <w:pPr>
        <w:numPr>
          <w:ilvl w:val="0"/>
          <w:numId w:val="44"/>
        </w:numPr>
        <w:ind w:left="720"/>
      </w:pPr>
      <w:r>
        <w:t>Within parish</w:t>
      </w:r>
    </w:p>
    <w:p w14:paraId="4D338BF6" w14:textId="77777777" w:rsidR="00EA2D38" w:rsidRDefault="00EA2D38" w:rsidP="00177FF2">
      <w:bookmarkStart w:id="0" w:name="_GoBack"/>
      <w:bookmarkEnd w:id="0"/>
    </w:p>
    <w:p w14:paraId="5A1DD535" w14:textId="17D1AD05" w:rsidR="00F24CC5" w:rsidRDefault="00F24CC5" w:rsidP="00F24CC5">
      <w:pPr>
        <w:pStyle w:val="Heading3"/>
        <w:pBdr>
          <w:bottom w:val="single" w:sz="24" w:space="1" w:color="auto"/>
        </w:pBdr>
      </w:pPr>
      <w:r>
        <w:t>Communication</w:t>
      </w:r>
    </w:p>
    <w:p w14:paraId="3AE900D5" w14:textId="77777777" w:rsidR="00F24CC5" w:rsidRDefault="00F24CC5" w:rsidP="00177FF2"/>
    <w:p w14:paraId="3AFB3558" w14:textId="1C1B7DFA" w:rsidR="005A2D1C" w:rsidRDefault="00606AF4" w:rsidP="00606AF4">
      <w:r>
        <w:t>To i</w:t>
      </w:r>
      <w:r w:rsidR="005A2D1C" w:rsidRPr="00FC6E94">
        <w:t>ncorporate use of modern com</w:t>
      </w:r>
      <w:r w:rsidR="005A2D1C">
        <w:t>munication media and strategies; everyone in the parish receiving communication through a variety of channels.</w:t>
      </w:r>
    </w:p>
    <w:p w14:paraId="010BC117" w14:textId="77777777" w:rsidR="005A2D1C" w:rsidRDefault="005A2D1C" w:rsidP="00177FF2"/>
    <w:p w14:paraId="4FA3C5C5" w14:textId="58E6FF04" w:rsidR="00F24CC5" w:rsidRDefault="00F24CC5" w:rsidP="00F24CC5">
      <w:pPr>
        <w:pStyle w:val="Heading4"/>
      </w:pPr>
      <w:r>
        <w:t>Projects</w:t>
      </w:r>
    </w:p>
    <w:p w14:paraId="0745646C" w14:textId="7748BCC6" w:rsidR="00F24CC5" w:rsidRPr="00F24CC5" w:rsidRDefault="00F24CC5" w:rsidP="00F24CC5">
      <w:pPr>
        <w:numPr>
          <w:ilvl w:val="0"/>
          <w:numId w:val="47"/>
        </w:numPr>
      </w:pPr>
      <w:r w:rsidRPr="00F24CC5">
        <w:t>Create a parish communication team and training for the team on communication methods and approaches</w:t>
      </w:r>
    </w:p>
    <w:p w14:paraId="0C2A483F" w14:textId="77777777" w:rsidR="00F24CC5" w:rsidRPr="00F24CC5" w:rsidRDefault="00F24CC5" w:rsidP="00F24CC5">
      <w:pPr>
        <w:pStyle w:val="ListParagraph"/>
        <w:numPr>
          <w:ilvl w:val="0"/>
          <w:numId w:val="48"/>
        </w:numPr>
      </w:pPr>
      <w:r w:rsidRPr="00F24CC5">
        <w:t xml:space="preserve">Showcase/demonstration of communication methods, case studies, etc.  </w:t>
      </w:r>
    </w:p>
    <w:p w14:paraId="4D225787" w14:textId="77777777" w:rsidR="00F24CC5" w:rsidRPr="00F24CC5" w:rsidRDefault="00F24CC5" w:rsidP="00F24CC5">
      <w:pPr>
        <w:numPr>
          <w:ilvl w:val="0"/>
          <w:numId w:val="47"/>
        </w:numPr>
        <w:tabs>
          <w:tab w:val="num" w:pos="720"/>
        </w:tabs>
      </w:pPr>
      <w:r w:rsidRPr="00F24CC5">
        <w:t xml:space="preserve">Design a communication plan for the parish to communicate internally and externally </w:t>
      </w:r>
      <w:r w:rsidRPr="00F24CC5">
        <w:rPr>
          <w:lang w:val="mr-IN"/>
        </w:rPr>
        <w:t>–</w:t>
      </w:r>
      <w:r w:rsidRPr="00F24CC5">
        <w:t xml:space="preserve"> with all ages, involved and not involved in the parish community </w:t>
      </w:r>
    </w:p>
    <w:p w14:paraId="3984AA30" w14:textId="77777777" w:rsidR="00F24CC5" w:rsidRPr="00F24CC5" w:rsidRDefault="00F24CC5" w:rsidP="00F24CC5">
      <w:pPr>
        <w:pStyle w:val="ListParagraph"/>
        <w:numPr>
          <w:ilvl w:val="0"/>
          <w:numId w:val="48"/>
        </w:numPr>
      </w:pPr>
      <w:proofErr w:type="spellStart"/>
      <w:r w:rsidRPr="00F24CC5">
        <w:t>MissionInsite</w:t>
      </w:r>
      <w:proofErr w:type="spellEnd"/>
      <w:r w:rsidRPr="00F24CC5">
        <w:t xml:space="preserve"> </w:t>
      </w:r>
      <w:r w:rsidRPr="00F24CC5">
        <w:rPr>
          <w:lang w:val="mr-IN"/>
        </w:rPr>
        <w:t>–</w:t>
      </w:r>
      <w:r w:rsidRPr="00F24CC5">
        <w:t xml:space="preserve"> how parishioners choose to receive communication </w:t>
      </w:r>
      <w:r w:rsidRPr="00F24CC5">
        <w:rPr>
          <w:lang w:val="mr-IN"/>
        </w:rPr>
        <w:t>–</w:t>
      </w:r>
      <w:r w:rsidRPr="00F24CC5">
        <w:t xml:space="preserve"> assessment</w:t>
      </w:r>
    </w:p>
    <w:p w14:paraId="3181CC9A" w14:textId="77777777" w:rsidR="00F24CC5" w:rsidRPr="00F24CC5" w:rsidRDefault="00F24CC5" w:rsidP="00F24CC5">
      <w:pPr>
        <w:pStyle w:val="ListParagraph"/>
        <w:numPr>
          <w:ilvl w:val="0"/>
          <w:numId w:val="48"/>
        </w:numPr>
      </w:pPr>
      <w:r w:rsidRPr="00F24CC5">
        <w:t xml:space="preserve">How to use social media effectively </w:t>
      </w:r>
    </w:p>
    <w:p w14:paraId="5B930FA1" w14:textId="77777777" w:rsidR="00F24CC5" w:rsidRPr="00F24CC5" w:rsidRDefault="00F24CC5" w:rsidP="00F24CC5">
      <w:pPr>
        <w:pStyle w:val="ListParagraph"/>
        <w:numPr>
          <w:ilvl w:val="0"/>
          <w:numId w:val="48"/>
        </w:numPr>
      </w:pPr>
      <w:r w:rsidRPr="00F24CC5">
        <w:t>Reimaging the parish bulletin as a must read</w:t>
      </w:r>
    </w:p>
    <w:p w14:paraId="33CB6B9B" w14:textId="77777777" w:rsidR="00F24CC5" w:rsidRPr="00F24CC5" w:rsidRDefault="00F24CC5" w:rsidP="00F24CC5">
      <w:pPr>
        <w:pStyle w:val="ListParagraph"/>
        <w:numPr>
          <w:ilvl w:val="0"/>
          <w:numId w:val="48"/>
        </w:numPr>
      </w:pPr>
      <w:r w:rsidRPr="00F24CC5">
        <w:t xml:space="preserve">Best practices for internal and external parish communication + Diagnostic </w:t>
      </w:r>
      <w:r w:rsidRPr="00F24CC5">
        <w:rPr>
          <w:lang w:val="mr-IN"/>
        </w:rPr>
        <w:t>–</w:t>
      </w:r>
      <w:r w:rsidRPr="00F24CC5">
        <w:t xml:space="preserve"> how a parish diagnoses the way it communicates </w:t>
      </w:r>
      <w:r w:rsidRPr="00F24CC5">
        <w:rPr>
          <w:lang w:val="mr-IN"/>
        </w:rPr>
        <w:t>–</w:t>
      </w:r>
      <w:r w:rsidRPr="00F24CC5">
        <w:t xml:space="preserve"> internal and external </w:t>
      </w:r>
    </w:p>
    <w:p w14:paraId="1DEBE42A" w14:textId="77777777" w:rsidR="00F24CC5" w:rsidRPr="00F24CC5" w:rsidRDefault="00F24CC5" w:rsidP="00F24CC5">
      <w:pPr>
        <w:pStyle w:val="ListParagraph"/>
        <w:numPr>
          <w:ilvl w:val="0"/>
          <w:numId w:val="48"/>
        </w:numPr>
      </w:pPr>
      <w:r w:rsidRPr="00F24CC5">
        <w:t>How parishes market/promote/present  themselves; consistency in message and frequency in communication</w:t>
      </w:r>
    </w:p>
    <w:p w14:paraId="7D9CE457" w14:textId="77777777" w:rsidR="00F24CC5" w:rsidRPr="00F24CC5" w:rsidRDefault="00F24CC5" w:rsidP="00F24CC5">
      <w:pPr>
        <w:pStyle w:val="ListParagraph"/>
        <w:numPr>
          <w:ilvl w:val="0"/>
          <w:numId w:val="48"/>
        </w:numPr>
      </w:pPr>
      <w:r w:rsidRPr="00F24CC5">
        <w:t xml:space="preserve">Orientation for parishioners on how to experience the reimagined format </w:t>
      </w:r>
    </w:p>
    <w:p w14:paraId="61E750C9" w14:textId="451CA83A" w:rsidR="00F24CC5" w:rsidRDefault="00F24CC5" w:rsidP="00F24CC5">
      <w:pPr>
        <w:numPr>
          <w:ilvl w:val="0"/>
          <w:numId w:val="47"/>
        </w:numPr>
      </w:pPr>
      <w:r w:rsidRPr="00F24CC5">
        <w:t>Motivation for paying a</w:t>
      </w:r>
      <w:r>
        <w:t xml:space="preserve">ttention; two-way communication </w:t>
      </w:r>
    </w:p>
    <w:p w14:paraId="45892F51" w14:textId="77777777" w:rsidR="00F24CC5" w:rsidRDefault="00F24CC5" w:rsidP="00177FF2"/>
    <w:p w14:paraId="07DEBF37" w14:textId="77777777" w:rsidR="00F24CC5" w:rsidRDefault="00F24CC5" w:rsidP="00F24CC5">
      <w:pPr>
        <w:pStyle w:val="Heading4"/>
      </w:pPr>
      <w:r>
        <w:t>Ideas from November 2016 “Envisioning the Future of Parish Life” Event</w:t>
      </w:r>
    </w:p>
    <w:p w14:paraId="4D8D3D19" w14:textId="77777777" w:rsidR="00EA2D38" w:rsidRDefault="00EA2D38" w:rsidP="00177FF2"/>
    <w:p w14:paraId="7B712981" w14:textId="77777777" w:rsidR="005A2D1C" w:rsidRPr="00B70373" w:rsidRDefault="005A2D1C" w:rsidP="005A2D1C">
      <w:r w:rsidRPr="005A2D1C">
        <w:rPr>
          <w:b/>
        </w:rPr>
        <w:t>Communication</w:t>
      </w:r>
      <w:r>
        <w:t>: I</w:t>
      </w:r>
      <w:r w:rsidRPr="00B70373">
        <w:t>ncorporate use of modern communication media and strategies in order to:</w:t>
      </w:r>
    </w:p>
    <w:p w14:paraId="3F522EE7" w14:textId="77777777" w:rsidR="005A2D1C" w:rsidRPr="00B70373" w:rsidRDefault="005A2D1C" w:rsidP="005A2D1C">
      <w:pPr>
        <w:pStyle w:val="ListParagraph"/>
        <w:numPr>
          <w:ilvl w:val="0"/>
          <w:numId w:val="49"/>
        </w:numPr>
      </w:pPr>
      <w:r w:rsidRPr="00B70373">
        <w:t>meet, connect with and engage people where they are;</w:t>
      </w:r>
    </w:p>
    <w:p w14:paraId="4EDE2344" w14:textId="77777777" w:rsidR="005A2D1C" w:rsidRPr="00B70373" w:rsidRDefault="005A2D1C" w:rsidP="005A2D1C">
      <w:pPr>
        <w:pStyle w:val="ListParagraph"/>
        <w:numPr>
          <w:ilvl w:val="0"/>
          <w:numId w:val="49"/>
        </w:numPr>
      </w:pPr>
      <w:r w:rsidRPr="00B70373">
        <w:t>share our story, inviting parishioners and seekers to understand who we are, where we are going and what we have to offer; and,</w:t>
      </w:r>
    </w:p>
    <w:p w14:paraId="3AFBCF41" w14:textId="77777777" w:rsidR="005A2D1C" w:rsidRPr="00B70373" w:rsidRDefault="005A2D1C" w:rsidP="005A2D1C">
      <w:pPr>
        <w:pStyle w:val="ListParagraph"/>
        <w:numPr>
          <w:ilvl w:val="0"/>
          <w:numId w:val="49"/>
        </w:numPr>
      </w:pPr>
      <w:r w:rsidRPr="00B70373">
        <w:t>listen effectively  to understand the real hungers and quests of our times.</w:t>
      </w:r>
    </w:p>
    <w:p w14:paraId="50843850" w14:textId="77777777" w:rsidR="005A2D1C" w:rsidRDefault="005A2D1C" w:rsidP="00177FF2"/>
    <w:p w14:paraId="7E4CF015" w14:textId="77777777" w:rsidR="00606AF4" w:rsidRDefault="00606AF4" w:rsidP="00606AF4"/>
    <w:p w14:paraId="68A3402D" w14:textId="77777777" w:rsidR="00606AF4" w:rsidRDefault="00606AF4" w:rsidP="00606AF4">
      <w:r>
        <w:lastRenderedPageBreak/>
        <w:t>Awareness of communication channels</w:t>
      </w:r>
    </w:p>
    <w:p w14:paraId="59E1E393" w14:textId="77777777" w:rsidR="00606AF4" w:rsidRDefault="00606AF4" w:rsidP="00851B31">
      <w:pPr>
        <w:numPr>
          <w:ilvl w:val="0"/>
          <w:numId w:val="50"/>
        </w:numPr>
        <w:ind w:left="720"/>
      </w:pPr>
      <w:r>
        <w:t>Pros and cons of each channel</w:t>
      </w:r>
    </w:p>
    <w:p w14:paraId="49E46774" w14:textId="77777777" w:rsidR="00606AF4" w:rsidRDefault="00606AF4" w:rsidP="00851B31">
      <w:pPr>
        <w:numPr>
          <w:ilvl w:val="0"/>
          <w:numId w:val="50"/>
        </w:numPr>
        <w:ind w:left="720"/>
      </w:pPr>
      <w:r>
        <w:t>Addressing individual needs of parish</w:t>
      </w:r>
    </w:p>
    <w:p w14:paraId="5A6199F1" w14:textId="77777777" w:rsidR="00606AF4" w:rsidRDefault="00606AF4" w:rsidP="00851B31">
      <w:pPr>
        <w:numPr>
          <w:ilvl w:val="0"/>
          <w:numId w:val="50"/>
        </w:numPr>
        <w:ind w:left="720"/>
      </w:pPr>
      <w:r>
        <w:t>Overcoming fear</w:t>
      </w:r>
    </w:p>
    <w:p w14:paraId="6D5B935B" w14:textId="77777777" w:rsidR="00606AF4" w:rsidRDefault="00606AF4" w:rsidP="00851B31">
      <w:pPr>
        <w:numPr>
          <w:ilvl w:val="0"/>
          <w:numId w:val="50"/>
        </w:numPr>
        <w:ind w:left="720"/>
      </w:pPr>
      <w:r>
        <w:t>Channels: email, bulletin/newsletter, calling/phone calls, texting (</w:t>
      </w:r>
      <w:proofErr w:type="spellStart"/>
      <w:r>
        <w:t>Flocknote</w:t>
      </w:r>
      <w:proofErr w:type="spellEnd"/>
      <w:r>
        <w:t>), website, social media</w:t>
      </w:r>
    </w:p>
    <w:p w14:paraId="6D30FDF8" w14:textId="77777777" w:rsidR="00606AF4" w:rsidRDefault="00606AF4" w:rsidP="00606AF4">
      <w:r>
        <w:t>Communications ministry</w:t>
      </w:r>
    </w:p>
    <w:p w14:paraId="0B8C134D" w14:textId="77777777" w:rsidR="00606AF4" w:rsidRDefault="00606AF4" w:rsidP="00851B31">
      <w:pPr>
        <w:numPr>
          <w:ilvl w:val="0"/>
          <w:numId w:val="54"/>
        </w:numPr>
        <w:ind w:left="720"/>
      </w:pPr>
      <w:r>
        <w:t>Diocesan support</w:t>
      </w:r>
    </w:p>
    <w:p w14:paraId="17CD1C5C" w14:textId="77777777" w:rsidR="00606AF4" w:rsidRDefault="00606AF4" w:rsidP="00851B31">
      <w:pPr>
        <w:numPr>
          <w:ilvl w:val="0"/>
          <w:numId w:val="54"/>
        </w:numPr>
        <w:ind w:left="720"/>
      </w:pPr>
      <w:r>
        <w:t>Empower others and see value in this service</w:t>
      </w:r>
    </w:p>
    <w:p w14:paraId="32C5AF6B" w14:textId="77777777" w:rsidR="00606AF4" w:rsidRDefault="00606AF4" w:rsidP="00606AF4">
      <w:r>
        <w:t>Education and training</w:t>
      </w:r>
    </w:p>
    <w:p w14:paraId="64E765F9" w14:textId="77777777" w:rsidR="00606AF4" w:rsidRDefault="00606AF4" w:rsidP="00851B31">
      <w:pPr>
        <w:numPr>
          <w:ilvl w:val="0"/>
          <w:numId w:val="53"/>
        </w:numPr>
        <w:ind w:left="720"/>
      </w:pPr>
      <w:r>
        <w:t xml:space="preserve">Workshops </w:t>
      </w:r>
    </w:p>
    <w:p w14:paraId="1C3FF3F3" w14:textId="77777777" w:rsidR="00606AF4" w:rsidRDefault="00606AF4" w:rsidP="00851B31">
      <w:pPr>
        <w:numPr>
          <w:ilvl w:val="0"/>
          <w:numId w:val="53"/>
        </w:numPr>
        <w:ind w:left="720"/>
      </w:pPr>
      <w:r>
        <w:t xml:space="preserve">Resources </w:t>
      </w:r>
    </w:p>
    <w:p w14:paraId="5C7E79BB" w14:textId="77777777" w:rsidR="00606AF4" w:rsidRDefault="00606AF4" w:rsidP="00606AF4">
      <w:r>
        <w:t>Website for parishes</w:t>
      </w:r>
    </w:p>
    <w:p w14:paraId="7B10ED92" w14:textId="77777777" w:rsidR="00606AF4" w:rsidRDefault="00606AF4" w:rsidP="00851B31">
      <w:pPr>
        <w:numPr>
          <w:ilvl w:val="0"/>
          <w:numId w:val="52"/>
        </w:numPr>
        <w:ind w:left="720"/>
      </w:pPr>
      <w:r>
        <w:t>Research companies: options, pricing, support offer</w:t>
      </w:r>
    </w:p>
    <w:p w14:paraId="5376F6CB" w14:textId="77777777" w:rsidR="00606AF4" w:rsidRDefault="00606AF4" w:rsidP="00851B31">
      <w:pPr>
        <w:numPr>
          <w:ilvl w:val="0"/>
          <w:numId w:val="52"/>
        </w:numPr>
        <w:ind w:left="720"/>
      </w:pPr>
      <w:r>
        <w:t xml:space="preserve">History </w:t>
      </w:r>
    </w:p>
    <w:p w14:paraId="15E6B439" w14:textId="77777777" w:rsidR="00606AF4" w:rsidRDefault="00606AF4" w:rsidP="00851B31">
      <w:pPr>
        <w:numPr>
          <w:ilvl w:val="0"/>
          <w:numId w:val="52"/>
        </w:numPr>
        <w:ind w:left="720"/>
      </w:pPr>
      <w:r>
        <w:t>Bulletin</w:t>
      </w:r>
    </w:p>
    <w:p w14:paraId="4E9CA674" w14:textId="77777777" w:rsidR="00606AF4" w:rsidRDefault="00606AF4" w:rsidP="00851B31">
      <w:pPr>
        <w:numPr>
          <w:ilvl w:val="0"/>
          <w:numId w:val="52"/>
        </w:numPr>
        <w:ind w:left="720"/>
      </w:pPr>
      <w:r>
        <w:t>Online calendar</w:t>
      </w:r>
    </w:p>
    <w:p w14:paraId="6AAA8F5F" w14:textId="77777777" w:rsidR="00606AF4" w:rsidRDefault="00606AF4" w:rsidP="00851B31">
      <w:pPr>
        <w:numPr>
          <w:ilvl w:val="0"/>
          <w:numId w:val="52"/>
        </w:numPr>
        <w:ind w:left="720"/>
      </w:pPr>
      <w:r>
        <w:t xml:space="preserve">Ministry schedules </w:t>
      </w:r>
    </w:p>
    <w:p w14:paraId="2C4B2A8C" w14:textId="77777777" w:rsidR="00606AF4" w:rsidRDefault="00606AF4" w:rsidP="00851B31">
      <w:pPr>
        <w:numPr>
          <w:ilvl w:val="0"/>
          <w:numId w:val="52"/>
        </w:numPr>
        <w:ind w:left="720"/>
      </w:pPr>
      <w:r>
        <w:t xml:space="preserve">Online giving </w:t>
      </w:r>
    </w:p>
    <w:p w14:paraId="5AABFA13" w14:textId="77777777" w:rsidR="00606AF4" w:rsidRDefault="00606AF4" w:rsidP="00606AF4">
      <w:r>
        <w:t>Using social media for evangelization, communication, and fundraising</w:t>
      </w:r>
    </w:p>
    <w:p w14:paraId="12A5941B" w14:textId="77777777" w:rsidR="00606AF4" w:rsidRDefault="00606AF4" w:rsidP="00851B31">
      <w:pPr>
        <w:numPr>
          <w:ilvl w:val="0"/>
          <w:numId w:val="51"/>
        </w:numPr>
        <w:ind w:left="720"/>
      </w:pPr>
      <w:r>
        <w:t>Facebook: events, pictures, video, Scripture, “share” Catholic sites</w:t>
      </w:r>
    </w:p>
    <w:p w14:paraId="752F842E" w14:textId="77777777" w:rsidR="00606AF4" w:rsidRDefault="00606AF4" w:rsidP="00851B31">
      <w:pPr>
        <w:numPr>
          <w:ilvl w:val="0"/>
          <w:numId w:val="51"/>
        </w:numPr>
        <w:ind w:left="720"/>
      </w:pPr>
      <w:r>
        <w:t xml:space="preserve">Twitter: Scripture, re-tweet Pope Francis, Bishop </w:t>
      </w:r>
      <w:proofErr w:type="spellStart"/>
      <w:r>
        <w:t>Bambera</w:t>
      </w:r>
      <w:proofErr w:type="spellEnd"/>
    </w:p>
    <w:p w14:paraId="3AEED7A4" w14:textId="77777777" w:rsidR="00606AF4" w:rsidRDefault="00606AF4" w:rsidP="00851B31">
      <w:pPr>
        <w:numPr>
          <w:ilvl w:val="0"/>
          <w:numId w:val="51"/>
        </w:numPr>
        <w:ind w:left="720"/>
      </w:pPr>
      <w:r>
        <w:t>Instagram: pictures (Masses, events), high school/young adults, posters advertising</w:t>
      </w:r>
    </w:p>
    <w:p w14:paraId="77D37D06" w14:textId="77777777" w:rsidR="00606AF4" w:rsidRDefault="00606AF4" w:rsidP="00851B31">
      <w:pPr>
        <w:numPr>
          <w:ilvl w:val="0"/>
          <w:numId w:val="51"/>
        </w:numPr>
        <w:ind w:left="720"/>
      </w:pPr>
      <w:r>
        <w:t>YouTube: homilies, events, evangelization, iPhone/smartphone or video camera</w:t>
      </w:r>
    </w:p>
    <w:p w14:paraId="16924B6E" w14:textId="77777777" w:rsidR="00EA2D38" w:rsidRDefault="00EA2D38" w:rsidP="00177FF2"/>
    <w:p w14:paraId="0564854B" w14:textId="77777777" w:rsidR="00EA2D38" w:rsidRDefault="00EA2D38" w:rsidP="00177FF2"/>
    <w:p w14:paraId="7C5A48E9" w14:textId="77777777" w:rsidR="00EA2D38" w:rsidRDefault="00EA2D38" w:rsidP="00177FF2"/>
    <w:sectPr w:rsidR="00EA2D38" w:rsidSect="002D0EDE">
      <w:footerReference w:type="even" r:id="rId8"/>
      <w:footerReference w:type="default" r:id="rId9"/>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609F5" w14:textId="77777777" w:rsidR="0044519D" w:rsidRDefault="0044519D" w:rsidP="002D0EDE">
      <w:r>
        <w:separator/>
      </w:r>
    </w:p>
  </w:endnote>
  <w:endnote w:type="continuationSeparator" w:id="0">
    <w:p w14:paraId="227ACA4C" w14:textId="77777777" w:rsidR="0044519D" w:rsidRDefault="0044519D" w:rsidP="002D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4DF8" w14:textId="77777777" w:rsidR="0044519D" w:rsidRDefault="0044519D" w:rsidP="002D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3CA85" w14:textId="77777777" w:rsidR="0044519D" w:rsidRDefault="0044519D" w:rsidP="002D0E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7932" w14:textId="77777777" w:rsidR="0044519D" w:rsidRDefault="0044519D" w:rsidP="002D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231">
      <w:rPr>
        <w:rStyle w:val="PageNumber"/>
        <w:noProof/>
      </w:rPr>
      <w:t>4</w:t>
    </w:r>
    <w:r>
      <w:rPr>
        <w:rStyle w:val="PageNumber"/>
      </w:rPr>
      <w:fldChar w:fldCharType="end"/>
    </w:r>
  </w:p>
  <w:p w14:paraId="368EC5E3" w14:textId="77777777" w:rsidR="0044519D" w:rsidRDefault="0044519D" w:rsidP="002D0E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F79CA" w14:textId="77777777" w:rsidR="0044519D" w:rsidRDefault="0044519D" w:rsidP="002D0EDE">
      <w:r>
        <w:separator/>
      </w:r>
    </w:p>
  </w:footnote>
  <w:footnote w:type="continuationSeparator" w:id="0">
    <w:p w14:paraId="24B2C85E" w14:textId="77777777" w:rsidR="0044519D" w:rsidRDefault="0044519D" w:rsidP="002D0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AB"/>
    <w:multiLevelType w:val="hybridMultilevel"/>
    <w:tmpl w:val="7B3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72A9A"/>
    <w:multiLevelType w:val="hybridMultilevel"/>
    <w:tmpl w:val="085C1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32A3E"/>
    <w:multiLevelType w:val="hybridMultilevel"/>
    <w:tmpl w:val="B3E0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45586"/>
    <w:multiLevelType w:val="hybridMultilevel"/>
    <w:tmpl w:val="6E8EB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EB12FA"/>
    <w:multiLevelType w:val="hybridMultilevel"/>
    <w:tmpl w:val="545E1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206E5"/>
    <w:multiLevelType w:val="hybridMultilevel"/>
    <w:tmpl w:val="532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16575"/>
    <w:multiLevelType w:val="hybridMultilevel"/>
    <w:tmpl w:val="1EC8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6B4741"/>
    <w:multiLevelType w:val="hybridMultilevel"/>
    <w:tmpl w:val="79D6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E3024A"/>
    <w:multiLevelType w:val="hybridMultilevel"/>
    <w:tmpl w:val="FA50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97F07"/>
    <w:multiLevelType w:val="hybridMultilevel"/>
    <w:tmpl w:val="1F149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E92D4A"/>
    <w:multiLevelType w:val="hybridMultilevel"/>
    <w:tmpl w:val="5074D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D5218B"/>
    <w:multiLevelType w:val="hybridMultilevel"/>
    <w:tmpl w:val="3636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B50A0"/>
    <w:multiLevelType w:val="hybridMultilevel"/>
    <w:tmpl w:val="C22C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85288F"/>
    <w:multiLevelType w:val="hybridMultilevel"/>
    <w:tmpl w:val="68B4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F95D89"/>
    <w:multiLevelType w:val="hybridMultilevel"/>
    <w:tmpl w:val="3752C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A503F0"/>
    <w:multiLevelType w:val="hybridMultilevel"/>
    <w:tmpl w:val="5AC49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D24101"/>
    <w:multiLevelType w:val="hybridMultilevel"/>
    <w:tmpl w:val="17380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C052FA"/>
    <w:multiLevelType w:val="hybridMultilevel"/>
    <w:tmpl w:val="1B8C4658"/>
    <w:lvl w:ilvl="0" w:tplc="EC2E4FEA">
      <w:start w:val="1"/>
      <w:numFmt w:val="decimal"/>
      <w:lvlText w:val="%1."/>
      <w:lvlJc w:val="left"/>
      <w:pPr>
        <w:tabs>
          <w:tab w:val="num" w:pos="360"/>
        </w:tabs>
        <w:ind w:left="360" w:hanging="360"/>
      </w:pPr>
    </w:lvl>
    <w:lvl w:ilvl="1" w:tplc="4DE24C82">
      <w:start w:val="-16398"/>
      <w:numFmt w:val="bullet"/>
      <w:lvlText w:val="–"/>
      <w:lvlJc w:val="left"/>
      <w:pPr>
        <w:tabs>
          <w:tab w:val="num" w:pos="1080"/>
        </w:tabs>
        <w:ind w:left="1080" w:hanging="360"/>
      </w:pPr>
      <w:rPr>
        <w:rFonts w:ascii="Arial" w:hAnsi="Arial" w:hint="default"/>
      </w:rPr>
    </w:lvl>
    <w:lvl w:ilvl="2" w:tplc="7AAA39B4" w:tentative="1">
      <w:start w:val="1"/>
      <w:numFmt w:val="decimal"/>
      <w:lvlText w:val="%3."/>
      <w:lvlJc w:val="left"/>
      <w:pPr>
        <w:tabs>
          <w:tab w:val="num" w:pos="1800"/>
        </w:tabs>
        <w:ind w:left="1800" w:hanging="360"/>
      </w:pPr>
    </w:lvl>
    <w:lvl w:ilvl="3" w:tplc="03A050A8" w:tentative="1">
      <w:start w:val="1"/>
      <w:numFmt w:val="decimal"/>
      <w:lvlText w:val="%4."/>
      <w:lvlJc w:val="left"/>
      <w:pPr>
        <w:tabs>
          <w:tab w:val="num" w:pos="2520"/>
        </w:tabs>
        <w:ind w:left="2520" w:hanging="360"/>
      </w:pPr>
    </w:lvl>
    <w:lvl w:ilvl="4" w:tplc="C466F6EA" w:tentative="1">
      <w:start w:val="1"/>
      <w:numFmt w:val="decimal"/>
      <w:lvlText w:val="%5."/>
      <w:lvlJc w:val="left"/>
      <w:pPr>
        <w:tabs>
          <w:tab w:val="num" w:pos="3240"/>
        </w:tabs>
        <w:ind w:left="3240" w:hanging="360"/>
      </w:pPr>
    </w:lvl>
    <w:lvl w:ilvl="5" w:tplc="34F62328" w:tentative="1">
      <w:start w:val="1"/>
      <w:numFmt w:val="decimal"/>
      <w:lvlText w:val="%6."/>
      <w:lvlJc w:val="left"/>
      <w:pPr>
        <w:tabs>
          <w:tab w:val="num" w:pos="3960"/>
        </w:tabs>
        <w:ind w:left="3960" w:hanging="360"/>
      </w:pPr>
    </w:lvl>
    <w:lvl w:ilvl="6" w:tplc="FF0E84B8" w:tentative="1">
      <w:start w:val="1"/>
      <w:numFmt w:val="decimal"/>
      <w:lvlText w:val="%7."/>
      <w:lvlJc w:val="left"/>
      <w:pPr>
        <w:tabs>
          <w:tab w:val="num" w:pos="4680"/>
        </w:tabs>
        <w:ind w:left="4680" w:hanging="360"/>
      </w:pPr>
    </w:lvl>
    <w:lvl w:ilvl="7" w:tplc="EC4A57FE" w:tentative="1">
      <w:start w:val="1"/>
      <w:numFmt w:val="decimal"/>
      <w:lvlText w:val="%8."/>
      <w:lvlJc w:val="left"/>
      <w:pPr>
        <w:tabs>
          <w:tab w:val="num" w:pos="5400"/>
        </w:tabs>
        <w:ind w:left="5400" w:hanging="360"/>
      </w:pPr>
    </w:lvl>
    <w:lvl w:ilvl="8" w:tplc="32381EDC" w:tentative="1">
      <w:start w:val="1"/>
      <w:numFmt w:val="decimal"/>
      <w:lvlText w:val="%9."/>
      <w:lvlJc w:val="left"/>
      <w:pPr>
        <w:tabs>
          <w:tab w:val="num" w:pos="6120"/>
        </w:tabs>
        <w:ind w:left="6120" w:hanging="360"/>
      </w:pPr>
    </w:lvl>
  </w:abstractNum>
  <w:abstractNum w:abstractNumId="18">
    <w:nsid w:val="2ADB4544"/>
    <w:multiLevelType w:val="hybridMultilevel"/>
    <w:tmpl w:val="0F42B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FE215C"/>
    <w:multiLevelType w:val="hybridMultilevel"/>
    <w:tmpl w:val="01EE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6D5618"/>
    <w:multiLevelType w:val="hybridMultilevel"/>
    <w:tmpl w:val="24068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297682"/>
    <w:multiLevelType w:val="hybridMultilevel"/>
    <w:tmpl w:val="6472E8B8"/>
    <w:lvl w:ilvl="0" w:tplc="A15E18DE">
      <w:start w:val="1"/>
      <w:numFmt w:val="decimal"/>
      <w:lvlText w:val="%1."/>
      <w:lvlJc w:val="left"/>
      <w:pPr>
        <w:tabs>
          <w:tab w:val="num" w:pos="360"/>
        </w:tabs>
        <w:ind w:left="360" w:hanging="360"/>
      </w:pPr>
    </w:lvl>
    <w:lvl w:ilvl="1" w:tplc="7B6C7CA6">
      <w:start w:val="-16398"/>
      <w:numFmt w:val="bullet"/>
      <w:lvlText w:val="–"/>
      <w:lvlJc w:val="left"/>
      <w:pPr>
        <w:tabs>
          <w:tab w:val="num" w:pos="1080"/>
        </w:tabs>
        <w:ind w:left="1080" w:hanging="360"/>
      </w:pPr>
      <w:rPr>
        <w:rFonts w:ascii="Arial" w:hAnsi="Arial" w:hint="default"/>
      </w:rPr>
    </w:lvl>
    <w:lvl w:ilvl="2" w:tplc="56CAEECC" w:tentative="1">
      <w:start w:val="1"/>
      <w:numFmt w:val="decimal"/>
      <w:lvlText w:val="%3."/>
      <w:lvlJc w:val="left"/>
      <w:pPr>
        <w:tabs>
          <w:tab w:val="num" w:pos="1800"/>
        </w:tabs>
        <w:ind w:left="1800" w:hanging="360"/>
      </w:pPr>
    </w:lvl>
    <w:lvl w:ilvl="3" w:tplc="8A2666EC" w:tentative="1">
      <w:start w:val="1"/>
      <w:numFmt w:val="decimal"/>
      <w:lvlText w:val="%4."/>
      <w:lvlJc w:val="left"/>
      <w:pPr>
        <w:tabs>
          <w:tab w:val="num" w:pos="2520"/>
        </w:tabs>
        <w:ind w:left="2520" w:hanging="360"/>
      </w:pPr>
    </w:lvl>
    <w:lvl w:ilvl="4" w:tplc="EC5C1A5A" w:tentative="1">
      <w:start w:val="1"/>
      <w:numFmt w:val="decimal"/>
      <w:lvlText w:val="%5."/>
      <w:lvlJc w:val="left"/>
      <w:pPr>
        <w:tabs>
          <w:tab w:val="num" w:pos="3240"/>
        </w:tabs>
        <w:ind w:left="3240" w:hanging="360"/>
      </w:pPr>
    </w:lvl>
    <w:lvl w:ilvl="5" w:tplc="64E0581E" w:tentative="1">
      <w:start w:val="1"/>
      <w:numFmt w:val="decimal"/>
      <w:lvlText w:val="%6."/>
      <w:lvlJc w:val="left"/>
      <w:pPr>
        <w:tabs>
          <w:tab w:val="num" w:pos="3960"/>
        </w:tabs>
        <w:ind w:left="3960" w:hanging="360"/>
      </w:pPr>
    </w:lvl>
    <w:lvl w:ilvl="6" w:tplc="F0E419DC" w:tentative="1">
      <w:start w:val="1"/>
      <w:numFmt w:val="decimal"/>
      <w:lvlText w:val="%7."/>
      <w:lvlJc w:val="left"/>
      <w:pPr>
        <w:tabs>
          <w:tab w:val="num" w:pos="4680"/>
        </w:tabs>
        <w:ind w:left="4680" w:hanging="360"/>
      </w:pPr>
    </w:lvl>
    <w:lvl w:ilvl="7" w:tplc="739A410C" w:tentative="1">
      <w:start w:val="1"/>
      <w:numFmt w:val="decimal"/>
      <w:lvlText w:val="%8."/>
      <w:lvlJc w:val="left"/>
      <w:pPr>
        <w:tabs>
          <w:tab w:val="num" w:pos="5400"/>
        </w:tabs>
        <w:ind w:left="5400" w:hanging="360"/>
      </w:pPr>
    </w:lvl>
    <w:lvl w:ilvl="8" w:tplc="DC601314" w:tentative="1">
      <w:start w:val="1"/>
      <w:numFmt w:val="decimal"/>
      <w:lvlText w:val="%9."/>
      <w:lvlJc w:val="left"/>
      <w:pPr>
        <w:tabs>
          <w:tab w:val="num" w:pos="6120"/>
        </w:tabs>
        <w:ind w:left="6120" w:hanging="360"/>
      </w:pPr>
    </w:lvl>
  </w:abstractNum>
  <w:abstractNum w:abstractNumId="22">
    <w:nsid w:val="31B3641E"/>
    <w:multiLevelType w:val="hybridMultilevel"/>
    <w:tmpl w:val="1B864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692C30"/>
    <w:multiLevelType w:val="hybridMultilevel"/>
    <w:tmpl w:val="B908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7E6CF0"/>
    <w:multiLevelType w:val="hybridMultilevel"/>
    <w:tmpl w:val="C0C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A4942"/>
    <w:multiLevelType w:val="hybridMultilevel"/>
    <w:tmpl w:val="6DD8639C"/>
    <w:lvl w:ilvl="0" w:tplc="E65023DC">
      <w:start w:val="1"/>
      <w:numFmt w:val="decimal"/>
      <w:lvlText w:val="%1."/>
      <w:lvlJc w:val="left"/>
      <w:pPr>
        <w:tabs>
          <w:tab w:val="num" w:pos="360"/>
        </w:tabs>
        <w:ind w:left="360" w:hanging="360"/>
      </w:pPr>
    </w:lvl>
    <w:lvl w:ilvl="1" w:tplc="F36AF294" w:tentative="1">
      <w:start w:val="1"/>
      <w:numFmt w:val="decimal"/>
      <w:lvlText w:val="%2."/>
      <w:lvlJc w:val="left"/>
      <w:pPr>
        <w:tabs>
          <w:tab w:val="num" w:pos="1080"/>
        </w:tabs>
        <w:ind w:left="1080" w:hanging="360"/>
      </w:pPr>
    </w:lvl>
    <w:lvl w:ilvl="2" w:tplc="9C5E48B2" w:tentative="1">
      <w:start w:val="1"/>
      <w:numFmt w:val="decimal"/>
      <w:lvlText w:val="%3."/>
      <w:lvlJc w:val="left"/>
      <w:pPr>
        <w:tabs>
          <w:tab w:val="num" w:pos="1800"/>
        </w:tabs>
        <w:ind w:left="1800" w:hanging="360"/>
      </w:pPr>
    </w:lvl>
    <w:lvl w:ilvl="3" w:tplc="31505A10" w:tentative="1">
      <w:start w:val="1"/>
      <w:numFmt w:val="decimal"/>
      <w:lvlText w:val="%4."/>
      <w:lvlJc w:val="left"/>
      <w:pPr>
        <w:tabs>
          <w:tab w:val="num" w:pos="2520"/>
        </w:tabs>
        <w:ind w:left="2520" w:hanging="360"/>
      </w:pPr>
    </w:lvl>
    <w:lvl w:ilvl="4" w:tplc="A67C801E" w:tentative="1">
      <w:start w:val="1"/>
      <w:numFmt w:val="decimal"/>
      <w:lvlText w:val="%5."/>
      <w:lvlJc w:val="left"/>
      <w:pPr>
        <w:tabs>
          <w:tab w:val="num" w:pos="3240"/>
        </w:tabs>
        <w:ind w:left="3240" w:hanging="360"/>
      </w:pPr>
    </w:lvl>
    <w:lvl w:ilvl="5" w:tplc="8684DEBE" w:tentative="1">
      <w:start w:val="1"/>
      <w:numFmt w:val="decimal"/>
      <w:lvlText w:val="%6."/>
      <w:lvlJc w:val="left"/>
      <w:pPr>
        <w:tabs>
          <w:tab w:val="num" w:pos="3960"/>
        </w:tabs>
        <w:ind w:left="3960" w:hanging="360"/>
      </w:pPr>
    </w:lvl>
    <w:lvl w:ilvl="6" w:tplc="CCFC5B60" w:tentative="1">
      <w:start w:val="1"/>
      <w:numFmt w:val="decimal"/>
      <w:lvlText w:val="%7."/>
      <w:lvlJc w:val="left"/>
      <w:pPr>
        <w:tabs>
          <w:tab w:val="num" w:pos="4680"/>
        </w:tabs>
        <w:ind w:left="4680" w:hanging="360"/>
      </w:pPr>
    </w:lvl>
    <w:lvl w:ilvl="7" w:tplc="DD9C24AC" w:tentative="1">
      <w:start w:val="1"/>
      <w:numFmt w:val="decimal"/>
      <w:lvlText w:val="%8."/>
      <w:lvlJc w:val="left"/>
      <w:pPr>
        <w:tabs>
          <w:tab w:val="num" w:pos="5400"/>
        </w:tabs>
        <w:ind w:left="5400" w:hanging="360"/>
      </w:pPr>
    </w:lvl>
    <w:lvl w:ilvl="8" w:tplc="48984F8C" w:tentative="1">
      <w:start w:val="1"/>
      <w:numFmt w:val="decimal"/>
      <w:lvlText w:val="%9."/>
      <w:lvlJc w:val="left"/>
      <w:pPr>
        <w:tabs>
          <w:tab w:val="num" w:pos="6120"/>
        </w:tabs>
        <w:ind w:left="6120" w:hanging="360"/>
      </w:pPr>
    </w:lvl>
  </w:abstractNum>
  <w:abstractNum w:abstractNumId="26">
    <w:nsid w:val="3F486478"/>
    <w:multiLevelType w:val="hybridMultilevel"/>
    <w:tmpl w:val="4D8C4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962CB4"/>
    <w:multiLevelType w:val="hybridMultilevel"/>
    <w:tmpl w:val="57523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C7795A"/>
    <w:multiLevelType w:val="hybridMultilevel"/>
    <w:tmpl w:val="90826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0BD4331"/>
    <w:multiLevelType w:val="hybridMultilevel"/>
    <w:tmpl w:val="FD2E7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6B16B2"/>
    <w:multiLevelType w:val="hybridMultilevel"/>
    <w:tmpl w:val="B7526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E674EB"/>
    <w:multiLevelType w:val="hybridMultilevel"/>
    <w:tmpl w:val="6E588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5F2761"/>
    <w:multiLevelType w:val="hybridMultilevel"/>
    <w:tmpl w:val="C7E0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BA1232F"/>
    <w:multiLevelType w:val="hybridMultilevel"/>
    <w:tmpl w:val="0398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88247E"/>
    <w:multiLevelType w:val="hybridMultilevel"/>
    <w:tmpl w:val="401E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82901"/>
    <w:multiLevelType w:val="hybridMultilevel"/>
    <w:tmpl w:val="892A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48B2B03"/>
    <w:multiLevelType w:val="hybridMultilevel"/>
    <w:tmpl w:val="885CD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4F7FFA"/>
    <w:multiLevelType w:val="hybridMultilevel"/>
    <w:tmpl w:val="E430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B9675C"/>
    <w:multiLevelType w:val="hybridMultilevel"/>
    <w:tmpl w:val="294A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CE7876"/>
    <w:multiLevelType w:val="hybridMultilevel"/>
    <w:tmpl w:val="328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677591"/>
    <w:multiLevelType w:val="hybridMultilevel"/>
    <w:tmpl w:val="FAC0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7A08B4"/>
    <w:multiLevelType w:val="hybridMultilevel"/>
    <w:tmpl w:val="445E4C20"/>
    <w:lvl w:ilvl="0" w:tplc="FADECB68">
      <w:start w:val="1"/>
      <w:numFmt w:val="decimal"/>
      <w:lvlText w:val="%1."/>
      <w:lvlJc w:val="left"/>
      <w:pPr>
        <w:tabs>
          <w:tab w:val="num" w:pos="360"/>
        </w:tabs>
        <w:ind w:left="360" w:hanging="360"/>
      </w:pPr>
    </w:lvl>
    <w:lvl w:ilvl="1" w:tplc="DD26B182">
      <w:start w:val="-16398"/>
      <w:numFmt w:val="bullet"/>
      <w:lvlText w:val="–"/>
      <w:lvlJc w:val="left"/>
      <w:pPr>
        <w:tabs>
          <w:tab w:val="num" w:pos="1080"/>
        </w:tabs>
        <w:ind w:left="1080" w:hanging="360"/>
      </w:pPr>
      <w:rPr>
        <w:rFonts w:ascii="Arial" w:hAnsi="Arial" w:hint="default"/>
      </w:rPr>
    </w:lvl>
    <w:lvl w:ilvl="2" w:tplc="5D64343C" w:tentative="1">
      <w:start w:val="1"/>
      <w:numFmt w:val="decimal"/>
      <w:lvlText w:val="%3."/>
      <w:lvlJc w:val="left"/>
      <w:pPr>
        <w:tabs>
          <w:tab w:val="num" w:pos="1800"/>
        </w:tabs>
        <w:ind w:left="1800" w:hanging="360"/>
      </w:pPr>
    </w:lvl>
    <w:lvl w:ilvl="3" w:tplc="386CFA42" w:tentative="1">
      <w:start w:val="1"/>
      <w:numFmt w:val="decimal"/>
      <w:lvlText w:val="%4."/>
      <w:lvlJc w:val="left"/>
      <w:pPr>
        <w:tabs>
          <w:tab w:val="num" w:pos="2520"/>
        </w:tabs>
        <w:ind w:left="2520" w:hanging="360"/>
      </w:pPr>
    </w:lvl>
    <w:lvl w:ilvl="4" w:tplc="6C7C4396" w:tentative="1">
      <w:start w:val="1"/>
      <w:numFmt w:val="decimal"/>
      <w:lvlText w:val="%5."/>
      <w:lvlJc w:val="left"/>
      <w:pPr>
        <w:tabs>
          <w:tab w:val="num" w:pos="3240"/>
        </w:tabs>
        <w:ind w:left="3240" w:hanging="360"/>
      </w:pPr>
    </w:lvl>
    <w:lvl w:ilvl="5" w:tplc="1E308B46" w:tentative="1">
      <w:start w:val="1"/>
      <w:numFmt w:val="decimal"/>
      <w:lvlText w:val="%6."/>
      <w:lvlJc w:val="left"/>
      <w:pPr>
        <w:tabs>
          <w:tab w:val="num" w:pos="3960"/>
        </w:tabs>
        <w:ind w:left="3960" w:hanging="360"/>
      </w:pPr>
    </w:lvl>
    <w:lvl w:ilvl="6" w:tplc="94006210" w:tentative="1">
      <w:start w:val="1"/>
      <w:numFmt w:val="decimal"/>
      <w:lvlText w:val="%7."/>
      <w:lvlJc w:val="left"/>
      <w:pPr>
        <w:tabs>
          <w:tab w:val="num" w:pos="4680"/>
        </w:tabs>
        <w:ind w:left="4680" w:hanging="360"/>
      </w:pPr>
    </w:lvl>
    <w:lvl w:ilvl="7" w:tplc="8CB80BC6" w:tentative="1">
      <w:start w:val="1"/>
      <w:numFmt w:val="decimal"/>
      <w:lvlText w:val="%8."/>
      <w:lvlJc w:val="left"/>
      <w:pPr>
        <w:tabs>
          <w:tab w:val="num" w:pos="5400"/>
        </w:tabs>
        <w:ind w:left="5400" w:hanging="360"/>
      </w:pPr>
    </w:lvl>
    <w:lvl w:ilvl="8" w:tplc="255CAC00" w:tentative="1">
      <w:start w:val="1"/>
      <w:numFmt w:val="decimal"/>
      <w:lvlText w:val="%9."/>
      <w:lvlJc w:val="left"/>
      <w:pPr>
        <w:tabs>
          <w:tab w:val="num" w:pos="6120"/>
        </w:tabs>
        <w:ind w:left="6120" w:hanging="360"/>
      </w:pPr>
    </w:lvl>
  </w:abstractNum>
  <w:abstractNum w:abstractNumId="42">
    <w:nsid w:val="59BD7F62"/>
    <w:multiLevelType w:val="hybridMultilevel"/>
    <w:tmpl w:val="4E42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C296964"/>
    <w:multiLevelType w:val="hybridMultilevel"/>
    <w:tmpl w:val="CF02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14559E1"/>
    <w:multiLevelType w:val="hybridMultilevel"/>
    <w:tmpl w:val="C2E0B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26D3DE8"/>
    <w:multiLevelType w:val="hybridMultilevel"/>
    <w:tmpl w:val="4F56EE48"/>
    <w:lvl w:ilvl="0" w:tplc="D9367BF2">
      <w:start w:val="1"/>
      <w:numFmt w:val="decimal"/>
      <w:lvlText w:val="%1."/>
      <w:lvlJc w:val="left"/>
      <w:pPr>
        <w:tabs>
          <w:tab w:val="num" w:pos="360"/>
        </w:tabs>
        <w:ind w:left="360" w:hanging="360"/>
      </w:pPr>
    </w:lvl>
    <w:lvl w:ilvl="1" w:tplc="8ACADC7A">
      <w:start w:val="-16398"/>
      <w:numFmt w:val="bullet"/>
      <w:lvlText w:val="–"/>
      <w:lvlJc w:val="left"/>
      <w:pPr>
        <w:tabs>
          <w:tab w:val="num" w:pos="1080"/>
        </w:tabs>
        <w:ind w:left="1080" w:hanging="360"/>
      </w:pPr>
      <w:rPr>
        <w:rFonts w:ascii="Arial" w:hAnsi="Arial" w:hint="default"/>
      </w:rPr>
    </w:lvl>
    <w:lvl w:ilvl="2" w:tplc="ACBA0846" w:tentative="1">
      <w:start w:val="1"/>
      <w:numFmt w:val="decimal"/>
      <w:lvlText w:val="%3."/>
      <w:lvlJc w:val="left"/>
      <w:pPr>
        <w:tabs>
          <w:tab w:val="num" w:pos="1800"/>
        </w:tabs>
        <w:ind w:left="1800" w:hanging="360"/>
      </w:pPr>
    </w:lvl>
    <w:lvl w:ilvl="3" w:tplc="CF265D66" w:tentative="1">
      <w:start w:val="1"/>
      <w:numFmt w:val="decimal"/>
      <w:lvlText w:val="%4."/>
      <w:lvlJc w:val="left"/>
      <w:pPr>
        <w:tabs>
          <w:tab w:val="num" w:pos="2520"/>
        </w:tabs>
        <w:ind w:left="2520" w:hanging="360"/>
      </w:pPr>
    </w:lvl>
    <w:lvl w:ilvl="4" w:tplc="88AC9B76" w:tentative="1">
      <w:start w:val="1"/>
      <w:numFmt w:val="decimal"/>
      <w:lvlText w:val="%5."/>
      <w:lvlJc w:val="left"/>
      <w:pPr>
        <w:tabs>
          <w:tab w:val="num" w:pos="3240"/>
        </w:tabs>
        <w:ind w:left="3240" w:hanging="360"/>
      </w:pPr>
    </w:lvl>
    <w:lvl w:ilvl="5" w:tplc="92A2EDEA" w:tentative="1">
      <w:start w:val="1"/>
      <w:numFmt w:val="decimal"/>
      <w:lvlText w:val="%6."/>
      <w:lvlJc w:val="left"/>
      <w:pPr>
        <w:tabs>
          <w:tab w:val="num" w:pos="3960"/>
        </w:tabs>
        <w:ind w:left="3960" w:hanging="360"/>
      </w:pPr>
    </w:lvl>
    <w:lvl w:ilvl="6" w:tplc="C2CA689C" w:tentative="1">
      <w:start w:val="1"/>
      <w:numFmt w:val="decimal"/>
      <w:lvlText w:val="%7."/>
      <w:lvlJc w:val="left"/>
      <w:pPr>
        <w:tabs>
          <w:tab w:val="num" w:pos="4680"/>
        </w:tabs>
        <w:ind w:left="4680" w:hanging="360"/>
      </w:pPr>
    </w:lvl>
    <w:lvl w:ilvl="7" w:tplc="8CF0473A" w:tentative="1">
      <w:start w:val="1"/>
      <w:numFmt w:val="decimal"/>
      <w:lvlText w:val="%8."/>
      <w:lvlJc w:val="left"/>
      <w:pPr>
        <w:tabs>
          <w:tab w:val="num" w:pos="5400"/>
        </w:tabs>
        <w:ind w:left="5400" w:hanging="360"/>
      </w:pPr>
    </w:lvl>
    <w:lvl w:ilvl="8" w:tplc="D3C84260" w:tentative="1">
      <w:start w:val="1"/>
      <w:numFmt w:val="decimal"/>
      <w:lvlText w:val="%9."/>
      <w:lvlJc w:val="left"/>
      <w:pPr>
        <w:tabs>
          <w:tab w:val="num" w:pos="6120"/>
        </w:tabs>
        <w:ind w:left="6120" w:hanging="360"/>
      </w:pPr>
    </w:lvl>
  </w:abstractNum>
  <w:abstractNum w:abstractNumId="46">
    <w:nsid w:val="65540EA4"/>
    <w:multiLevelType w:val="hybridMultilevel"/>
    <w:tmpl w:val="C41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9A4162"/>
    <w:multiLevelType w:val="hybridMultilevel"/>
    <w:tmpl w:val="0A8C1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88622EF"/>
    <w:multiLevelType w:val="hybridMultilevel"/>
    <w:tmpl w:val="AA80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A1B61FC"/>
    <w:multiLevelType w:val="hybridMultilevel"/>
    <w:tmpl w:val="BD82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A5F0BF5"/>
    <w:multiLevelType w:val="hybridMultilevel"/>
    <w:tmpl w:val="D1D67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B24D1E"/>
    <w:multiLevelType w:val="hybridMultilevel"/>
    <w:tmpl w:val="743C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C37951"/>
    <w:multiLevelType w:val="hybridMultilevel"/>
    <w:tmpl w:val="DB2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7A7C9B"/>
    <w:multiLevelType w:val="hybridMultilevel"/>
    <w:tmpl w:val="360AA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1B86192"/>
    <w:multiLevelType w:val="hybridMultilevel"/>
    <w:tmpl w:val="38CC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4565989"/>
    <w:multiLevelType w:val="hybridMultilevel"/>
    <w:tmpl w:val="42728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7F01604"/>
    <w:multiLevelType w:val="hybridMultilevel"/>
    <w:tmpl w:val="A87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9953E6"/>
    <w:multiLevelType w:val="hybridMultilevel"/>
    <w:tmpl w:val="E9F8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90225A9"/>
    <w:multiLevelType w:val="hybridMultilevel"/>
    <w:tmpl w:val="1B480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B5C402C"/>
    <w:multiLevelType w:val="hybridMultilevel"/>
    <w:tmpl w:val="2CC8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FCB5517"/>
    <w:multiLevelType w:val="hybridMultilevel"/>
    <w:tmpl w:val="1646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3"/>
  </w:num>
  <w:num w:numId="4">
    <w:abstractNumId w:val="7"/>
  </w:num>
  <w:num w:numId="5">
    <w:abstractNumId w:val="41"/>
  </w:num>
  <w:num w:numId="6">
    <w:abstractNumId w:val="25"/>
  </w:num>
  <w:num w:numId="7">
    <w:abstractNumId w:val="59"/>
  </w:num>
  <w:num w:numId="8">
    <w:abstractNumId w:val="27"/>
  </w:num>
  <w:num w:numId="9">
    <w:abstractNumId w:val="51"/>
  </w:num>
  <w:num w:numId="10">
    <w:abstractNumId w:val="9"/>
  </w:num>
  <w:num w:numId="11">
    <w:abstractNumId w:val="35"/>
  </w:num>
  <w:num w:numId="12">
    <w:abstractNumId w:val="58"/>
  </w:num>
  <w:num w:numId="13">
    <w:abstractNumId w:val="56"/>
  </w:num>
  <w:num w:numId="14">
    <w:abstractNumId w:val="17"/>
  </w:num>
  <w:num w:numId="15">
    <w:abstractNumId w:val="0"/>
  </w:num>
  <w:num w:numId="16">
    <w:abstractNumId w:val="16"/>
  </w:num>
  <w:num w:numId="17">
    <w:abstractNumId w:val="5"/>
  </w:num>
  <w:num w:numId="18">
    <w:abstractNumId w:val="39"/>
  </w:num>
  <w:num w:numId="19">
    <w:abstractNumId w:val="33"/>
  </w:num>
  <w:num w:numId="20">
    <w:abstractNumId w:val="34"/>
  </w:num>
  <w:num w:numId="21">
    <w:abstractNumId w:val="60"/>
  </w:num>
  <w:num w:numId="22">
    <w:abstractNumId w:val="29"/>
  </w:num>
  <w:num w:numId="23">
    <w:abstractNumId w:val="55"/>
  </w:num>
  <w:num w:numId="24">
    <w:abstractNumId w:val="4"/>
  </w:num>
  <w:num w:numId="25">
    <w:abstractNumId w:val="38"/>
  </w:num>
  <w:num w:numId="26">
    <w:abstractNumId w:val="21"/>
  </w:num>
  <w:num w:numId="27">
    <w:abstractNumId w:val="8"/>
  </w:num>
  <w:num w:numId="28">
    <w:abstractNumId w:val="26"/>
  </w:num>
  <w:num w:numId="29">
    <w:abstractNumId w:val="18"/>
  </w:num>
  <w:num w:numId="30">
    <w:abstractNumId w:val="28"/>
  </w:num>
  <w:num w:numId="31">
    <w:abstractNumId w:val="32"/>
  </w:num>
  <w:num w:numId="32">
    <w:abstractNumId w:val="48"/>
  </w:num>
  <w:num w:numId="33">
    <w:abstractNumId w:val="19"/>
  </w:num>
  <w:num w:numId="34">
    <w:abstractNumId w:val="53"/>
  </w:num>
  <w:num w:numId="35">
    <w:abstractNumId w:val="13"/>
  </w:num>
  <w:num w:numId="36">
    <w:abstractNumId w:val="22"/>
  </w:num>
  <w:num w:numId="37">
    <w:abstractNumId w:val="36"/>
  </w:num>
  <w:num w:numId="38">
    <w:abstractNumId w:val="57"/>
  </w:num>
  <w:num w:numId="39">
    <w:abstractNumId w:val="23"/>
  </w:num>
  <w:num w:numId="40">
    <w:abstractNumId w:val="43"/>
  </w:num>
  <w:num w:numId="41">
    <w:abstractNumId w:val="15"/>
  </w:num>
  <w:num w:numId="42">
    <w:abstractNumId w:val="54"/>
  </w:num>
  <w:num w:numId="43">
    <w:abstractNumId w:val="47"/>
  </w:num>
  <w:num w:numId="44">
    <w:abstractNumId w:val="49"/>
  </w:num>
  <w:num w:numId="45">
    <w:abstractNumId w:val="37"/>
  </w:num>
  <w:num w:numId="46">
    <w:abstractNumId w:val="46"/>
  </w:num>
  <w:num w:numId="47">
    <w:abstractNumId w:val="45"/>
  </w:num>
  <w:num w:numId="48">
    <w:abstractNumId w:val="24"/>
  </w:num>
  <w:num w:numId="49">
    <w:abstractNumId w:val="52"/>
  </w:num>
  <w:num w:numId="50">
    <w:abstractNumId w:val="40"/>
  </w:num>
  <w:num w:numId="51">
    <w:abstractNumId w:val="50"/>
  </w:num>
  <w:num w:numId="52">
    <w:abstractNumId w:val="2"/>
  </w:num>
  <w:num w:numId="53">
    <w:abstractNumId w:val="10"/>
  </w:num>
  <w:num w:numId="54">
    <w:abstractNumId w:val="1"/>
  </w:num>
  <w:num w:numId="55">
    <w:abstractNumId w:val="20"/>
  </w:num>
  <w:num w:numId="56">
    <w:abstractNumId w:val="44"/>
  </w:num>
  <w:num w:numId="57">
    <w:abstractNumId w:val="11"/>
  </w:num>
  <w:num w:numId="58">
    <w:abstractNumId w:val="30"/>
  </w:num>
  <w:num w:numId="59">
    <w:abstractNumId w:val="31"/>
  </w:num>
  <w:num w:numId="60">
    <w:abstractNumId w:val="42"/>
  </w:num>
  <w:num w:numId="61">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FA"/>
    <w:rsid w:val="000122BC"/>
    <w:rsid w:val="00042FC7"/>
    <w:rsid w:val="00081934"/>
    <w:rsid w:val="00094D26"/>
    <w:rsid w:val="000D0556"/>
    <w:rsid w:val="000D7BB1"/>
    <w:rsid w:val="00111A09"/>
    <w:rsid w:val="001306D7"/>
    <w:rsid w:val="0016549E"/>
    <w:rsid w:val="0016552C"/>
    <w:rsid w:val="00177FF2"/>
    <w:rsid w:val="001A099A"/>
    <w:rsid w:val="001B337F"/>
    <w:rsid w:val="001D381F"/>
    <w:rsid w:val="00264849"/>
    <w:rsid w:val="00265471"/>
    <w:rsid w:val="0027703B"/>
    <w:rsid w:val="002821F2"/>
    <w:rsid w:val="002B5C87"/>
    <w:rsid w:val="002B5DF2"/>
    <w:rsid w:val="002D0EDE"/>
    <w:rsid w:val="00395031"/>
    <w:rsid w:val="003A7932"/>
    <w:rsid w:val="003C1885"/>
    <w:rsid w:val="003D1D27"/>
    <w:rsid w:val="003D59BF"/>
    <w:rsid w:val="004079AC"/>
    <w:rsid w:val="00436B6C"/>
    <w:rsid w:val="0044519D"/>
    <w:rsid w:val="004E29B3"/>
    <w:rsid w:val="005109B4"/>
    <w:rsid w:val="00540E58"/>
    <w:rsid w:val="005538BF"/>
    <w:rsid w:val="00586147"/>
    <w:rsid w:val="005A2D1C"/>
    <w:rsid w:val="005A31EB"/>
    <w:rsid w:val="005D4AF4"/>
    <w:rsid w:val="00606AF4"/>
    <w:rsid w:val="0063405C"/>
    <w:rsid w:val="00674DFA"/>
    <w:rsid w:val="006B383F"/>
    <w:rsid w:val="006D2BF9"/>
    <w:rsid w:val="00733BB8"/>
    <w:rsid w:val="00774BA1"/>
    <w:rsid w:val="00784B47"/>
    <w:rsid w:val="007A7809"/>
    <w:rsid w:val="007E464A"/>
    <w:rsid w:val="007F7CD6"/>
    <w:rsid w:val="0084653B"/>
    <w:rsid w:val="00851B31"/>
    <w:rsid w:val="00870C61"/>
    <w:rsid w:val="00891A04"/>
    <w:rsid w:val="00893F69"/>
    <w:rsid w:val="008B7E98"/>
    <w:rsid w:val="008F1D50"/>
    <w:rsid w:val="00950D7A"/>
    <w:rsid w:val="009A555E"/>
    <w:rsid w:val="009B04D9"/>
    <w:rsid w:val="009D6A92"/>
    <w:rsid w:val="00A00B8C"/>
    <w:rsid w:val="00A527F4"/>
    <w:rsid w:val="00A62610"/>
    <w:rsid w:val="00AB210D"/>
    <w:rsid w:val="00AD1C42"/>
    <w:rsid w:val="00AE0676"/>
    <w:rsid w:val="00AF4CC6"/>
    <w:rsid w:val="00B37FC2"/>
    <w:rsid w:val="00B8585B"/>
    <w:rsid w:val="00B863B9"/>
    <w:rsid w:val="00BD21FC"/>
    <w:rsid w:val="00C14B24"/>
    <w:rsid w:val="00C847D6"/>
    <w:rsid w:val="00C848BB"/>
    <w:rsid w:val="00C8652C"/>
    <w:rsid w:val="00C92F15"/>
    <w:rsid w:val="00D3486E"/>
    <w:rsid w:val="00D567C7"/>
    <w:rsid w:val="00DA04CB"/>
    <w:rsid w:val="00DA1C51"/>
    <w:rsid w:val="00DE0585"/>
    <w:rsid w:val="00DE3088"/>
    <w:rsid w:val="00E03EA9"/>
    <w:rsid w:val="00E3665C"/>
    <w:rsid w:val="00E85698"/>
    <w:rsid w:val="00E97231"/>
    <w:rsid w:val="00EA2D38"/>
    <w:rsid w:val="00EC5C19"/>
    <w:rsid w:val="00F24CC5"/>
    <w:rsid w:val="00F516D5"/>
    <w:rsid w:val="00F701B7"/>
    <w:rsid w:val="00F93F20"/>
    <w:rsid w:val="00F946C5"/>
    <w:rsid w:val="00FA048D"/>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6F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98"/>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A7932"/>
    <w:pPr>
      <w:ind w:left="720"/>
      <w:contextualSpacing/>
    </w:pPr>
  </w:style>
  <w:style w:type="paragraph" w:styleId="Footer">
    <w:name w:val="footer"/>
    <w:basedOn w:val="Normal"/>
    <w:link w:val="FooterChar"/>
    <w:uiPriority w:val="99"/>
    <w:unhideWhenUsed/>
    <w:rsid w:val="002D0EDE"/>
    <w:pPr>
      <w:tabs>
        <w:tab w:val="center" w:pos="4320"/>
        <w:tab w:val="right" w:pos="8640"/>
      </w:tabs>
    </w:pPr>
  </w:style>
  <w:style w:type="character" w:customStyle="1" w:styleId="FooterChar">
    <w:name w:val="Footer Char"/>
    <w:basedOn w:val="DefaultParagraphFont"/>
    <w:link w:val="Footer"/>
    <w:uiPriority w:val="99"/>
    <w:rsid w:val="002D0EDE"/>
    <w:rPr>
      <w:rFonts w:cstheme="minorBidi"/>
      <w:szCs w:val="24"/>
      <w:lang w:eastAsia="en-US"/>
    </w:rPr>
  </w:style>
  <w:style w:type="character" w:styleId="PageNumber">
    <w:name w:val="page number"/>
    <w:basedOn w:val="DefaultParagraphFont"/>
    <w:uiPriority w:val="99"/>
    <w:semiHidden/>
    <w:unhideWhenUsed/>
    <w:rsid w:val="002D0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98"/>
    <w:rPr>
      <w:rFonts w:cstheme="minorBidi"/>
      <w:szCs w:val="24"/>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A7932"/>
    <w:pPr>
      <w:ind w:left="720"/>
      <w:contextualSpacing/>
    </w:pPr>
  </w:style>
  <w:style w:type="paragraph" w:styleId="Footer">
    <w:name w:val="footer"/>
    <w:basedOn w:val="Normal"/>
    <w:link w:val="FooterChar"/>
    <w:uiPriority w:val="99"/>
    <w:unhideWhenUsed/>
    <w:rsid w:val="002D0EDE"/>
    <w:pPr>
      <w:tabs>
        <w:tab w:val="center" w:pos="4320"/>
        <w:tab w:val="right" w:pos="8640"/>
      </w:tabs>
    </w:pPr>
  </w:style>
  <w:style w:type="character" w:customStyle="1" w:styleId="FooterChar">
    <w:name w:val="Footer Char"/>
    <w:basedOn w:val="DefaultParagraphFont"/>
    <w:link w:val="Footer"/>
    <w:uiPriority w:val="99"/>
    <w:rsid w:val="002D0EDE"/>
    <w:rPr>
      <w:rFonts w:cstheme="minorBidi"/>
      <w:szCs w:val="24"/>
      <w:lang w:eastAsia="en-US"/>
    </w:rPr>
  </w:style>
  <w:style w:type="character" w:styleId="PageNumber">
    <w:name w:val="page number"/>
    <w:basedOn w:val="DefaultParagraphFont"/>
    <w:uiPriority w:val="99"/>
    <w:semiHidden/>
    <w:unhideWhenUsed/>
    <w:rsid w:val="002D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256">
      <w:bodyDiv w:val="1"/>
      <w:marLeft w:val="0"/>
      <w:marRight w:val="0"/>
      <w:marTop w:val="0"/>
      <w:marBottom w:val="0"/>
      <w:divBdr>
        <w:top w:val="none" w:sz="0" w:space="0" w:color="auto"/>
        <w:left w:val="none" w:sz="0" w:space="0" w:color="auto"/>
        <w:bottom w:val="none" w:sz="0" w:space="0" w:color="auto"/>
        <w:right w:val="none" w:sz="0" w:space="0" w:color="auto"/>
      </w:divBdr>
      <w:divsChild>
        <w:div w:id="994721407">
          <w:marLeft w:val="806"/>
          <w:marRight w:val="0"/>
          <w:marTop w:val="154"/>
          <w:marBottom w:val="0"/>
          <w:divBdr>
            <w:top w:val="none" w:sz="0" w:space="0" w:color="auto"/>
            <w:left w:val="none" w:sz="0" w:space="0" w:color="auto"/>
            <w:bottom w:val="none" w:sz="0" w:space="0" w:color="auto"/>
            <w:right w:val="none" w:sz="0" w:space="0" w:color="auto"/>
          </w:divBdr>
        </w:div>
        <w:div w:id="630286695">
          <w:marLeft w:val="1166"/>
          <w:marRight w:val="0"/>
          <w:marTop w:val="134"/>
          <w:marBottom w:val="0"/>
          <w:divBdr>
            <w:top w:val="none" w:sz="0" w:space="0" w:color="auto"/>
            <w:left w:val="none" w:sz="0" w:space="0" w:color="auto"/>
            <w:bottom w:val="none" w:sz="0" w:space="0" w:color="auto"/>
            <w:right w:val="none" w:sz="0" w:space="0" w:color="auto"/>
          </w:divBdr>
        </w:div>
        <w:div w:id="376012138">
          <w:marLeft w:val="1166"/>
          <w:marRight w:val="0"/>
          <w:marTop w:val="134"/>
          <w:marBottom w:val="0"/>
          <w:divBdr>
            <w:top w:val="none" w:sz="0" w:space="0" w:color="auto"/>
            <w:left w:val="none" w:sz="0" w:space="0" w:color="auto"/>
            <w:bottom w:val="none" w:sz="0" w:space="0" w:color="auto"/>
            <w:right w:val="none" w:sz="0" w:space="0" w:color="auto"/>
          </w:divBdr>
        </w:div>
        <w:div w:id="35931390">
          <w:marLeft w:val="1166"/>
          <w:marRight w:val="0"/>
          <w:marTop w:val="134"/>
          <w:marBottom w:val="0"/>
          <w:divBdr>
            <w:top w:val="none" w:sz="0" w:space="0" w:color="auto"/>
            <w:left w:val="none" w:sz="0" w:space="0" w:color="auto"/>
            <w:bottom w:val="none" w:sz="0" w:space="0" w:color="auto"/>
            <w:right w:val="none" w:sz="0" w:space="0" w:color="auto"/>
          </w:divBdr>
        </w:div>
        <w:div w:id="1064445744">
          <w:marLeft w:val="806"/>
          <w:marRight w:val="0"/>
          <w:marTop w:val="154"/>
          <w:marBottom w:val="0"/>
          <w:divBdr>
            <w:top w:val="none" w:sz="0" w:space="0" w:color="auto"/>
            <w:left w:val="none" w:sz="0" w:space="0" w:color="auto"/>
            <w:bottom w:val="none" w:sz="0" w:space="0" w:color="auto"/>
            <w:right w:val="none" w:sz="0" w:space="0" w:color="auto"/>
          </w:divBdr>
        </w:div>
        <w:div w:id="269320168">
          <w:marLeft w:val="806"/>
          <w:marRight w:val="0"/>
          <w:marTop w:val="154"/>
          <w:marBottom w:val="0"/>
          <w:divBdr>
            <w:top w:val="none" w:sz="0" w:space="0" w:color="auto"/>
            <w:left w:val="none" w:sz="0" w:space="0" w:color="auto"/>
            <w:bottom w:val="none" w:sz="0" w:space="0" w:color="auto"/>
            <w:right w:val="none" w:sz="0" w:space="0" w:color="auto"/>
          </w:divBdr>
        </w:div>
      </w:divsChild>
    </w:div>
    <w:div w:id="2658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844742">
          <w:marLeft w:val="806"/>
          <w:marRight w:val="0"/>
          <w:marTop w:val="0"/>
          <w:marBottom w:val="0"/>
          <w:divBdr>
            <w:top w:val="none" w:sz="0" w:space="0" w:color="auto"/>
            <w:left w:val="none" w:sz="0" w:space="0" w:color="auto"/>
            <w:bottom w:val="none" w:sz="0" w:space="0" w:color="auto"/>
            <w:right w:val="none" w:sz="0" w:space="0" w:color="auto"/>
          </w:divBdr>
        </w:div>
        <w:div w:id="437413707">
          <w:marLeft w:val="806"/>
          <w:marRight w:val="0"/>
          <w:marTop w:val="0"/>
          <w:marBottom w:val="0"/>
          <w:divBdr>
            <w:top w:val="none" w:sz="0" w:space="0" w:color="auto"/>
            <w:left w:val="none" w:sz="0" w:space="0" w:color="auto"/>
            <w:bottom w:val="none" w:sz="0" w:space="0" w:color="auto"/>
            <w:right w:val="none" w:sz="0" w:space="0" w:color="auto"/>
          </w:divBdr>
        </w:div>
        <w:div w:id="525295580">
          <w:marLeft w:val="806"/>
          <w:marRight w:val="0"/>
          <w:marTop w:val="0"/>
          <w:marBottom w:val="0"/>
          <w:divBdr>
            <w:top w:val="none" w:sz="0" w:space="0" w:color="auto"/>
            <w:left w:val="none" w:sz="0" w:space="0" w:color="auto"/>
            <w:bottom w:val="none" w:sz="0" w:space="0" w:color="auto"/>
            <w:right w:val="none" w:sz="0" w:space="0" w:color="auto"/>
          </w:divBdr>
        </w:div>
        <w:div w:id="94987667">
          <w:marLeft w:val="806"/>
          <w:marRight w:val="0"/>
          <w:marTop w:val="0"/>
          <w:marBottom w:val="0"/>
          <w:divBdr>
            <w:top w:val="none" w:sz="0" w:space="0" w:color="auto"/>
            <w:left w:val="none" w:sz="0" w:space="0" w:color="auto"/>
            <w:bottom w:val="none" w:sz="0" w:space="0" w:color="auto"/>
            <w:right w:val="none" w:sz="0" w:space="0" w:color="auto"/>
          </w:divBdr>
        </w:div>
        <w:div w:id="709694652">
          <w:marLeft w:val="806"/>
          <w:marRight w:val="0"/>
          <w:marTop w:val="0"/>
          <w:marBottom w:val="0"/>
          <w:divBdr>
            <w:top w:val="none" w:sz="0" w:space="0" w:color="auto"/>
            <w:left w:val="none" w:sz="0" w:space="0" w:color="auto"/>
            <w:bottom w:val="none" w:sz="0" w:space="0" w:color="auto"/>
            <w:right w:val="none" w:sz="0" w:space="0" w:color="auto"/>
          </w:divBdr>
        </w:div>
        <w:div w:id="444035257">
          <w:marLeft w:val="806"/>
          <w:marRight w:val="0"/>
          <w:marTop w:val="0"/>
          <w:marBottom w:val="0"/>
          <w:divBdr>
            <w:top w:val="none" w:sz="0" w:space="0" w:color="auto"/>
            <w:left w:val="none" w:sz="0" w:space="0" w:color="auto"/>
            <w:bottom w:val="none" w:sz="0" w:space="0" w:color="auto"/>
            <w:right w:val="none" w:sz="0" w:space="0" w:color="auto"/>
          </w:divBdr>
        </w:div>
      </w:divsChild>
    </w:div>
    <w:div w:id="761754343">
      <w:bodyDiv w:val="1"/>
      <w:marLeft w:val="0"/>
      <w:marRight w:val="0"/>
      <w:marTop w:val="0"/>
      <w:marBottom w:val="0"/>
      <w:divBdr>
        <w:top w:val="none" w:sz="0" w:space="0" w:color="auto"/>
        <w:left w:val="none" w:sz="0" w:space="0" w:color="auto"/>
        <w:bottom w:val="none" w:sz="0" w:space="0" w:color="auto"/>
        <w:right w:val="none" w:sz="0" w:space="0" w:color="auto"/>
      </w:divBdr>
      <w:divsChild>
        <w:div w:id="1187989209">
          <w:marLeft w:val="806"/>
          <w:marRight w:val="0"/>
          <w:marTop w:val="120"/>
          <w:marBottom w:val="0"/>
          <w:divBdr>
            <w:top w:val="none" w:sz="0" w:space="0" w:color="auto"/>
            <w:left w:val="none" w:sz="0" w:space="0" w:color="auto"/>
            <w:bottom w:val="none" w:sz="0" w:space="0" w:color="auto"/>
            <w:right w:val="none" w:sz="0" w:space="0" w:color="auto"/>
          </w:divBdr>
        </w:div>
        <w:div w:id="375199328">
          <w:marLeft w:val="1166"/>
          <w:marRight w:val="0"/>
          <w:marTop w:val="106"/>
          <w:marBottom w:val="0"/>
          <w:divBdr>
            <w:top w:val="none" w:sz="0" w:space="0" w:color="auto"/>
            <w:left w:val="none" w:sz="0" w:space="0" w:color="auto"/>
            <w:bottom w:val="none" w:sz="0" w:space="0" w:color="auto"/>
            <w:right w:val="none" w:sz="0" w:space="0" w:color="auto"/>
          </w:divBdr>
        </w:div>
        <w:div w:id="777408646">
          <w:marLeft w:val="806"/>
          <w:marRight w:val="0"/>
          <w:marTop w:val="120"/>
          <w:marBottom w:val="0"/>
          <w:divBdr>
            <w:top w:val="none" w:sz="0" w:space="0" w:color="auto"/>
            <w:left w:val="none" w:sz="0" w:space="0" w:color="auto"/>
            <w:bottom w:val="none" w:sz="0" w:space="0" w:color="auto"/>
            <w:right w:val="none" w:sz="0" w:space="0" w:color="auto"/>
          </w:divBdr>
        </w:div>
        <w:div w:id="1458181146">
          <w:marLeft w:val="1166"/>
          <w:marRight w:val="0"/>
          <w:marTop w:val="106"/>
          <w:marBottom w:val="0"/>
          <w:divBdr>
            <w:top w:val="none" w:sz="0" w:space="0" w:color="auto"/>
            <w:left w:val="none" w:sz="0" w:space="0" w:color="auto"/>
            <w:bottom w:val="none" w:sz="0" w:space="0" w:color="auto"/>
            <w:right w:val="none" w:sz="0" w:space="0" w:color="auto"/>
          </w:divBdr>
        </w:div>
        <w:div w:id="901405036">
          <w:marLeft w:val="1166"/>
          <w:marRight w:val="0"/>
          <w:marTop w:val="106"/>
          <w:marBottom w:val="0"/>
          <w:divBdr>
            <w:top w:val="none" w:sz="0" w:space="0" w:color="auto"/>
            <w:left w:val="none" w:sz="0" w:space="0" w:color="auto"/>
            <w:bottom w:val="none" w:sz="0" w:space="0" w:color="auto"/>
            <w:right w:val="none" w:sz="0" w:space="0" w:color="auto"/>
          </w:divBdr>
        </w:div>
        <w:div w:id="1808619970">
          <w:marLeft w:val="1166"/>
          <w:marRight w:val="0"/>
          <w:marTop w:val="106"/>
          <w:marBottom w:val="0"/>
          <w:divBdr>
            <w:top w:val="none" w:sz="0" w:space="0" w:color="auto"/>
            <w:left w:val="none" w:sz="0" w:space="0" w:color="auto"/>
            <w:bottom w:val="none" w:sz="0" w:space="0" w:color="auto"/>
            <w:right w:val="none" w:sz="0" w:space="0" w:color="auto"/>
          </w:divBdr>
        </w:div>
        <w:div w:id="1747189882">
          <w:marLeft w:val="1166"/>
          <w:marRight w:val="0"/>
          <w:marTop w:val="106"/>
          <w:marBottom w:val="0"/>
          <w:divBdr>
            <w:top w:val="none" w:sz="0" w:space="0" w:color="auto"/>
            <w:left w:val="none" w:sz="0" w:space="0" w:color="auto"/>
            <w:bottom w:val="none" w:sz="0" w:space="0" w:color="auto"/>
            <w:right w:val="none" w:sz="0" w:space="0" w:color="auto"/>
          </w:divBdr>
        </w:div>
        <w:div w:id="650602647">
          <w:marLeft w:val="1166"/>
          <w:marRight w:val="0"/>
          <w:marTop w:val="106"/>
          <w:marBottom w:val="0"/>
          <w:divBdr>
            <w:top w:val="none" w:sz="0" w:space="0" w:color="auto"/>
            <w:left w:val="none" w:sz="0" w:space="0" w:color="auto"/>
            <w:bottom w:val="none" w:sz="0" w:space="0" w:color="auto"/>
            <w:right w:val="none" w:sz="0" w:space="0" w:color="auto"/>
          </w:divBdr>
        </w:div>
        <w:div w:id="937298478">
          <w:marLeft w:val="1166"/>
          <w:marRight w:val="0"/>
          <w:marTop w:val="106"/>
          <w:marBottom w:val="0"/>
          <w:divBdr>
            <w:top w:val="none" w:sz="0" w:space="0" w:color="auto"/>
            <w:left w:val="none" w:sz="0" w:space="0" w:color="auto"/>
            <w:bottom w:val="none" w:sz="0" w:space="0" w:color="auto"/>
            <w:right w:val="none" w:sz="0" w:space="0" w:color="auto"/>
          </w:divBdr>
        </w:div>
        <w:div w:id="1316032824">
          <w:marLeft w:val="806"/>
          <w:marRight w:val="0"/>
          <w:marTop w:val="120"/>
          <w:marBottom w:val="0"/>
          <w:divBdr>
            <w:top w:val="none" w:sz="0" w:space="0" w:color="auto"/>
            <w:left w:val="none" w:sz="0" w:space="0" w:color="auto"/>
            <w:bottom w:val="none" w:sz="0" w:space="0" w:color="auto"/>
            <w:right w:val="none" w:sz="0" w:space="0" w:color="auto"/>
          </w:divBdr>
        </w:div>
      </w:divsChild>
    </w:div>
    <w:div w:id="1024787170">
      <w:bodyDiv w:val="1"/>
      <w:marLeft w:val="0"/>
      <w:marRight w:val="0"/>
      <w:marTop w:val="0"/>
      <w:marBottom w:val="0"/>
      <w:divBdr>
        <w:top w:val="none" w:sz="0" w:space="0" w:color="auto"/>
        <w:left w:val="none" w:sz="0" w:space="0" w:color="auto"/>
        <w:bottom w:val="none" w:sz="0" w:space="0" w:color="auto"/>
        <w:right w:val="none" w:sz="0" w:space="0" w:color="auto"/>
      </w:divBdr>
      <w:divsChild>
        <w:div w:id="1264147596">
          <w:marLeft w:val="806"/>
          <w:marRight w:val="0"/>
          <w:marTop w:val="0"/>
          <w:marBottom w:val="0"/>
          <w:divBdr>
            <w:top w:val="none" w:sz="0" w:space="0" w:color="auto"/>
            <w:left w:val="none" w:sz="0" w:space="0" w:color="auto"/>
            <w:bottom w:val="none" w:sz="0" w:space="0" w:color="auto"/>
            <w:right w:val="none" w:sz="0" w:space="0" w:color="auto"/>
          </w:divBdr>
        </w:div>
        <w:div w:id="443770389">
          <w:marLeft w:val="806"/>
          <w:marRight w:val="0"/>
          <w:marTop w:val="0"/>
          <w:marBottom w:val="0"/>
          <w:divBdr>
            <w:top w:val="none" w:sz="0" w:space="0" w:color="auto"/>
            <w:left w:val="none" w:sz="0" w:space="0" w:color="auto"/>
            <w:bottom w:val="none" w:sz="0" w:space="0" w:color="auto"/>
            <w:right w:val="none" w:sz="0" w:space="0" w:color="auto"/>
          </w:divBdr>
        </w:div>
        <w:div w:id="41178225">
          <w:marLeft w:val="1166"/>
          <w:marRight w:val="0"/>
          <w:marTop w:val="0"/>
          <w:marBottom w:val="0"/>
          <w:divBdr>
            <w:top w:val="none" w:sz="0" w:space="0" w:color="auto"/>
            <w:left w:val="none" w:sz="0" w:space="0" w:color="auto"/>
            <w:bottom w:val="none" w:sz="0" w:space="0" w:color="auto"/>
            <w:right w:val="none" w:sz="0" w:space="0" w:color="auto"/>
          </w:divBdr>
        </w:div>
        <w:div w:id="1892227698">
          <w:marLeft w:val="1166"/>
          <w:marRight w:val="0"/>
          <w:marTop w:val="0"/>
          <w:marBottom w:val="0"/>
          <w:divBdr>
            <w:top w:val="none" w:sz="0" w:space="0" w:color="auto"/>
            <w:left w:val="none" w:sz="0" w:space="0" w:color="auto"/>
            <w:bottom w:val="none" w:sz="0" w:space="0" w:color="auto"/>
            <w:right w:val="none" w:sz="0" w:space="0" w:color="auto"/>
          </w:divBdr>
        </w:div>
        <w:div w:id="2143844638">
          <w:marLeft w:val="1166"/>
          <w:marRight w:val="0"/>
          <w:marTop w:val="0"/>
          <w:marBottom w:val="0"/>
          <w:divBdr>
            <w:top w:val="none" w:sz="0" w:space="0" w:color="auto"/>
            <w:left w:val="none" w:sz="0" w:space="0" w:color="auto"/>
            <w:bottom w:val="none" w:sz="0" w:space="0" w:color="auto"/>
            <w:right w:val="none" w:sz="0" w:space="0" w:color="auto"/>
          </w:divBdr>
        </w:div>
        <w:div w:id="574171470">
          <w:marLeft w:val="806"/>
          <w:marRight w:val="0"/>
          <w:marTop w:val="0"/>
          <w:marBottom w:val="0"/>
          <w:divBdr>
            <w:top w:val="none" w:sz="0" w:space="0" w:color="auto"/>
            <w:left w:val="none" w:sz="0" w:space="0" w:color="auto"/>
            <w:bottom w:val="none" w:sz="0" w:space="0" w:color="auto"/>
            <w:right w:val="none" w:sz="0" w:space="0" w:color="auto"/>
          </w:divBdr>
        </w:div>
        <w:div w:id="1723211756">
          <w:marLeft w:val="1166"/>
          <w:marRight w:val="0"/>
          <w:marTop w:val="0"/>
          <w:marBottom w:val="0"/>
          <w:divBdr>
            <w:top w:val="none" w:sz="0" w:space="0" w:color="auto"/>
            <w:left w:val="none" w:sz="0" w:space="0" w:color="auto"/>
            <w:bottom w:val="none" w:sz="0" w:space="0" w:color="auto"/>
            <w:right w:val="none" w:sz="0" w:space="0" w:color="auto"/>
          </w:divBdr>
        </w:div>
      </w:divsChild>
    </w:div>
    <w:div w:id="1203247591">
      <w:bodyDiv w:val="1"/>
      <w:marLeft w:val="0"/>
      <w:marRight w:val="0"/>
      <w:marTop w:val="0"/>
      <w:marBottom w:val="0"/>
      <w:divBdr>
        <w:top w:val="none" w:sz="0" w:space="0" w:color="auto"/>
        <w:left w:val="none" w:sz="0" w:space="0" w:color="auto"/>
        <w:bottom w:val="none" w:sz="0" w:space="0" w:color="auto"/>
        <w:right w:val="none" w:sz="0" w:space="0" w:color="auto"/>
      </w:divBdr>
      <w:divsChild>
        <w:div w:id="1497113714">
          <w:marLeft w:val="806"/>
          <w:marRight w:val="0"/>
          <w:marTop w:val="144"/>
          <w:marBottom w:val="0"/>
          <w:divBdr>
            <w:top w:val="none" w:sz="0" w:space="0" w:color="auto"/>
            <w:left w:val="none" w:sz="0" w:space="0" w:color="auto"/>
            <w:bottom w:val="none" w:sz="0" w:space="0" w:color="auto"/>
            <w:right w:val="none" w:sz="0" w:space="0" w:color="auto"/>
          </w:divBdr>
        </w:div>
        <w:div w:id="2033072186">
          <w:marLeft w:val="1166"/>
          <w:marRight w:val="0"/>
          <w:marTop w:val="125"/>
          <w:marBottom w:val="0"/>
          <w:divBdr>
            <w:top w:val="none" w:sz="0" w:space="0" w:color="auto"/>
            <w:left w:val="none" w:sz="0" w:space="0" w:color="auto"/>
            <w:bottom w:val="none" w:sz="0" w:space="0" w:color="auto"/>
            <w:right w:val="none" w:sz="0" w:space="0" w:color="auto"/>
          </w:divBdr>
        </w:div>
        <w:div w:id="186453585">
          <w:marLeft w:val="806"/>
          <w:marRight w:val="0"/>
          <w:marTop w:val="144"/>
          <w:marBottom w:val="0"/>
          <w:divBdr>
            <w:top w:val="none" w:sz="0" w:space="0" w:color="auto"/>
            <w:left w:val="none" w:sz="0" w:space="0" w:color="auto"/>
            <w:bottom w:val="none" w:sz="0" w:space="0" w:color="auto"/>
            <w:right w:val="none" w:sz="0" w:space="0" w:color="auto"/>
          </w:divBdr>
        </w:div>
        <w:div w:id="1616713842">
          <w:marLeft w:val="1166"/>
          <w:marRight w:val="0"/>
          <w:marTop w:val="125"/>
          <w:marBottom w:val="0"/>
          <w:divBdr>
            <w:top w:val="none" w:sz="0" w:space="0" w:color="auto"/>
            <w:left w:val="none" w:sz="0" w:space="0" w:color="auto"/>
            <w:bottom w:val="none" w:sz="0" w:space="0" w:color="auto"/>
            <w:right w:val="none" w:sz="0" w:space="0" w:color="auto"/>
          </w:divBdr>
        </w:div>
        <w:div w:id="542987446">
          <w:marLeft w:val="1166"/>
          <w:marRight w:val="0"/>
          <w:marTop w:val="125"/>
          <w:marBottom w:val="0"/>
          <w:divBdr>
            <w:top w:val="none" w:sz="0" w:space="0" w:color="auto"/>
            <w:left w:val="none" w:sz="0" w:space="0" w:color="auto"/>
            <w:bottom w:val="none" w:sz="0" w:space="0" w:color="auto"/>
            <w:right w:val="none" w:sz="0" w:space="0" w:color="auto"/>
          </w:divBdr>
        </w:div>
        <w:div w:id="451637181">
          <w:marLeft w:val="806"/>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2188</Words>
  <Characters>12475</Characters>
  <Application>Microsoft Macintosh Word</Application>
  <DocSecurity>0</DocSecurity>
  <Lines>103</Lines>
  <Paragraphs>29</Paragraphs>
  <ScaleCrop>false</ScaleCrop>
  <Company>Lifelong Faith</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11</cp:revision>
  <dcterms:created xsi:type="dcterms:W3CDTF">2017-03-03T08:53:00Z</dcterms:created>
  <dcterms:modified xsi:type="dcterms:W3CDTF">2017-03-03T09:46:00Z</dcterms:modified>
</cp:coreProperties>
</file>