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EBB8" w14:textId="0148B921" w:rsidR="007250D3" w:rsidRPr="00815DC6" w:rsidRDefault="00447E7D" w:rsidP="00571532">
      <w:pPr>
        <w:pStyle w:val="Heading2"/>
        <w:pBdr>
          <w:top w:val="thinThickSmallGap" w:sz="24" w:space="1" w:color="auto"/>
          <w:left w:val="thinThickSmallGap" w:sz="24" w:space="4" w:color="auto"/>
          <w:bottom w:val="thickThinSmallGap" w:sz="24" w:space="1" w:color="auto"/>
          <w:right w:val="thickThinSmallGap" w:sz="24" w:space="4" w:color="auto"/>
        </w:pBdr>
        <w:jc w:val="center"/>
        <w:rPr>
          <w:szCs w:val="40"/>
        </w:rPr>
      </w:pPr>
      <w:r w:rsidRPr="00815DC6">
        <w:rPr>
          <w:szCs w:val="40"/>
        </w:rPr>
        <w:t>Reimagining Faith Formation</w:t>
      </w:r>
    </w:p>
    <w:p w14:paraId="52F0E60F" w14:textId="12309DDD" w:rsidR="007250D3" w:rsidRPr="00815DC6" w:rsidRDefault="00815DC6" w:rsidP="00571532">
      <w:pPr>
        <w:pStyle w:val="Heading2"/>
        <w:pBdr>
          <w:top w:val="thinThickSmallGap" w:sz="24" w:space="1" w:color="auto"/>
          <w:left w:val="thinThickSmallGap" w:sz="24" w:space="4" w:color="auto"/>
          <w:bottom w:val="thickThinSmallGap" w:sz="24" w:space="1" w:color="auto"/>
          <w:right w:val="thickThinSmallGap" w:sz="24" w:space="4" w:color="auto"/>
        </w:pBdr>
        <w:jc w:val="center"/>
        <w:rPr>
          <w:i/>
          <w:szCs w:val="40"/>
        </w:rPr>
      </w:pPr>
      <w:r>
        <w:rPr>
          <w:i/>
          <w:szCs w:val="40"/>
        </w:rPr>
        <w:t xml:space="preserve">Focus Group </w:t>
      </w:r>
      <w:r w:rsidR="007250D3" w:rsidRPr="00815DC6">
        <w:rPr>
          <w:i/>
          <w:szCs w:val="40"/>
        </w:rPr>
        <w:t xml:space="preserve">Research </w:t>
      </w:r>
      <w:r w:rsidR="00F973D3" w:rsidRPr="00815DC6">
        <w:rPr>
          <w:i/>
          <w:szCs w:val="40"/>
        </w:rPr>
        <w:t>Guide</w:t>
      </w:r>
    </w:p>
    <w:p w14:paraId="11362F86" w14:textId="77777777" w:rsidR="00385A49" w:rsidRPr="00447E7D" w:rsidRDefault="00385A49" w:rsidP="00571532">
      <w:pPr>
        <w:rPr>
          <w:szCs w:val="22"/>
        </w:rPr>
      </w:pPr>
    </w:p>
    <w:p w14:paraId="35FCCE2E" w14:textId="220D11BE" w:rsidR="0007050A" w:rsidRPr="00447E7D" w:rsidRDefault="00385A49" w:rsidP="00571532">
      <w:pPr>
        <w:rPr>
          <w:szCs w:val="22"/>
        </w:rPr>
      </w:pPr>
      <w:r w:rsidRPr="00447E7D">
        <w:rPr>
          <w:szCs w:val="22"/>
        </w:rPr>
        <w:t xml:space="preserve">An excellent way to gather information about people in the </w:t>
      </w:r>
      <w:r w:rsidR="002C4392" w:rsidRPr="00447E7D">
        <w:rPr>
          <w:i/>
          <w:szCs w:val="22"/>
        </w:rPr>
        <w:t>congregation and</w:t>
      </w:r>
      <w:r w:rsidR="002C4392" w:rsidRPr="00447E7D">
        <w:rPr>
          <w:szCs w:val="22"/>
        </w:rPr>
        <w:t xml:space="preserve"> </w:t>
      </w:r>
      <w:r w:rsidRPr="00447E7D">
        <w:rPr>
          <w:szCs w:val="22"/>
        </w:rPr>
        <w:t>community is through focus groups. Organize</w:t>
      </w:r>
      <w:r w:rsidR="0007050A" w:rsidRPr="00447E7D">
        <w:rPr>
          <w:szCs w:val="22"/>
        </w:rPr>
        <w:t xml:space="preserve"> two</w:t>
      </w:r>
      <w:r w:rsidRPr="00447E7D">
        <w:rPr>
          <w:szCs w:val="22"/>
        </w:rPr>
        <w:t xml:space="preserve"> focus gro</w:t>
      </w:r>
      <w:r w:rsidR="002C4392" w:rsidRPr="00447E7D">
        <w:rPr>
          <w:szCs w:val="22"/>
        </w:rPr>
        <w:t>ups of eight to twelve people from among</w:t>
      </w:r>
      <w:r w:rsidRPr="00447E7D">
        <w:rPr>
          <w:szCs w:val="22"/>
        </w:rPr>
        <w:t xml:space="preserve"> the target audience. Select a diversity of people in each focus group, reflecting ethnic/cultural diversity, socioeconomic diversity, and spiritual and religious diversity (from the actively engaged to the “churchless”</w:t>
      </w:r>
      <w:r w:rsidR="002C4392" w:rsidRPr="00447E7D">
        <w:rPr>
          <w:szCs w:val="22"/>
        </w:rPr>
        <w:t xml:space="preserve"> thus some of the members of the focus groups may be from the congregation and some from the community</w:t>
      </w:r>
      <w:r w:rsidRPr="00447E7D">
        <w:rPr>
          <w:szCs w:val="22"/>
        </w:rPr>
        <w:t xml:space="preserve">). </w:t>
      </w:r>
    </w:p>
    <w:p w14:paraId="1A1E2B00" w14:textId="77777777" w:rsidR="0007050A" w:rsidRPr="00447E7D" w:rsidRDefault="0007050A" w:rsidP="00571532">
      <w:pPr>
        <w:rPr>
          <w:szCs w:val="22"/>
        </w:rPr>
      </w:pPr>
    </w:p>
    <w:p w14:paraId="66C9EA97" w14:textId="6A6E772B" w:rsidR="00385A49" w:rsidRPr="00447E7D" w:rsidRDefault="00385A49" w:rsidP="00571532">
      <w:pPr>
        <w:rPr>
          <w:szCs w:val="22"/>
        </w:rPr>
      </w:pPr>
      <w:r w:rsidRPr="00447E7D">
        <w:rPr>
          <w:szCs w:val="22"/>
        </w:rPr>
        <w:t>Meet</w:t>
      </w:r>
      <w:r w:rsidR="0007050A" w:rsidRPr="00447E7D">
        <w:rPr>
          <w:szCs w:val="22"/>
        </w:rPr>
        <w:t xml:space="preserve"> for about one hour in different</w:t>
      </w:r>
      <w:r w:rsidRPr="00447E7D">
        <w:rPr>
          <w:szCs w:val="22"/>
        </w:rPr>
        <w:t xml:space="preserve"> locations and times. Remember that people who are not involved in church may be hesitant to come to a meeting at church. Have two people lead each focus group – one to record (on a computer or tablet is preferable) and one to ask the questions. The recorder can also ask follow-up questions as appropriate. </w:t>
      </w:r>
    </w:p>
    <w:p w14:paraId="28E543CB" w14:textId="77777777" w:rsidR="005B463F" w:rsidRPr="00447E7D" w:rsidRDefault="005B463F" w:rsidP="00571532">
      <w:pPr>
        <w:rPr>
          <w:szCs w:val="22"/>
        </w:rPr>
      </w:pPr>
    </w:p>
    <w:p w14:paraId="6B0D72BF" w14:textId="62C2E33F" w:rsidR="00D32C99" w:rsidRPr="00447E7D" w:rsidRDefault="00D32C99" w:rsidP="00571532">
      <w:pPr>
        <w:rPr>
          <w:i/>
          <w:szCs w:val="22"/>
        </w:rPr>
      </w:pPr>
      <w:r w:rsidRPr="00FE4425">
        <w:rPr>
          <w:b/>
        </w:rPr>
        <w:t>Introduction by Focus Group Leaders</w:t>
      </w:r>
      <w:r w:rsidRPr="00447E7D">
        <w:t xml:space="preserve">: </w:t>
      </w:r>
      <w:r w:rsidRPr="00447E7D">
        <w:rPr>
          <w:i/>
          <w:szCs w:val="22"/>
        </w:rPr>
        <w:t xml:space="preserve">Thank you for your positive response to our invitation to be in this focus group discussion. This discussion is an important element in our congregation’s desire to better serve its people and its surrounding community. I have a few questions for us to discuss; during this discussion, we will be taking a few notes so that we can more accurately recall our conversation. While this information will inform our study, no names will be attached to any of this discussion. </w:t>
      </w:r>
    </w:p>
    <w:p w14:paraId="2535C28B" w14:textId="0E34CB5E" w:rsidR="00005EC9" w:rsidRPr="00447E7D" w:rsidRDefault="00005EC9" w:rsidP="00571532">
      <w:pPr>
        <w:rPr>
          <w:rFonts w:ascii="Trebuchet MS" w:eastAsiaTheme="majorEastAsia" w:hAnsi="Trebuchet MS" w:cstheme="majorBidi"/>
          <w:bCs/>
          <w:sz w:val="28"/>
          <w:szCs w:val="28"/>
        </w:rPr>
      </w:pPr>
    </w:p>
    <w:p w14:paraId="7ECD0B64" w14:textId="652E3352" w:rsidR="002C4392" w:rsidRPr="00447E7D" w:rsidRDefault="002C4392" w:rsidP="00571532">
      <w:pPr>
        <w:rPr>
          <w:szCs w:val="22"/>
        </w:rPr>
      </w:pPr>
      <w:r w:rsidRPr="00447E7D">
        <w:rPr>
          <w:szCs w:val="22"/>
        </w:rPr>
        <w:t>Use the following questions as a guide for developing your focus group interviews</w:t>
      </w:r>
      <w:r w:rsidR="009F0F2F" w:rsidRPr="00447E7D">
        <w:rPr>
          <w:szCs w:val="22"/>
        </w:rPr>
        <w:t xml:space="preserve"> – adapt the number and character of the </w:t>
      </w:r>
      <w:r w:rsidRPr="00447E7D">
        <w:rPr>
          <w:szCs w:val="22"/>
        </w:rPr>
        <w:t xml:space="preserve">questions based on the selection of your target audience(s). Each focus group needs to ask the same questions so that comparisons can be made across the two groups. Keep the group moving through the questions; don’t get “stuck” on any one question. The goal is to surface lots of information from group members, not to conduct a group discussion of the questions.  </w:t>
      </w:r>
    </w:p>
    <w:p w14:paraId="39F81F14" w14:textId="77777777" w:rsidR="002C4392" w:rsidRPr="00447E7D" w:rsidRDefault="002C4392" w:rsidP="00571532">
      <w:pPr>
        <w:rPr>
          <w:rFonts w:ascii="Trebuchet MS" w:eastAsiaTheme="majorEastAsia" w:hAnsi="Trebuchet MS" w:cstheme="majorBidi"/>
          <w:bCs/>
          <w:sz w:val="28"/>
          <w:szCs w:val="28"/>
        </w:rPr>
      </w:pPr>
    </w:p>
    <w:p w14:paraId="3877B23F" w14:textId="7E809089" w:rsidR="00DD78CF" w:rsidRPr="00FE4425" w:rsidRDefault="00FB0D70" w:rsidP="00FE4425">
      <w:pPr>
        <w:pStyle w:val="Heading3"/>
      </w:pPr>
      <w:r w:rsidRPr="00FE4425">
        <w:t>Focus Group Questions</w:t>
      </w:r>
    </w:p>
    <w:p w14:paraId="4A7B0C13" w14:textId="2ED0BE7D" w:rsidR="00D32C99" w:rsidRPr="00447E7D" w:rsidRDefault="00D32C99" w:rsidP="00571532">
      <w:r w:rsidRPr="00447E7D">
        <w:t>(</w:t>
      </w:r>
      <w:r w:rsidR="00BA1C02" w:rsidRPr="00447E7D">
        <w:rPr>
          <w:i/>
        </w:rPr>
        <w:t xml:space="preserve">Questions in [ ] </w:t>
      </w:r>
      <w:r w:rsidRPr="00447E7D">
        <w:rPr>
          <w:i/>
        </w:rPr>
        <w:t>are intended as follow-up questions</w:t>
      </w:r>
      <w:r w:rsidRPr="00447E7D">
        <w:t>.)</w:t>
      </w:r>
    </w:p>
    <w:p w14:paraId="6D8B2225" w14:textId="77777777" w:rsidR="00D32C99" w:rsidRPr="00447E7D" w:rsidRDefault="00D32C99" w:rsidP="00571532"/>
    <w:p w14:paraId="5D3F283F" w14:textId="169ABA61" w:rsidR="00DD78CF" w:rsidRPr="00447E7D" w:rsidRDefault="005A712E" w:rsidP="00571532">
      <w:pPr>
        <w:numPr>
          <w:ilvl w:val="0"/>
          <w:numId w:val="5"/>
        </w:numPr>
      </w:pPr>
      <w:r w:rsidRPr="00447E7D">
        <w:t xml:space="preserve">How would you describe </w:t>
      </w:r>
      <w:r w:rsidR="00DD78CF" w:rsidRPr="00447E7D">
        <w:t xml:space="preserve">our </w:t>
      </w:r>
      <w:r w:rsidRPr="00447E7D">
        <w:rPr>
          <w:u w:val="single"/>
        </w:rPr>
        <w:t>t</w:t>
      </w:r>
      <w:r w:rsidR="004F28B9" w:rsidRPr="00447E7D">
        <w:rPr>
          <w:u w:val="single"/>
        </w:rPr>
        <w:t>arget audience</w:t>
      </w:r>
      <w:r w:rsidR="004F28B9" w:rsidRPr="00447E7D">
        <w:t xml:space="preserve"> (age group, families, whole community)</w:t>
      </w:r>
      <w:r w:rsidR="00DD78CF" w:rsidRPr="00447E7D">
        <w:t xml:space="preserve"> in key words or phrases?</w:t>
      </w:r>
      <w:r w:rsidR="000F65A3" w:rsidRPr="00447E7D">
        <w:t xml:space="preserve"> </w:t>
      </w:r>
      <w:r w:rsidR="00DD78CF" w:rsidRPr="00447E7D">
        <w:t xml:space="preserve">What are some of </w:t>
      </w:r>
      <w:r w:rsidR="00B41E27" w:rsidRPr="00447E7D">
        <w:t xml:space="preserve">the important life issues that </w:t>
      </w:r>
      <w:r w:rsidR="00DD78CF" w:rsidRPr="00447E7D">
        <w:t xml:space="preserve">our </w:t>
      </w:r>
      <w:r w:rsidR="00B41E27" w:rsidRPr="00447E7D">
        <w:rPr>
          <w:u w:val="single"/>
        </w:rPr>
        <w:t>target audience</w:t>
      </w:r>
      <w:r w:rsidR="00DD78CF" w:rsidRPr="00447E7D">
        <w:t xml:space="preserve"> is experiencing today? </w:t>
      </w:r>
    </w:p>
    <w:p w14:paraId="094BCCA6" w14:textId="77777777" w:rsidR="002C4392" w:rsidRPr="00447E7D" w:rsidRDefault="002C4392" w:rsidP="00571532"/>
    <w:p w14:paraId="7C80FE56" w14:textId="526ECB31" w:rsidR="00DD78CF" w:rsidRPr="00447E7D" w:rsidRDefault="00DD78CF" w:rsidP="00571532">
      <w:pPr>
        <w:numPr>
          <w:ilvl w:val="0"/>
          <w:numId w:val="5"/>
        </w:numPr>
      </w:pPr>
      <w:r w:rsidRPr="00447E7D">
        <w:t xml:space="preserve">What are the significant spiritual issues that our </w:t>
      </w:r>
      <w:r w:rsidR="004F28B9" w:rsidRPr="00447E7D">
        <w:rPr>
          <w:u w:val="single"/>
        </w:rPr>
        <w:t>target audience</w:t>
      </w:r>
      <w:r w:rsidR="004F28B9" w:rsidRPr="00447E7D">
        <w:t xml:space="preserve"> (age group, families, whole community) </w:t>
      </w:r>
      <w:r w:rsidRPr="00447E7D">
        <w:t xml:space="preserve">is experiencing today? </w:t>
      </w:r>
    </w:p>
    <w:p w14:paraId="2417AC20" w14:textId="77777777" w:rsidR="002C4392" w:rsidRPr="00447E7D" w:rsidRDefault="002C4392" w:rsidP="00571532"/>
    <w:p w14:paraId="7BAA2313" w14:textId="10CA1AB5" w:rsidR="00DD78CF" w:rsidRPr="00447E7D" w:rsidRDefault="00DD78CF" w:rsidP="00571532">
      <w:pPr>
        <w:numPr>
          <w:ilvl w:val="0"/>
          <w:numId w:val="5"/>
        </w:numPr>
      </w:pPr>
      <w:r w:rsidRPr="00447E7D">
        <w:t xml:space="preserve">What is most important to you about being a </w:t>
      </w:r>
      <w:r w:rsidRPr="00447E7D">
        <w:rPr>
          <w:u w:val="single"/>
        </w:rPr>
        <w:t>Christian</w:t>
      </w:r>
      <w:r w:rsidRPr="00447E7D">
        <w:t xml:space="preserve"> today? </w:t>
      </w:r>
    </w:p>
    <w:p w14:paraId="4CD471A4" w14:textId="6994DE59" w:rsidR="0094653D" w:rsidRPr="00447E7D" w:rsidRDefault="0094653D" w:rsidP="00571532"/>
    <w:p w14:paraId="064DEA16" w14:textId="32283DB7" w:rsidR="002C4392" w:rsidRPr="00447E7D" w:rsidRDefault="00DD78CF" w:rsidP="00571532">
      <w:pPr>
        <w:numPr>
          <w:ilvl w:val="0"/>
          <w:numId w:val="5"/>
        </w:numPr>
      </w:pPr>
      <w:r w:rsidRPr="00447E7D">
        <w:t xml:space="preserve">How do you live your </w:t>
      </w:r>
      <w:r w:rsidRPr="00447E7D">
        <w:rPr>
          <w:u w:val="single"/>
        </w:rPr>
        <w:t>Christian faith</w:t>
      </w:r>
      <w:r w:rsidRPr="00447E7D">
        <w:t>? Name some of the ways you put your faith into practice.</w:t>
      </w:r>
    </w:p>
    <w:p w14:paraId="0D0FE3F5" w14:textId="0F22DCD8" w:rsidR="00B55074" w:rsidRPr="00447E7D" w:rsidRDefault="00B55074" w:rsidP="00571532"/>
    <w:p w14:paraId="7D8F5724" w14:textId="48ECD6BB" w:rsidR="00F25A8E" w:rsidRPr="00447E7D" w:rsidRDefault="00B86E2C" w:rsidP="00571532">
      <w:pPr>
        <w:numPr>
          <w:ilvl w:val="0"/>
          <w:numId w:val="5"/>
        </w:numPr>
      </w:pPr>
      <w:r w:rsidRPr="00447E7D">
        <w:rPr>
          <w:szCs w:val="22"/>
        </w:rPr>
        <w:t>Can you tell me about how our</w:t>
      </w:r>
      <w:r w:rsidR="00F25A8E" w:rsidRPr="00447E7D">
        <w:rPr>
          <w:szCs w:val="22"/>
        </w:rPr>
        <w:t xml:space="preserve"> </w:t>
      </w:r>
      <w:r w:rsidR="00357FCB" w:rsidRPr="00447E7D">
        <w:rPr>
          <w:szCs w:val="22"/>
        </w:rPr>
        <w:t>church helps you [and your family</w:t>
      </w:r>
      <w:r w:rsidR="00B41E27" w:rsidRPr="00447E7D">
        <w:rPr>
          <w:szCs w:val="22"/>
        </w:rPr>
        <w:t xml:space="preserve"> when appropriate</w:t>
      </w:r>
      <w:r w:rsidR="00357FCB" w:rsidRPr="00447E7D">
        <w:rPr>
          <w:szCs w:val="22"/>
        </w:rPr>
        <w:t>] grow as Christians? How does the church support</w:t>
      </w:r>
      <w:r w:rsidR="00F25A8E" w:rsidRPr="00447E7D">
        <w:rPr>
          <w:szCs w:val="22"/>
        </w:rPr>
        <w:t>, strengthen</w:t>
      </w:r>
      <w:r w:rsidR="00357FCB" w:rsidRPr="00447E7D">
        <w:rPr>
          <w:szCs w:val="22"/>
        </w:rPr>
        <w:t>,</w:t>
      </w:r>
      <w:r w:rsidR="00F25A8E" w:rsidRPr="00447E7D">
        <w:rPr>
          <w:szCs w:val="22"/>
        </w:rPr>
        <w:t xml:space="preserve"> and </w:t>
      </w:r>
      <w:r w:rsidR="00DD44A3" w:rsidRPr="00447E7D">
        <w:rPr>
          <w:szCs w:val="22"/>
        </w:rPr>
        <w:t>challenge</w:t>
      </w:r>
      <w:r w:rsidR="00F25A8E" w:rsidRPr="00447E7D">
        <w:rPr>
          <w:szCs w:val="22"/>
        </w:rPr>
        <w:t xml:space="preserve"> your faith? </w:t>
      </w:r>
      <w:r w:rsidR="00DD44A3" w:rsidRPr="00447E7D">
        <w:rPr>
          <w:szCs w:val="22"/>
        </w:rPr>
        <w:t>[</w:t>
      </w:r>
      <w:r w:rsidR="00F25A8E" w:rsidRPr="00447E7D">
        <w:rPr>
          <w:szCs w:val="22"/>
        </w:rPr>
        <w:t>What practices and/or experiences are of importance to you and your faith?</w:t>
      </w:r>
      <w:r w:rsidR="00DD44A3" w:rsidRPr="00447E7D">
        <w:rPr>
          <w:szCs w:val="22"/>
        </w:rPr>
        <w:t>]</w:t>
      </w:r>
    </w:p>
    <w:p w14:paraId="5CC82AFE" w14:textId="77777777" w:rsidR="002417E6" w:rsidRPr="00447E7D" w:rsidRDefault="002417E6" w:rsidP="00571532">
      <w:pPr>
        <w:rPr>
          <w:szCs w:val="22"/>
        </w:rPr>
      </w:pPr>
    </w:p>
    <w:p w14:paraId="47FE0F1A" w14:textId="570CFA10" w:rsidR="00B55074" w:rsidRPr="00447E7D" w:rsidRDefault="00B55074" w:rsidP="00571532">
      <w:pPr>
        <w:numPr>
          <w:ilvl w:val="0"/>
          <w:numId w:val="5"/>
        </w:numPr>
      </w:pPr>
      <w:r w:rsidRPr="00447E7D">
        <w:rPr>
          <w:szCs w:val="22"/>
        </w:rPr>
        <w:lastRenderedPageBreak/>
        <w:t xml:space="preserve">How would you describe the </w:t>
      </w:r>
      <w:r w:rsidRPr="00447E7D">
        <w:rPr>
          <w:szCs w:val="22"/>
          <w:u w:val="single"/>
        </w:rPr>
        <w:t>community life</w:t>
      </w:r>
      <w:r w:rsidRPr="00447E7D">
        <w:rPr>
          <w:szCs w:val="22"/>
        </w:rPr>
        <w:t xml:space="preserve"> at our church? </w:t>
      </w:r>
      <w:r w:rsidR="00BA1C02" w:rsidRPr="00447E7D">
        <w:rPr>
          <w:szCs w:val="22"/>
        </w:rPr>
        <w:t>[</w:t>
      </w:r>
      <w:r w:rsidR="00D32C99" w:rsidRPr="00447E7D">
        <w:rPr>
          <w:szCs w:val="22"/>
        </w:rPr>
        <w:t>D</w:t>
      </w:r>
      <w:r w:rsidR="005B463F" w:rsidRPr="00447E7D">
        <w:rPr>
          <w:szCs w:val="22"/>
        </w:rPr>
        <w:t>o you see p</w:t>
      </w:r>
      <w:r w:rsidR="00396608" w:rsidRPr="00447E7D">
        <w:rPr>
          <w:szCs w:val="22"/>
        </w:rPr>
        <w:t>eople experiencing a life-</w:t>
      </w:r>
      <w:r w:rsidR="005B463F" w:rsidRPr="00447E7D">
        <w:rPr>
          <w:szCs w:val="22"/>
        </w:rPr>
        <w:t xml:space="preserve">giving spiritual community </w:t>
      </w:r>
      <w:r w:rsidR="00D32C99" w:rsidRPr="00447E7D">
        <w:rPr>
          <w:szCs w:val="22"/>
        </w:rPr>
        <w:t>of</w:t>
      </w:r>
      <w:r w:rsidR="005B463F" w:rsidRPr="00447E7D">
        <w:rPr>
          <w:szCs w:val="22"/>
        </w:rPr>
        <w:t xml:space="preserve"> hospitality, welcoming</w:t>
      </w:r>
      <w:r w:rsidR="00D32C99" w:rsidRPr="00447E7D">
        <w:rPr>
          <w:szCs w:val="22"/>
        </w:rPr>
        <w:t>, love,</w:t>
      </w:r>
      <w:r w:rsidR="005B463F" w:rsidRPr="00447E7D">
        <w:rPr>
          <w:szCs w:val="22"/>
        </w:rPr>
        <w:t xml:space="preserve"> and support?</w:t>
      </w:r>
      <w:r w:rsidR="00BA1C02" w:rsidRPr="00447E7D">
        <w:rPr>
          <w:szCs w:val="22"/>
        </w:rPr>
        <w:t>]</w:t>
      </w:r>
    </w:p>
    <w:p w14:paraId="63230E46" w14:textId="77777777" w:rsidR="009F0F2F" w:rsidRPr="00447E7D" w:rsidRDefault="009F0F2F" w:rsidP="00571532"/>
    <w:p w14:paraId="47DF16DE" w14:textId="77777777" w:rsidR="00BA1C02" w:rsidRPr="00447E7D" w:rsidRDefault="005B463F" w:rsidP="00571532">
      <w:pPr>
        <w:numPr>
          <w:ilvl w:val="0"/>
          <w:numId w:val="5"/>
        </w:numPr>
      </w:pPr>
      <w:r w:rsidRPr="00447E7D">
        <w:rPr>
          <w:szCs w:val="22"/>
        </w:rPr>
        <w:t>How do you see people ex</w:t>
      </w:r>
      <w:r w:rsidR="000855E3" w:rsidRPr="00447E7D">
        <w:rPr>
          <w:szCs w:val="22"/>
        </w:rPr>
        <w:t xml:space="preserve">periencing </w:t>
      </w:r>
      <w:r w:rsidR="000855E3" w:rsidRPr="00447E7D">
        <w:rPr>
          <w:szCs w:val="22"/>
          <w:u w:val="single"/>
        </w:rPr>
        <w:t>worship</w:t>
      </w:r>
      <w:r w:rsidR="000855E3" w:rsidRPr="00447E7D">
        <w:rPr>
          <w:szCs w:val="22"/>
        </w:rPr>
        <w:t xml:space="preserve"> at our </w:t>
      </w:r>
      <w:r w:rsidRPr="00447E7D">
        <w:rPr>
          <w:szCs w:val="22"/>
        </w:rPr>
        <w:t xml:space="preserve">church? </w:t>
      </w:r>
      <w:r w:rsidR="00BA1C02" w:rsidRPr="00447E7D">
        <w:rPr>
          <w:szCs w:val="22"/>
        </w:rPr>
        <w:t>What words would you use to describe the worship experience?</w:t>
      </w:r>
      <w:r w:rsidRPr="00447E7D">
        <w:rPr>
          <w:szCs w:val="22"/>
        </w:rPr>
        <w:t xml:space="preserve"> </w:t>
      </w:r>
      <w:r w:rsidR="00BA1C02" w:rsidRPr="00447E7D">
        <w:rPr>
          <w:szCs w:val="22"/>
        </w:rPr>
        <w:t>[</w:t>
      </w:r>
      <w:r w:rsidRPr="00447E7D">
        <w:rPr>
          <w:szCs w:val="22"/>
        </w:rPr>
        <w:t>Do they speak of it as engaging?</w:t>
      </w:r>
      <w:r w:rsidR="000855E3" w:rsidRPr="00447E7D">
        <w:rPr>
          <w:szCs w:val="22"/>
        </w:rPr>
        <w:t xml:space="preserve"> Is worship at our church </w:t>
      </w:r>
      <w:r w:rsidRPr="00447E7D">
        <w:rPr>
          <w:szCs w:val="22"/>
        </w:rPr>
        <w:t xml:space="preserve">easy to understand? Does </w:t>
      </w:r>
      <w:r w:rsidR="00BA1C02" w:rsidRPr="00447E7D">
        <w:rPr>
          <w:szCs w:val="22"/>
        </w:rPr>
        <w:t>it seem relevant to daily life?]</w:t>
      </w:r>
    </w:p>
    <w:p w14:paraId="7786E64D" w14:textId="77777777" w:rsidR="009F0F2F" w:rsidRPr="00447E7D" w:rsidRDefault="009F0F2F" w:rsidP="00571532"/>
    <w:p w14:paraId="2296E3A5" w14:textId="77777777" w:rsidR="009F0F2F" w:rsidRPr="00447E7D" w:rsidRDefault="00F25A8E" w:rsidP="00571532">
      <w:pPr>
        <w:numPr>
          <w:ilvl w:val="0"/>
          <w:numId w:val="5"/>
        </w:numPr>
      </w:pPr>
      <w:r w:rsidRPr="00447E7D">
        <w:t xml:space="preserve">How </w:t>
      </w:r>
      <w:r w:rsidR="00B86E2C" w:rsidRPr="00447E7D">
        <w:t xml:space="preserve">is our </w:t>
      </w:r>
      <w:r w:rsidRPr="00447E7D">
        <w:t>c</w:t>
      </w:r>
      <w:r w:rsidR="00DD44A3" w:rsidRPr="00447E7D">
        <w:t xml:space="preserve">hurch engaged in </w:t>
      </w:r>
      <w:r w:rsidR="00DD44A3" w:rsidRPr="00447E7D">
        <w:rPr>
          <w:u w:val="single"/>
        </w:rPr>
        <w:t>service</w:t>
      </w:r>
      <w:r w:rsidR="00DD44A3" w:rsidRPr="00447E7D">
        <w:t xml:space="preserve"> to the community and the world? </w:t>
      </w:r>
      <w:r w:rsidR="00290FD5" w:rsidRPr="00447E7D">
        <w:t xml:space="preserve">What is </w:t>
      </w:r>
      <w:r w:rsidR="001A37B3" w:rsidRPr="00447E7D">
        <w:t xml:space="preserve">our </w:t>
      </w:r>
      <w:r w:rsidR="001A37B3" w:rsidRPr="00447E7D">
        <w:rPr>
          <w:u w:val="single"/>
        </w:rPr>
        <w:t>target audience</w:t>
      </w:r>
      <w:r w:rsidR="001A37B3" w:rsidRPr="00447E7D">
        <w:t xml:space="preserve"> doing to live out our mission and service to the community and world?</w:t>
      </w:r>
    </w:p>
    <w:p w14:paraId="18C6014A" w14:textId="477EFC25" w:rsidR="001A37B3" w:rsidRPr="00447E7D" w:rsidRDefault="001A37B3" w:rsidP="00571532"/>
    <w:p w14:paraId="20CC2326" w14:textId="7F2C33A5" w:rsidR="005B463F" w:rsidRPr="00447E7D" w:rsidRDefault="00B55074" w:rsidP="00571532">
      <w:pPr>
        <w:numPr>
          <w:ilvl w:val="0"/>
          <w:numId w:val="5"/>
        </w:numPr>
      </w:pPr>
      <w:r w:rsidRPr="00447E7D">
        <w:rPr>
          <w:szCs w:val="22"/>
          <w:u w:val="single"/>
        </w:rPr>
        <w:t>For parents</w:t>
      </w:r>
      <w:r w:rsidRPr="00447E7D">
        <w:rPr>
          <w:szCs w:val="22"/>
        </w:rPr>
        <w:t xml:space="preserve">: </w:t>
      </w:r>
      <w:r w:rsidR="00B86E2C" w:rsidRPr="00447E7D">
        <w:rPr>
          <w:szCs w:val="22"/>
        </w:rPr>
        <w:t xml:space="preserve">How does our </w:t>
      </w:r>
      <w:r w:rsidR="005B463F" w:rsidRPr="00447E7D">
        <w:rPr>
          <w:szCs w:val="22"/>
        </w:rPr>
        <w:t xml:space="preserve">church </w:t>
      </w:r>
      <w:r w:rsidR="00332BCE" w:rsidRPr="00447E7D">
        <w:rPr>
          <w:szCs w:val="22"/>
        </w:rPr>
        <w:t xml:space="preserve">nurture the faith life of the whole family? How does our church equip </w:t>
      </w:r>
      <w:r w:rsidR="00B86E2C" w:rsidRPr="00447E7D">
        <w:rPr>
          <w:szCs w:val="22"/>
        </w:rPr>
        <w:t xml:space="preserve">parents/grandparents </w:t>
      </w:r>
      <w:r w:rsidR="00332BCE" w:rsidRPr="00447E7D">
        <w:rPr>
          <w:szCs w:val="22"/>
        </w:rPr>
        <w:t xml:space="preserve">to share faith and live </w:t>
      </w:r>
      <w:r w:rsidR="005B463F" w:rsidRPr="00447E7D">
        <w:rPr>
          <w:szCs w:val="22"/>
        </w:rPr>
        <w:t>faith practices at home?</w:t>
      </w:r>
    </w:p>
    <w:p w14:paraId="6582B088" w14:textId="77777777" w:rsidR="009F0F2F" w:rsidRPr="00447E7D" w:rsidRDefault="009F0F2F" w:rsidP="00571532"/>
    <w:p w14:paraId="68E64E79" w14:textId="77777777" w:rsidR="009F0F2F" w:rsidRPr="00447E7D" w:rsidRDefault="00332BCE" w:rsidP="00571532">
      <w:pPr>
        <w:numPr>
          <w:ilvl w:val="0"/>
          <w:numId w:val="5"/>
        </w:numPr>
      </w:pPr>
      <w:r w:rsidRPr="00447E7D">
        <w:t xml:space="preserve">How can our </w:t>
      </w:r>
      <w:r w:rsidR="00B55074" w:rsidRPr="00447E7D">
        <w:t>church help you to continue growing as a Christian? Be specific. Name some of th</w:t>
      </w:r>
      <w:r w:rsidRPr="00447E7D">
        <w:t xml:space="preserve">e things you would like to see </w:t>
      </w:r>
      <w:r w:rsidR="00B55074" w:rsidRPr="00447E7D">
        <w:t>our church offer for your age group?</w:t>
      </w:r>
    </w:p>
    <w:p w14:paraId="7FB2D704" w14:textId="1FE1517A" w:rsidR="0094653D" w:rsidRPr="00447E7D" w:rsidRDefault="0094653D" w:rsidP="00571532">
      <w:pPr>
        <w:rPr>
          <w:rFonts w:ascii="Trebuchet MS" w:eastAsiaTheme="majorEastAsia" w:hAnsi="Trebuchet MS" w:cstheme="majorBidi"/>
          <w:bCs/>
          <w:sz w:val="28"/>
          <w:szCs w:val="28"/>
        </w:rPr>
      </w:pPr>
    </w:p>
    <w:p w14:paraId="2828974D" w14:textId="21FF6CE2" w:rsidR="00127BE4" w:rsidRPr="00447E7D" w:rsidRDefault="00D75F58" w:rsidP="009615A2">
      <w:pPr>
        <w:pStyle w:val="Heading3"/>
      </w:pPr>
      <w:r w:rsidRPr="00447E7D">
        <w:t xml:space="preserve">Compiling and </w:t>
      </w:r>
      <w:r w:rsidR="00C57BCC" w:rsidRPr="00447E7D">
        <w:t xml:space="preserve">Analyzing </w:t>
      </w:r>
      <w:r w:rsidR="004B04A5" w:rsidRPr="00447E7D">
        <w:t xml:space="preserve">Focus Group Results </w:t>
      </w:r>
    </w:p>
    <w:p w14:paraId="4A1102E8" w14:textId="68413203" w:rsidR="00127BE4" w:rsidRPr="009615A2" w:rsidRDefault="00A82C89" w:rsidP="00571532">
      <w:r w:rsidRPr="00447E7D">
        <w:rPr>
          <w:i/>
        </w:rPr>
        <w:t>Use the following process to find the key themes that have emerged from the focus groups:</w:t>
      </w:r>
      <w:r w:rsidR="00127BE4" w:rsidRPr="00447E7D">
        <w:rPr>
          <w:i/>
        </w:rPr>
        <w:t xml:space="preserve"> (The goal is </w:t>
      </w:r>
      <w:r w:rsidR="00127BE4" w:rsidRPr="009615A2">
        <w:t xml:space="preserve">to “make as much sense as you can” out of what you have heard):    </w:t>
      </w:r>
    </w:p>
    <w:p w14:paraId="09A9690F" w14:textId="77777777" w:rsidR="00127BE4" w:rsidRPr="009615A2" w:rsidRDefault="00127BE4" w:rsidP="00571532"/>
    <w:p w14:paraId="6698246C" w14:textId="0338D1E4" w:rsidR="00A8775A" w:rsidRPr="009615A2" w:rsidRDefault="00127BE4" w:rsidP="00A8775A">
      <w:pPr>
        <w:numPr>
          <w:ilvl w:val="0"/>
          <w:numId w:val="31"/>
        </w:numPr>
      </w:pPr>
      <w:r w:rsidRPr="009615A2">
        <w:t>Compile the responses for each question from both of the focus groups.</w:t>
      </w:r>
    </w:p>
    <w:p w14:paraId="7B67DA65" w14:textId="02AC1CEE" w:rsidR="00127BE4" w:rsidRPr="009615A2" w:rsidRDefault="00127BE4" w:rsidP="00571532">
      <w:pPr>
        <w:numPr>
          <w:ilvl w:val="0"/>
          <w:numId w:val="8"/>
        </w:numPr>
      </w:pPr>
      <w:r w:rsidRPr="009615A2">
        <w:t xml:space="preserve">Enter all your notes from the each of the focus groups into a computer file, thus collating all of the responses into one document for each focus group, question-by-question. </w:t>
      </w:r>
    </w:p>
    <w:p w14:paraId="5962762E" w14:textId="361C1763" w:rsidR="00127BE4" w:rsidRDefault="00127BE4" w:rsidP="00571532">
      <w:pPr>
        <w:numPr>
          <w:ilvl w:val="0"/>
          <w:numId w:val="8"/>
        </w:numPr>
      </w:pPr>
      <w:r w:rsidRPr="009615A2">
        <w:t>Print the collated responses to each question on separate newsprint sheets. Place the newsprint sheets on the wall. (Do this and the following processes for each of the two focus groups).</w:t>
      </w:r>
    </w:p>
    <w:p w14:paraId="6845918A" w14:textId="77777777" w:rsidR="006B3E9E" w:rsidRPr="009615A2" w:rsidRDefault="006B3E9E" w:rsidP="006B3E9E"/>
    <w:p w14:paraId="75BA3F3D" w14:textId="30FEDEE0" w:rsidR="00A8775A" w:rsidRPr="009615A2" w:rsidRDefault="00127BE4" w:rsidP="00A8775A">
      <w:pPr>
        <w:pStyle w:val="ListParagraph"/>
        <w:numPr>
          <w:ilvl w:val="0"/>
          <w:numId w:val="31"/>
        </w:numPr>
      </w:pPr>
      <w:r w:rsidRPr="009615A2">
        <w:t xml:space="preserve">As a team review the responses to each question. </w:t>
      </w:r>
    </w:p>
    <w:p w14:paraId="287A6FF1" w14:textId="4BD77A3F" w:rsidR="00127BE4" w:rsidRPr="009615A2" w:rsidRDefault="00127BE4" w:rsidP="00571532">
      <w:pPr>
        <w:pStyle w:val="ListParagraph"/>
        <w:numPr>
          <w:ilvl w:val="0"/>
          <w:numId w:val="29"/>
        </w:numPr>
      </w:pPr>
      <w:r w:rsidRPr="009615A2">
        <w:t xml:space="preserve">If you find responses to a question that are identical in language or similar in content, give these identical or similar items the same number beginning with #1. </w:t>
      </w:r>
    </w:p>
    <w:p w14:paraId="3AA9F246" w14:textId="5647DC6C" w:rsidR="00127BE4" w:rsidRDefault="00127BE4" w:rsidP="002417E6">
      <w:pPr>
        <w:pStyle w:val="ListParagraph"/>
        <w:numPr>
          <w:ilvl w:val="0"/>
          <w:numId w:val="29"/>
        </w:numPr>
      </w:pPr>
      <w:r w:rsidRPr="009615A2">
        <w:t xml:space="preserve">Continue to do this for all related items.  Some items will not relate to any other items…let them stand alone. </w:t>
      </w:r>
    </w:p>
    <w:p w14:paraId="4FED4D79" w14:textId="77777777" w:rsidR="006B3E9E" w:rsidRPr="009615A2" w:rsidRDefault="006B3E9E" w:rsidP="006B3E9E"/>
    <w:p w14:paraId="7B75A9B0" w14:textId="41FCBFF8" w:rsidR="00127BE4" w:rsidRDefault="00127BE4" w:rsidP="00571532">
      <w:pPr>
        <w:pStyle w:val="ListParagraph"/>
        <w:numPr>
          <w:ilvl w:val="0"/>
          <w:numId w:val="31"/>
        </w:numPr>
      </w:pPr>
      <w:r w:rsidRPr="009615A2">
        <w:t xml:space="preserve">Next place blank sheets of newsprint on the wall. Name and write in one phrase or sentence the core content of each of the most frequently mentioned responses. These are themes. </w:t>
      </w:r>
    </w:p>
    <w:p w14:paraId="4C2C60F6" w14:textId="77777777" w:rsidR="006B3E9E" w:rsidRPr="009615A2" w:rsidRDefault="006B3E9E" w:rsidP="006B3E9E"/>
    <w:p w14:paraId="4451D84F" w14:textId="0744B8A5" w:rsidR="00127BE4" w:rsidRDefault="00127BE4" w:rsidP="00571532">
      <w:pPr>
        <w:pStyle w:val="ListParagraph"/>
        <w:numPr>
          <w:ilvl w:val="0"/>
          <w:numId w:val="31"/>
        </w:numPr>
      </w:pPr>
      <w:r w:rsidRPr="009615A2">
        <w:t>Develop a summary report for each question that focuses on the top priority themes but also includes all the items. For some questions this may only be 4 or 5 themes; for other questions there may be as 8 or 10 themes.</w:t>
      </w:r>
    </w:p>
    <w:p w14:paraId="01F1DA76" w14:textId="77777777" w:rsidR="006B3E9E" w:rsidRPr="009615A2" w:rsidRDefault="006B3E9E" w:rsidP="006B3E9E"/>
    <w:p w14:paraId="48EC2146" w14:textId="07262D77" w:rsidR="007968A8" w:rsidRDefault="00A8775A" w:rsidP="007968A8">
      <w:pPr>
        <w:pStyle w:val="ListParagraph"/>
        <w:numPr>
          <w:ilvl w:val="0"/>
          <w:numId w:val="31"/>
        </w:numPr>
      </w:pPr>
      <w:r>
        <w:t xml:space="preserve">Finally, </w:t>
      </w:r>
      <w:r w:rsidR="00127BE4" w:rsidRPr="009615A2">
        <w:t xml:space="preserve">compare the themes and items from each of the focus groups with each other.  Look for </w:t>
      </w:r>
      <w:r>
        <w:t xml:space="preserve">commonalities and differences. </w:t>
      </w:r>
      <w:r w:rsidR="00CE6FFD">
        <w:t xml:space="preserve">Develop one list of top priority themes. </w:t>
      </w:r>
    </w:p>
    <w:p w14:paraId="578BCAA4" w14:textId="77777777" w:rsidR="007968A8" w:rsidRPr="007968A8" w:rsidRDefault="007968A8" w:rsidP="007968A8"/>
    <w:p w14:paraId="571589F9" w14:textId="77777777" w:rsidR="007968A8" w:rsidRPr="007968A8" w:rsidRDefault="007968A8" w:rsidP="007968A8">
      <w:bookmarkStart w:id="0" w:name="_GoBack"/>
      <w:bookmarkEnd w:id="0"/>
    </w:p>
    <w:sectPr w:rsidR="007968A8" w:rsidRPr="007968A8" w:rsidSect="002417E6">
      <w:footerReference w:type="even" r:id="rId8"/>
      <w:footerReference w:type="default" r:id="rId9"/>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11FE" w14:textId="77777777" w:rsidR="002417E6" w:rsidRDefault="002417E6" w:rsidP="005677C2">
      <w:r>
        <w:separator/>
      </w:r>
    </w:p>
  </w:endnote>
  <w:endnote w:type="continuationSeparator" w:id="0">
    <w:p w14:paraId="52B9E347" w14:textId="77777777" w:rsidR="002417E6" w:rsidRDefault="002417E6" w:rsidP="005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7665" w14:textId="77777777" w:rsidR="002417E6" w:rsidRDefault="002417E6" w:rsidP="0056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216FEBE" w14:textId="77777777" w:rsidR="002417E6" w:rsidRDefault="002417E6" w:rsidP="005677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3AF2" w14:textId="77777777" w:rsidR="002417E6" w:rsidRPr="005677C2" w:rsidRDefault="002417E6" w:rsidP="005677C2">
    <w:pPr>
      <w:pStyle w:val="Footer"/>
      <w:framePr w:wrap="around" w:vAnchor="text" w:hAnchor="margin" w:xAlign="right" w:y="1"/>
      <w:rPr>
        <w:rStyle w:val="PageNumber"/>
        <w:sz w:val="20"/>
        <w:szCs w:val="20"/>
      </w:rPr>
    </w:pPr>
    <w:r w:rsidRPr="005677C2">
      <w:rPr>
        <w:rStyle w:val="PageNumber"/>
        <w:sz w:val="20"/>
        <w:szCs w:val="20"/>
      </w:rPr>
      <w:fldChar w:fldCharType="begin"/>
    </w:r>
    <w:r w:rsidRPr="005677C2">
      <w:rPr>
        <w:rStyle w:val="PageNumber"/>
        <w:sz w:val="20"/>
        <w:szCs w:val="20"/>
      </w:rPr>
      <w:instrText xml:space="preserve">PAGE  </w:instrText>
    </w:r>
    <w:r w:rsidRPr="005677C2">
      <w:rPr>
        <w:rStyle w:val="PageNumber"/>
        <w:sz w:val="20"/>
        <w:szCs w:val="20"/>
      </w:rPr>
      <w:fldChar w:fldCharType="separate"/>
    </w:r>
    <w:r w:rsidR="006B3E9E">
      <w:rPr>
        <w:rStyle w:val="PageNumber"/>
        <w:noProof/>
        <w:sz w:val="20"/>
        <w:szCs w:val="20"/>
      </w:rPr>
      <w:t>2</w:t>
    </w:r>
    <w:r w:rsidRPr="005677C2">
      <w:rPr>
        <w:rStyle w:val="PageNumber"/>
        <w:sz w:val="20"/>
        <w:szCs w:val="20"/>
      </w:rPr>
      <w:fldChar w:fldCharType="end"/>
    </w:r>
  </w:p>
  <w:p w14:paraId="03B38CB2" w14:textId="22A222E6" w:rsidR="002417E6" w:rsidRPr="005677C2" w:rsidRDefault="002417E6" w:rsidP="005677C2">
    <w:pPr>
      <w:pStyle w:val="Footer"/>
      <w:ind w:right="360"/>
      <w:rPr>
        <w:sz w:val="20"/>
        <w:szCs w:val="20"/>
      </w:rPr>
    </w:pPr>
    <w:r>
      <w:rPr>
        <w:sz w:val="20"/>
        <w:szCs w:val="20"/>
      </w:rPr>
      <w:t>Research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58DA" w14:textId="77777777" w:rsidR="002417E6" w:rsidRDefault="002417E6" w:rsidP="005677C2">
      <w:r>
        <w:separator/>
      </w:r>
    </w:p>
  </w:footnote>
  <w:footnote w:type="continuationSeparator" w:id="0">
    <w:p w14:paraId="32F2E7DB" w14:textId="77777777" w:rsidR="002417E6" w:rsidRDefault="002417E6" w:rsidP="00567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B8B"/>
    <w:multiLevelType w:val="hybridMultilevel"/>
    <w:tmpl w:val="FCA6F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1743"/>
    <w:multiLevelType w:val="hybridMultilevel"/>
    <w:tmpl w:val="52F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34BA"/>
    <w:multiLevelType w:val="hybridMultilevel"/>
    <w:tmpl w:val="021097B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C4F6AB6"/>
    <w:multiLevelType w:val="hybridMultilevel"/>
    <w:tmpl w:val="372CE9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2D80C0F"/>
    <w:multiLevelType w:val="multilevel"/>
    <w:tmpl w:val="C3A4ECF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9E477EF"/>
    <w:multiLevelType w:val="hybridMultilevel"/>
    <w:tmpl w:val="D56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461BB7"/>
    <w:multiLevelType w:val="hybridMultilevel"/>
    <w:tmpl w:val="C3A4ECFA"/>
    <w:lvl w:ilvl="0" w:tplc="23340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858C2"/>
    <w:multiLevelType w:val="hybridMultilevel"/>
    <w:tmpl w:val="B6E278E2"/>
    <w:lvl w:ilvl="0" w:tplc="0409000F">
      <w:start w:val="1"/>
      <w:numFmt w:val="decimal"/>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20D15"/>
    <w:multiLevelType w:val="hybridMultilevel"/>
    <w:tmpl w:val="17043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CD0BF5"/>
    <w:multiLevelType w:val="hybridMultilevel"/>
    <w:tmpl w:val="D01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F1E18"/>
    <w:multiLevelType w:val="hybridMultilevel"/>
    <w:tmpl w:val="796C9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2E173B"/>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D580697"/>
    <w:multiLevelType w:val="hybridMultilevel"/>
    <w:tmpl w:val="09E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80943"/>
    <w:multiLevelType w:val="hybridMultilevel"/>
    <w:tmpl w:val="06A2F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776701"/>
    <w:multiLevelType w:val="multilevel"/>
    <w:tmpl w:val="96584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80F1D1C"/>
    <w:multiLevelType w:val="hybridMultilevel"/>
    <w:tmpl w:val="CAE41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0B3C59"/>
    <w:multiLevelType w:val="hybridMultilevel"/>
    <w:tmpl w:val="E09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54E8"/>
    <w:multiLevelType w:val="hybridMultilevel"/>
    <w:tmpl w:val="0AB64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C50500"/>
    <w:multiLevelType w:val="hybridMultilevel"/>
    <w:tmpl w:val="08BA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CF4A4C"/>
    <w:multiLevelType w:val="hybridMultilevel"/>
    <w:tmpl w:val="0F92C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311A1B"/>
    <w:multiLevelType w:val="hybridMultilevel"/>
    <w:tmpl w:val="6BAE6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8036B3"/>
    <w:multiLevelType w:val="hybridMultilevel"/>
    <w:tmpl w:val="4E76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DC589E"/>
    <w:multiLevelType w:val="hybridMultilevel"/>
    <w:tmpl w:val="F88CD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74131F"/>
    <w:multiLevelType w:val="multilevel"/>
    <w:tmpl w:val="4E7665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C723B8"/>
    <w:multiLevelType w:val="hybridMultilevel"/>
    <w:tmpl w:val="0BEC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F677B"/>
    <w:multiLevelType w:val="hybridMultilevel"/>
    <w:tmpl w:val="60EA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93B5A"/>
    <w:multiLevelType w:val="hybridMultilevel"/>
    <w:tmpl w:val="584C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877B31"/>
    <w:multiLevelType w:val="hybridMultilevel"/>
    <w:tmpl w:val="0456D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65330A"/>
    <w:multiLevelType w:val="hybridMultilevel"/>
    <w:tmpl w:val="96584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301D72"/>
    <w:multiLevelType w:val="hybridMultilevel"/>
    <w:tmpl w:val="C34E3A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13532"/>
    <w:multiLevelType w:val="multilevel"/>
    <w:tmpl w:val="0BECA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DCC5CFA"/>
    <w:multiLevelType w:val="hybridMultilevel"/>
    <w:tmpl w:val="67B0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0"/>
  </w:num>
  <w:num w:numId="5">
    <w:abstractNumId w:val="35"/>
  </w:num>
  <w:num w:numId="6">
    <w:abstractNumId w:val="11"/>
  </w:num>
  <w:num w:numId="7">
    <w:abstractNumId w:val="31"/>
  </w:num>
  <w:num w:numId="8">
    <w:abstractNumId w:val="19"/>
  </w:num>
  <w:num w:numId="9">
    <w:abstractNumId w:val="27"/>
  </w:num>
  <w:num w:numId="10">
    <w:abstractNumId w:val="33"/>
  </w:num>
  <w:num w:numId="11">
    <w:abstractNumId w:val="14"/>
  </w:num>
  <w:num w:numId="12">
    <w:abstractNumId w:val="2"/>
  </w:num>
  <w:num w:numId="13">
    <w:abstractNumId w:val="32"/>
  </w:num>
  <w:num w:numId="14">
    <w:abstractNumId w:val="30"/>
  </w:num>
  <w:num w:numId="15">
    <w:abstractNumId w:val="29"/>
  </w:num>
  <w:num w:numId="16">
    <w:abstractNumId w:val="22"/>
  </w:num>
  <w:num w:numId="17">
    <w:abstractNumId w:val="12"/>
  </w:num>
  <w:num w:numId="18">
    <w:abstractNumId w:val="23"/>
  </w:num>
  <w:num w:numId="19">
    <w:abstractNumId w:val="25"/>
  </w:num>
  <w:num w:numId="20">
    <w:abstractNumId w:val="16"/>
  </w:num>
  <w:num w:numId="21">
    <w:abstractNumId w:val="17"/>
  </w:num>
  <w:num w:numId="22">
    <w:abstractNumId w:val="34"/>
  </w:num>
  <w:num w:numId="23">
    <w:abstractNumId w:val="9"/>
  </w:num>
  <w:num w:numId="24">
    <w:abstractNumId w:val="0"/>
  </w:num>
  <w:num w:numId="25">
    <w:abstractNumId w:val="6"/>
  </w:num>
  <w:num w:numId="26">
    <w:abstractNumId w:val="20"/>
  </w:num>
  <w:num w:numId="27">
    <w:abstractNumId w:val="24"/>
  </w:num>
  <w:num w:numId="28">
    <w:abstractNumId w:val="21"/>
  </w:num>
  <w:num w:numId="29">
    <w:abstractNumId w:val="1"/>
  </w:num>
  <w:num w:numId="30">
    <w:abstractNumId w:val="15"/>
  </w:num>
  <w:num w:numId="31">
    <w:abstractNumId w:val="26"/>
  </w:num>
  <w:num w:numId="32">
    <w:abstractNumId w:val="28"/>
  </w:num>
  <w:num w:numId="33">
    <w:abstractNumId w:val="7"/>
  </w:num>
  <w:num w:numId="34">
    <w:abstractNumId w:val="5"/>
  </w:num>
  <w:num w:numId="35">
    <w:abstractNumId w:val="18"/>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3F"/>
    <w:rsid w:val="0000296C"/>
    <w:rsid w:val="00003DFB"/>
    <w:rsid w:val="00005D4A"/>
    <w:rsid w:val="00005EC9"/>
    <w:rsid w:val="00005EDD"/>
    <w:rsid w:val="0002617B"/>
    <w:rsid w:val="00062E5D"/>
    <w:rsid w:val="0007050A"/>
    <w:rsid w:val="00074298"/>
    <w:rsid w:val="000855E3"/>
    <w:rsid w:val="000965C4"/>
    <w:rsid w:val="000A55C5"/>
    <w:rsid w:val="000D46AF"/>
    <w:rsid w:val="000D6C9A"/>
    <w:rsid w:val="000F65A3"/>
    <w:rsid w:val="000F733D"/>
    <w:rsid w:val="00127BE4"/>
    <w:rsid w:val="00133524"/>
    <w:rsid w:val="001412A4"/>
    <w:rsid w:val="00163332"/>
    <w:rsid w:val="0016467F"/>
    <w:rsid w:val="00167EFE"/>
    <w:rsid w:val="001853E9"/>
    <w:rsid w:val="001A099A"/>
    <w:rsid w:val="001A37B3"/>
    <w:rsid w:val="001B5522"/>
    <w:rsid w:val="001C7A4F"/>
    <w:rsid w:val="00212B94"/>
    <w:rsid w:val="00226092"/>
    <w:rsid w:val="002357D6"/>
    <w:rsid w:val="00236DC8"/>
    <w:rsid w:val="00237180"/>
    <w:rsid w:val="00240BD7"/>
    <w:rsid w:val="002417E6"/>
    <w:rsid w:val="00273E7C"/>
    <w:rsid w:val="002754B3"/>
    <w:rsid w:val="00290FD5"/>
    <w:rsid w:val="002C4392"/>
    <w:rsid w:val="002F2E7B"/>
    <w:rsid w:val="0032544D"/>
    <w:rsid w:val="00332BCE"/>
    <w:rsid w:val="00334110"/>
    <w:rsid w:val="00340092"/>
    <w:rsid w:val="00357FCB"/>
    <w:rsid w:val="003836DA"/>
    <w:rsid w:val="00385A49"/>
    <w:rsid w:val="00393865"/>
    <w:rsid w:val="00396608"/>
    <w:rsid w:val="003A3C98"/>
    <w:rsid w:val="003C6AD8"/>
    <w:rsid w:val="003D1D27"/>
    <w:rsid w:val="003D5679"/>
    <w:rsid w:val="003E1FE2"/>
    <w:rsid w:val="00426E23"/>
    <w:rsid w:val="00447E7D"/>
    <w:rsid w:val="00461067"/>
    <w:rsid w:val="00470566"/>
    <w:rsid w:val="00484F16"/>
    <w:rsid w:val="004B04A5"/>
    <w:rsid w:val="004F28B9"/>
    <w:rsid w:val="004F645B"/>
    <w:rsid w:val="004F7621"/>
    <w:rsid w:val="005011D0"/>
    <w:rsid w:val="005109B4"/>
    <w:rsid w:val="00511E60"/>
    <w:rsid w:val="005677C2"/>
    <w:rsid w:val="00571532"/>
    <w:rsid w:val="0057241C"/>
    <w:rsid w:val="00583F91"/>
    <w:rsid w:val="0058634F"/>
    <w:rsid w:val="00586EA4"/>
    <w:rsid w:val="005A712E"/>
    <w:rsid w:val="005B463F"/>
    <w:rsid w:val="005F488E"/>
    <w:rsid w:val="005F575A"/>
    <w:rsid w:val="006101F4"/>
    <w:rsid w:val="006149DE"/>
    <w:rsid w:val="00633E68"/>
    <w:rsid w:val="00637E3E"/>
    <w:rsid w:val="006856B0"/>
    <w:rsid w:val="00694B9F"/>
    <w:rsid w:val="006B3E80"/>
    <w:rsid w:val="006B3E9E"/>
    <w:rsid w:val="006C65F6"/>
    <w:rsid w:val="006E1F8B"/>
    <w:rsid w:val="006E2A25"/>
    <w:rsid w:val="006F0EAE"/>
    <w:rsid w:val="007250D3"/>
    <w:rsid w:val="007336B1"/>
    <w:rsid w:val="007968A8"/>
    <w:rsid w:val="007C240C"/>
    <w:rsid w:val="007C5DE6"/>
    <w:rsid w:val="00800E3E"/>
    <w:rsid w:val="00810D9C"/>
    <w:rsid w:val="00815DC6"/>
    <w:rsid w:val="0082409D"/>
    <w:rsid w:val="00831ABE"/>
    <w:rsid w:val="00841C2A"/>
    <w:rsid w:val="00844497"/>
    <w:rsid w:val="0084653B"/>
    <w:rsid w:val="00870C61"/>
    <w:rsid w:val="00870CE2"/>
    <w:rsid w:val="00884637"/>
    <w:rsid w:val="008A2B29"/>
    <w:rsid w:val="008C403F"/>
    <w:rsid w:val="008D6241"/>
    <w:rsid w:val="008F1D50"/>
    <w:rsid w:val="00904B3C"/>
    <w:rsid w:val="0092682A"/>
    <w:rsid w:val="00942C7C"/>
    <w:rsid w:val="0094653D"/>
    <w:rsid w:val="009512F4"/>
    <w:rsid w:val="00952834"/>
    <w:rsid w:val="009615A2"/>
    <w:rsid w:val="00972B18"/>
    <w:rsid w:val="009D7740"/>
    <w:rsid w:val="009E0183"/>
    <w:rsid w:val="009E1056"/>
    <w:rsid w:val="009F0F2F"/>
    <w:rsid w:val="00A323B0"/>
    <w:rsid w:val="00A82C89"/>
    <w:rsid w:val="00A8775A"/>
    <w:rsid w:val="00A91324"/>
    <w:rsid w:val="00A96691"/>
    <w:rsid w:val="00AA4542"/>
    <w:rsid w:val="00AA4D37"/>
    <w:rsid w:val="00AB41B4"/>
    <w:rsid w:val="00B11F79"/>
    <w:rsid w:val="00B2396C"/>
    <w:rsid w:val="00B3218E"/>
    <w:rsid w:val="00B41E27"/>
    <w:rsid w:val="00B457F2"/>
    <w:rsid w:val="00B55074"/>
    <w:rsid w:val="00B86E2C"/>
    <w:rsid w:val="00B92E73"/>
    <w:rsid w:val="00BA1C02"/>
    <w:rsid w:val="00BC1D72"/>
    <w:rsid w:val="00BD0AE1"/>
    <w:rsid w:val="00BE2ED0"/>
    <w:rsid w:val="00BE5F6B"/>
    <w:rsid w:val="00BF0273"/>
    <w:rsid w:val="00BF2EB5"/>
    <w:rsid w:val="00C22694"/>
    <w:rsid w:val="00C23D73"/>
    <w:rsid w:val="00C44F25"/>
    <w:rsid w:val="00C57BCC"/>
    <w:rsid w:val="00C64E65"/>
    <w:rsid w:val="00C65B52"/>
    <w:rsid w:val="00C72177"/>
    <w:rsid w:val="00C75370"/>
    <w:rsid w:val="00CD7E51"/>
    <w:rsid w:val="00CE6FFD"/>
    <w:rsid w:val="00D038E4"/>
    <w:rsid w:val="00D277C6"/>
    <w:rsid w:val="00D32C99"/>
    <w:rsid w:val="00D705E5"/>
    <w:rsid w:val="00D75F58"/>
    <w:rsid w:val="00D9026C"/>
    <w:rsid w:val="00D93F66"/>
    <w:rsid w:val="00DA1C51"/>
    <w:rsid w:val="00DD44A3"/>
    <w:rsid w:val="00DD78CF"/>
    <w:rsid w:val="00E00996"/>
    <w:rsid w:val="00E0199F"/>
    <w:rsid w:val="00E1682C"/>
    <w:rsid w:val="00E231F5"/>
    <w:rsid w:val="00E4552F"/>
    <w:rsid w:val="00EA79BB"/>
    <w:rsid w:val="00EB50B7"/>
    <w:rsid w:val="00EB685A"/>
    <w:rsid w:val="00F25A8E"/>
    <w:rsid w:val="00F3106C"/>
    <w:rsid w:val="00F45D58"/>
    <w:rsid w:val="00F56D15"/>
    <w:rsid w:val="00F65156"/>
    <w:rsid w:val="00F701FA"/>
    <w:rsid w:val="00F946C5"/>
    <w:rsid w:val="00F973D3"/>
    <w:rsid w:val="00F974FD"/>
    <w:rsid w:val="00FB0D70"/>
    <w:rsid w:val="00FD20E7"/>
    <w:rsid w:val="00FD2A19"/>
    <w:rsid w:val="00FD4E4A"/>
    <w:rsid w:val="00FE0823"/>
    <w:rsid w:val="00FE4425"/>
    <w:rsid w:val="00FE451A"/>
    <w:rsid w:val="00FF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4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 w:type="table" w:styleId="LightList">
    <w:name w:val="Light List"/>
    <w:basedOn w:val="TableNormal"/>
    <w:uiPriority w:val="61"/>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968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968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96"/>
    <w:rPr>
      <w:rFonts w:asciiTheme="majorHAnsi" w:hAnsiTheme="majorHAnsi"/>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styleId="PageNumber">
    <w:name w:val="page number"/>
    <w:basedOn w:val="DefaultParagraphFont"/>
    <w:uiPriority w:val="99"/>
    <w:semiHidden/>
    <w:unhideWhenUsed/>
    <w:rsid w:val="005B463F"/>
  </w:style>
  <w:style w:type="table" w:styleId="TableGrid">
    <w:name w:val="Table Grid"/>
    <w:basedOn w:val="TableNormal"/>
    <w:rsid w:val="005B463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241"/>
    <w:pPr>
      <w:ind w:left="720"/>
      <w:contextualSpacing/>
    </w:pPr>
  </w:style>
  <w:style w:type="paragraph" w:styleId="Footer">
    <w:name w:val="footer"/>
    <w:basedOn w:val="Normal"/>
    <w:link w:val="FooterChar"/>
    <w:uiPriority w:val="99"/>
    <w:unhideWhenUsed/>
    <w:rsid w:val="005677C2"/>
    <w:pPr>
      <w:tabs>
        <w:tab w:val="center" w:pos="4320"/>
        <w:tab w:val="right" w:pos="8640"/>
      </w:tabs>
    </w:pPr>
  </w:style>
  <w:style w:type="character" w:customStyle="1" w:styleId="FooterChar">
    <w:name w:val="Footer Char"/>
    <w:basedOn w:val="DefaultParagraphFont"/>
    <w:link w:val="Footer"/>
    <w:uiPriority w:val="99"/>
    <w:rsid w:val="005677C2"/>
    <w:rPr>
      <w:rFonts w:asciiTheme="majorHAnsi" w:hAnsiTheme="majorHAnsi"/>
    </w:rPr>
  </w:style>
  <w:style w:type="paragraph" w:styleId="Header">
    <w:name w:val="header"/>
    <w:basedOn w:val="Normal"/>
    <w:link w:val="HeaderChar"/>
    <w:uiPriority w:val="99"/>
    <w:unhideWhenUsed/>
    <w:rsid w:val="005677C2"/>
    <w:pPr>
      <w:tabs>
        <w:tab w:val="center" w:pos="4320"/>
        <w:tab w:val="right" w:pos="8640"/>
      </w:tabs>
    </w:pPr>
  </w:style>
  <w:style w:type="character" w:customStyle="1" w:styleId="HeaderChar">
    <w:name w:val="Header Char"/>
    <w:basedOn w:val="DefaultParagraphFont"/>
    <w:link w:val="Header"/>
    <w:uiPriority w:val="99"/>
    <w:rsid w:val="005677C2"/>
    <w:rPr>
      <w:rFonts w:asciiTheme="majorHAnsi" w:hAnsiTheme="majorHAnsi"/>
    </w:rPr>
  </w:style>
  <w:style w:type="table" w:styleId="LightList">
    <w:name w:val="Light List"/>
    <w:basedOn w:val="TableNormal"/>
    <w:uiPriority w:val="61"/>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7968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968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7968A8"/>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772</Words>
  <Characters>4405</Characters>
  <Application>Microsoft Macintosh Word</Application>
  <DocSecurity>0</DocSecurity>
  <Lines>36</Lines>
  <Paragraphs>10</Paragraphs>
  <ScaleCrop>false</ScaleCrop>
  <Company>Lifelong Faith</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2015-07-07T16:12:00Z</cp:lastPrinted>
  <dcterms:created xsi:type="dcterms:W3CDTF">2017-10-30T14:35:00Z</dcterms:created>
  <dcterms:modified xsi:type="dcterms:W3CDTF">2017-10-30T14:38:00Z</dcterms:modified>
</cp:coreProperties>
</file>